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7C7749" w14:textId="499E8945" w:rsidR="00C372F6" w:rsidRPr="009A2ACE" w:rsidRDefault="00780164" w:rsidP="00C17787">
      <w:pPr>
        <w:spacing w:before="120" w:after="120" w:line="300" w:lineRule="auto"/>
        <w:rPr>
          <w:sz w:val="52"/>
          <w:szCs w:val="52"/>
        </w:rPr>
      </w:pPr>
      <w:r w:rsidRPr="009A2ACE">
        <w:rPr>
          <w:noProof/>
          <w:sz w:val="52"/>
          <w:szCs w:val="52"/>
        </w:rPr>
        <mc:AlternateContent>
          <mc:Choice Requires="wps">
            <w:drawing>
              <wp:anchor distT="0" distB="0" distL="114300" distR="114300" simplePos="0" relativeHeight="251659264" behindDoc="1" locked="0" layoutInCell="1" allowOverlap="1" wp14:anchorId="77B2F607" wp14:editId="1AE19A24">
                <wp:simplePos x="0" y="0"/>
                <wp:positionH relativeFrom="column">
                  <wp:posOffset>-914400</wp:posOffset>
                </wp:positionH>
                <wp:positionV relativeFrom="paragraph">
                  <wp:posOffset>-252247</wp:posOffset>
                </wp:positionV>
                <wp:extent cx="7498080" cy="3247696"/>
                <wp:effectExtent l="0" t="0" r="7620" b="0"/>
                <wp:wrapNone/>
                <wp:docPr id="2" name="Rectangle 2"/>
                <wp:cNvGraphicFramePr/>
                <a:graphic xmlns:a="http://schemas.openxmlformats.org/drawingml/2006/main">
                  <a:graphicData uri="http://schemas.microsoft.com/office/word/2010/wordprocessingShape">
                    <wps:wsp>
                      <wps:cNvSpPr/>
                      <wps:spPr>
                        <a:xfrm>
                          <a:off x="0" y="0"/>
                          <a:ext cx="7498080" cy="3247696"/>
                        </a:xfrm>
                        <a:prstGeom prst="rect">
                          <a:avLst/>
                        </a:prstGeom>
                        <a:solidFill>
                          <a:schemeClr val="bg1">
                            <a:alpha val="37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2A457" id="Rectangle 2" o:spid="_x0000_s1026" style="position:absolute;margin-left:-1in;margin-top:-19.85pt;width:590.4pt;height:25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" fillcolor="white [3212]" stroked="f" strokeweight="1pt">
                <v:fill opacity="24158f"/>
              </v:rect>
            </w:pict>
          </mc:Fallback>
        </mc:AlternateContent>
      </w:r>
      <w:r w:rsidR="00982A23" w:rsidRPr="009A2ACE">
        <w:rPr>
          <w:noProof/>
          <w:sz w:val="52"/>
          <w:szCs w:val="52"/>
        </w:rPr>
        <w:drawing>
          <wp:anchor distT="0" distB="0" distL="114300" distR="114300" simplePos="0" relativeHeight="251658240" behindDoc="1" locked="0" layoutInCell="1" allowOverlap="1" wp14:anchorId="4E9743E4" wp14:editId="48947B71">
            <wp:simplePos x="0" y="0"/>
            <wp:positionH relativeFrom="column">
              <wp:posOffset>-2825432</wp:posOffset>
            </wp:positionH>
            <wp:positionV relativeFrom="paragraph">
              <wp:posOffset>1011223</wp:posOffset>
            </wp:positionV>
            <wp:extent cx="11570076" cy="7718288"/>
            <wp:effectExtent l="1905" t="0" r="0" b="0"/>
            <wp:wrapNone/>
            <wp:docPr id="1" name="Picture 1" descr="Chart displayed on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splayed on tablet"/>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1570076" cy="7718288"/>
                    </a:xfrm>
                    <a:prstGeom prst="rect">
                      <a:avLst/>
                    </a:prstGeom>
                  </pic:spPr>
                </pic:pic>
              </a:graphicData>
            </a:graphic>
            <wp14:sizeRelH relativeFrom="margin">
              <wp14:pctWidth>0</wp14:pctWidth>
            </wp14:sizeRelH>
            <wp14:sizeRelV relativeFrom="margin">
              <wp14:pctHeight>0</wp14:pctHeight>
            </wp14:sizeRelV>
          </wp:anchor>
        </w:drawing>
      </w:r>
      <w:r w:rsidR="00787214" w:rsidRPr="009A2ACE">
        <w:rPr>
          <w:sz w:val="52"/>
          <w:szCs w:val="52"/>
        </w:rPr>
        <w:t>Company Logo</w:t>
      </w:r>
    </w:p>
    <w:p w14:paraId="3199BC20" w14:textId="6C1DADB9" w:rsidR="00127DF8" w:rsidRPr="009A2ACE" w:rsidRDefault="00787214" w:rsidP="00787214">
      <w:pPr>
        <w:spacing w:before="120" w:after="120" w:line="300" w:lineRule="auto"/>
        <w:rPr>
          <w:sz w:val="52"/>
          <w:szCs w:val="52"/>
        </w:rPr>
      </w:pPr>
      <w:r w:rsidRPr="009A2ACE">
        <w:rPr>
          <w:sz w:val="52"/>
          <w:szCs w:val="52"/>
        </w:rPr>
        <w:t>Company Name</w:t>
      </w:r>
    </w:p>
    <w:p w14:paraId="3E67491A" w14:textId="0C9415AD" w:rsidR="00787214" w:rsidRPr="009A2ACE" w:rsidRDefault="00787214" w:rsidP="00787214">
      <w:pPr>
        <w:spacing w:before="120" w:after="120" w:line="300" w:lineRule="auto"/>
        <w:rPr>
          <w:sz w:val="52"/>
          <w:szCs w:val="52"/>
        </w:rPr>
      </w:pPr>
      <w:r w:rsidRPr="009A2ACE">
        <w:rPr>
          <w:sz w:val="52"/>
          <w:szCs w:val="52"/>
        </w:rPr>
        <w:t>Project Name</w:t>
      </w:r>
    </w:p>
    <w:p w14:paraId="2FBC92E7" w14:textId="247E63EE" w:rsidR="00EB6FF9" w:rsidRPr="009A2ACE" w:rsidRDefault="002C2489" w:rsidP="00C17787">
      <w:pPr>
        <w:spacing w:before="120" w:after="120" w:line="300" w:lineRule="auto"/>
        <w:rPr>
          <w:b/>
          <w:bCs/>
          <w:i/>
          <w:iCs/>
          <w:sz w:val="48"/>
          <w:szCs w:val="48"/>
        </w:rPr>
      </w:pPr>
      <w:r w:rsidRPr="009A2ACE">
        <w:rPr>
          <w:b/>
          <w:bCs/>
          <w:i/>
          <w:iCs/>
          <w:sz w:val="36"/>
          <w:szCs w:val="36"/>
        </w:rPr>
        <w:t>(Background image that best represents the proposal)</w:t>
      </w:r>
    </w:p>
    <w:p w14:paraId="5ACF1CAE" w14:textId="77777777" w:rsidR="0076373F" w:rsidRPr="009A2ACE" w:rsidRDefault="0076373F" w:rsidP="00C17787">
      <w:pPr>
        <w:spacing w:before="120" w:after="120" w:line="300" w:lineRule="auto"/>
        <w:rPr>
          <w:sz w:val="96"/>
          <w:szCs w:val="96"/>
        </w:rPr>
      </w:pPr>
    </w:p>
    <w:p w14:paraId="7260696A" w14:textId="77777777" w:rsidR="00CE1BC1" w:rsidRPr="009A2ACE" w:rsidRDefault="00CE1BC1" w:rsidP="00C17787">
      <w:pPr>
        <w:spacing w:before="120" w:after="120" w:line="300" w:lineRule="auto"/>
        <w:rPr>
          <w:sz w:val="96"/>
          <w:szCs w:val="96"/>
        </w:rPr>
      </w:pPr>
    </w:p>
    <w:p w14:paraId="11697748" w14:textId="77777777" w:rsidR="00CE1BC1" w:rsidRPr="009A2ACE" w:rsidRDefault="00CE1BC1" w:rsidP="00C17787">
      <w:pPr>
        <w:spacing w:before="120" w:after="120" w:line="300" w:lineRule="auto"/>
        <w:rPr>
          <w:sz w:val="96"/>
          <w:szCs w:val="96"/>
        </w:rPr>
      </w:pPr>
    </w:p>
    <w:p w14:paraId="39C5ED63" w14:textId="0C3E2B09" w:rsidR="00CE1BC1" w:rsidRPr="009A2ACE" w:rsidRDefault="00CE1BC1" w:rsidP="00C17787">
      <w:pPr>
        <w:spacing w:before="120" w:after="120" w:line="300" w:lineRule="auto"/>
        <w:sectPr w:rsidR="00CE1BC1" w:rsidRPr="009A2ACE" w:rsidSect="00C372F6">
          <w:footerReference w:type="default" r:id="rId9"/>
          <w:pgSz w:w="11906" w:h="16838" w:code="9"/>
          <w:pgMar w:top="1440" w:right="1440" w:bottom="1440" w:left="1440" w:header="720" w:footer="720" w:gutter="0"/>
          <w:cols w:space="720"/>
          <w:docGrid w:linePitch="360"/>
        </w:sectPr>
      </w:pPr>
    </w:p>
    <w:p w14:paraId="495971C4" w14:textId="77777777" w:rsidR="005C1A28" w:rsidRPr="009A2ACE" w:rsidRDefault="005C1A28" w:rsidP="00C17787">
      <w:pPr>
        <w:spacing w:before="120" w:after="120" w:line="300" w:lineRule="auto"/>
        <w:jc w:val="center"/>
        <w:rPr>
          <w:b/>
          <w:bCs/>
          <w:sz w:val="36"/>
          <w:szCs w:val="36"/>
        </w:rPr>
      </w:pPr>
    </w:p>
    <w:p w14:paraId="2E80A3A7" w14:textId="77777777" w:rsidR="005C1A28" w:rsidRPr="009A2ACE" w:rsidRDefault="005C1A28" w:rsidP="00C17787">
      <w:pPr>
        <w:spacing w:before="120" w:after="120" w:line="300" w:lineRule="auto"/>
        <w:jc w:val="center"/>
        <w:rPr>
          <w:b/>
          <w:bCs/>
          <w:sz w:val="36"/>
          <w:szCs w:val="36"/>
        </w:rPr>
      </w:pPr>
      <w:r w:rsidRPr="009A2ACE">
        <w:rPr>
          <w:b/>
          <w:bCs/>
          <w:sz w:val="36"/>
          <w:szCs w:val="36"/>
        </w:rPr>
        <w:t xml:space="preserve">Detailed Project Report (DPR) </w:t>
      </w:r>
    </w:p>
    <w:p w14:paraId="2D8E1E04" w14:textId="77777777" w:rsidR="005C1A28" w:rsidRPr="009A2ACE" w:rsidRDefault="005C1A28" w:rsidP="00C17787">
      <w:pPr>
        <w:spacing w:before="120" w:after="120" w:line="300" w:lineRule="auto"/>
        <w:jc w:val="center"/>
        <w:rPr>
          <w:b/>
          <w:bCs/>
          <w:sz w:val="36"/>
          <w:szCs w:val="36"/>
        </w:rPr>
      </w:pPr>
      <w:r w:rsidRPr="009A2ACE">
        <w:rPr>
          <w:b/>
          <w:bCs/>
          <w:sz w:val="36"/>
          <w:szCs w:val="36"/>
        </w:rPr>
        <w:t xml:space="preserve">for </w:t>
      </w:r>
    </w:p>
    <w:p w14:paraId="45BF645E" w14:textId="60FD10F5" w:rsidR="00CE1BC1" w:rsidRPr="009A2ACE" w:rsidRDefault="005C1A28" w:rsidP="00C17787">
      <w:pPr>
        <w:spacing w:before="120" w:after="120" w:line="300" w:lineRule="auto"/>
        <w:jc w:val="center"/>
        <w:rPr>
          <w:b/>
          <w:bCs/>
          <w:sz w:val="36"/>
          <w:szCs w:val="36"/>
        </w:rPr>
      </w:pPr>
      <w:r w:rsidRPr="009A2ACE">
        <w:rPr>
          <w:b/>
          <w:bCs/>
          <w:sz w:val="36"/>
          <w:szCs w:val="36"/>
        </w:rPr>
        <w:t>___</w:t>
      </w:r>
      <w:r w:rsidR="003C5369" w:rsidRPr="009A2ACE">
        <w:rPr>
          <w:b/>
          <w:bCs/>
          <w:sz w:val="36"/>
          <w:szCs w:val="36"/>
        </w:rPr>
        <w:t>_ (</w:t>
      </w:r>
      <w:r w:rsidR="00DE10FE" w:rsidRPr="009A2ACE">
        <w:rPr>
          <w:b/>
          <w:bCs/>
          <w:sz w:val="36"/>
          <w:szCs w:val="36"/>
        </w:rPr>
        <w:t>Project Name)</w:t>
      </w:r>
      <w:r w:rsidR="003C5369" w:rsidRPr="009A2ACE">
        <w:rPr>
          <w:b/>
          <w:bCs/>
          <w:sz w:val="36"/>
          <w:szCs w:val="36"/>
        </w:rPr>
        <w:t xml:space="preserve"> </w:t>
      </w:r>
      <w:r w:rsidR="00DE10FE" w:rsidRPr="009A2ACE">
        <w:rPr>
          <w:b/>
          <w:bCs/>
          <w:sz w:val="36"/>
          <w:szCs w:val="36"/>
        </w:rPr>
        <w:t>_</w:t>
      </w:r>
      <w:r w:rsidRPr="009A2ACE">
        <w:rPr>
          <w:b/>
          <w:bCs/>
          <w:sz w:val="36"/>
          <w:szCs w:val="36"/>
        </w:rPr>
        <w:t>___</w:t>
      </w:r>
    </w:p>
    <w:p w14:paraId="765BA928" w14:textId="77777777" w:rsidR="004119ED" w:rsidRPr="009A2ACE" w:rsidRDefault="004119ED" w:rsidP="00C17787">
      <w:pPr>
        <w:spacing w:before="120" w:after="120" w:line="300" w:lineRule="auto"/>
      </w:pPr>
    </w:p>
    <w:p w14:paraId="33E78668" w14:textId="77777777" w:rsidR="00DE10FE" w:rsidRPr="009A2ACE" w:rsidRDefault="00DE10FE" w:rsidP="00C17787">
      <w:pPr>
        <w:spacing w:before="120" w:after="120" w:line="300" w:lineRule="auto"/>
      </w:pPr>
    </w:p>
    <w:p w14:paraId="5245157D" w14:textId="77777777" w:rsidR="00DE10FE" w:rsidRPr="009A2ACE" w:rsidRDefault="00DE10FE" w:rsidP="00C17787">
      <w:pPr>
        <w:spacing w:before="120" w:after="120" w:line="300" w:lineRule="auto"/>
      </w:pPr>
    </w:p>
    <w:p w14:paraId="2A0762B5" w14:textId="77777777" w:rsidR="00C838B5" w:rsidRPr="009A2ACE" w:rsidRDefault="00C838B5" w:rsidP="00C17787">
      <w:pPr>
        <w:spacing w:before="120" w:after="120" w:line="300" w:lineRule="auto"/>
      </w:pPr>
    </w:p>
    <w:p w14:paraId="784C4552" w14:textId="77777777" w:rsidR="00C838B5" w:rsidRPr="009A2ACE" w:rsidRDefault="00C838B5" w:rsidP="00C17787">
      <w:pPr>
        <w:spacing w:before="120" w:after="120" w:line="300" w:lineRule="auto"/>
      </w:pPr>
    </w:p>
    <w:p w14:paraId="6F2BB520" w14:textId="77777777" w:rsidR="00C838B5" w:rsidRPr="009A2ACE" w:rsidRDefault="00C838B5" w:rsidP="00C17787">
      <w:pPr>
        <w:spacing w:before="120" w:after="120" w:line="300" w:lineRule="auto"/>
      </w:pPr>
    </w:p>
    <w:p w14:paraId="2BD1A8B2" w14:textId="77777777" w:rsidR="00C838B5" w:rsidRPr="009A2ACE" w:rsidRDefault="00C838B5" w:rsidP="00C17787">
      <w:pPr>
        <w:spacing w:before="120" w:after="120" w:line="300" w:lineRule="auto"/>
      </w:pPr>
    </w:p>
    <w:p w14:paraId="5C305D20" w14:textId="77777777" w:rsidR="00C838B5" w:rsidRPr="009A2ACE" w:rsidRDefault="00C838B5" w:rsidP="00C17787">
      <w:pPr>
        <w:spacing w:before="120" w:after="120" w:line="300" w:lineRule="auto"/>
      </w:pPr>
    </w:p>
    <w:p w14:paraId="08FDD907" w14:textId="77777777" w:rsidR="00C838B5" w:rsidRPr="009A2ACE" w:rsidRDefault="00C838B5" w:rsidP="00C17787">
      <w:pPr>
        <w:spacing w:before="120" w:after="120" w:line="300" w:lineRule="auto"/>
      </w:pPr>
    </w:p>
    <w:p w14:paraId="698D0B48" w14:textId="77777777" w:rsidR="00C838B5" w:rsidRPr="009A2ACE" w:rsidRDefault="00C838B5" w:rsidP="00C17787">
      <w:pPr>
        <w:spacing w:before="120" w:after="120" w:line="300" w:lineRule="auto"/>
      </w:pPr>
    </w:p>
    <w:p w14:paraId="2E4A5A9B" w14:textId="77777777" w:rsidR="00C838B5" w:rsidRPr="009A2ACE" w:rsidRDefault="00C838B5" w:rsidP="00C17787">
      <w:pPr>
        <w:spacing w:before="120" w:after="120" w:line="300" w:lineRule="auto"/>
      </w:pPr>
    </w:p>
    <w:p w14:paraId="3506D0D5" w14:textId="77777777" w:rsidR="00C838B5" w:rsidRPr="009A2ACE" w:rsidRDefault="00C838B5" w:rsidP="00C17787">
      <w:pPr>
        <w:spacing w:before="120" w:after="120" w:line="300" w:lineRule="auto"/>
      </w:pPr>
    </w:p>
    <w:p w14:paraId="765B3B39" w14:textId="77777777" w:rsidR="00C838B5" w:rsidRPr="009A2ACE" w:rsidRDefault="00C838B5" w:rsidP="00C17787">
      <w:pPr>
        <w:spacing w:before="120" w:after="120" w:line="300" w:lineRule="auto"/>
      </w:pPr>
    </w:p>
    <w:p w14:paraId="7210ECFE" w14:textId="77777777" w:rsidR="00C838B5" w:rsidRPr="009A2ACE" w:rsidRDefault="00C838B5" w:rsidP="00C17787">
      <w:pPr>
        <w:spacing w:before="120" w:after="120" w:line="300" w:lineRule="auto"/>
      </w:pPr>
    </w:p>
    <w:p w14:paraId="2FCB35F0" w14:textId="77777777" w:rsidR="00C838B5" w:rsidRPr="009A2ACE" w:rsidRDefault="00C838B5" w:rsidP="00C17787">
      <w:pPr>
        <w:spacing w:before="120" w:after="120" w:line="300" w:lineRule="auto"/>
      </w:pPr>
    </w:p>
    <w:p w14:paraId="4FBD27E6" w14:textId="77777777" w:rsidR="00C838B5" w:rsidRPr="009A2ACE" w:rsidRDefault="00C838B5" w:rsidP="00C17787">
      <w:pPr>
        <w:spacing w:before="120" w:after="120" w:line="300" w:lineRule="auto"/>
      </w:pPr>
    </w:p>
    <w:p w14:paraId="57B7C202" w14:textId="77777777" w:rsidR="00C838B5" w:rsidRPr="009A2ACE" w:rsidRDefault="00C838B5" w:rsidP="00C17787">
      <w:pPr>
        <w:spacing w:before="120" w:after="120" w:line="300" w:lineRule="auto"/>
      </w:pPr>
    </w:p>
    <w:p w14:paraId="5869D7B1" w14:textId="77777777" w:rsidR="00C838B5" w:rsidRPr="009A2ACE" w:rsidRDefault="00C838B5" w:rsidP="00C17787">
      <w:pPr>
        <w:spacing w:before="120" w:after="120" w:line="300" w:lineRule="auto"/>
      </w:pPr>
      <w:r w:rsidRPr="009A2ACE">
        <w:t>Submitted by</w:t>
      </w:r>
    </w:p>
    <w:p w14:paraId="6F847811" w14:textId="77777777" w:rsidR="00C838B5" w:rsidRPr="009A2ACE" w:rsidRDefault="00C838B5" w:rsidP="00C17787">
      <w:pPr>
        <w:spacing w:before="120" w:after="120" w:line="300" w:lineRule="auto"/>
      </w:pPr>
    </w:p>
    <w:p w14:paraId="47FF0B0D" w14:textId="49B16518" w:rsidR="00C838B5" w:rsidRPr="009A2ACE" w:rsidRDefault="00C838B5" w:rsidP="00C17787">
      <w:pPr>
        <w:spacing w:before="120" w:after="120" w:line="300" w:lineRule="auto"/>
      </w:pPr>
      <w:r w:rsidRPr="009A2ACE">
        <w:t>…………………………… (Applicant with full correspondence Address)</w:t>
      </w:r>
    </w:p>
    <w:p w14:paraId="1E57DAB3" w14:textId="77777777" w:rsidR="00C838B5" w:rsidRPr="009A2ACE" w:rsidRDefault="00C838B5" w:rsidP="00C17787">
      <w:pPr>
        <w:spacing w:before="120" w:after="120" w:line="300" w:lineRule="auto"/>
      </w:pPr>
    </w:p>
    <w:p w14:paraId="295C745E" w14:textId="18F4EA8A" w:rsidR="00C838B5" w:rsidRPr="009A2ACE" w:rsidRDefault="00C838B5" w:rsidP="00C17787">
      <w:pPr>
        <w:spacing w:before="120" w:after="120" w:line="300" w:lineRule="auto"/>
      </w:pPr>
      <w:r w:rsidRPr="009A2ACE">
        <w:t>Detailed Project Report (DPR) will have to be signed by the applicant (s) / authorized person (in case of legal entity) on each page with date -along with Sector and Project Finance Expert wherever applicable.</w:t>
      </w:r>
    </w:p>
    <w:p w14:paraId="627932B0" w14:textId="5E9A8040" w:rsidR="00C838B5" w:rsidRPr="009A2ACE" w:rsidRDefault="00C838B5" w:rsidP="00C17787">
      <w:pPr>
        <w:spacing w:before="120" w:after="120" w:line="300" w:lineRule="auto"/>
      </w:pPr>
      <w:r w:rsidRPr="009A2ACE">
        <w:br w:type="page"/>
      </w:r>
    </w:p>
    <w:sdt>
      <w:sdtPr>
        <w:rPr>
          <w:rFonts w:ascii="Candara" w:eastAsiaTheme="minorHAnsi" w:hAnsi="Candara" w:cstheme="minorBidi"/>
          <w:color w:val="auto"/>
          <w:kern w:val="2"/>
          <w:sz w:val="22"/>
          <w:szCs w:val="22"/>
          <w14:ligatures w14:val="standardContextual"/>
        </w:rPr>
        <w:id w:val="-759752164"/>
        <w:docPartObj>
          <w:docPartGallery w:val="Table of Contents"/>
          <w:docPartUnique/>
        </w:docPartObj>
      </w:sdtPr>
      <w:sdtEndPr>
        <w:rPr>
          <w:b/>
          <w:bCs/>
          <w:noProof/>
        </w:rPr>
      </w:sdtEndPr>
      <w:sdtContent>
        <w:p w14:paraId="11979BF9" w14:textId="6E98720C" w:rsidR="00A84E9D" w:rsidRPr="009A2ACE" w:rsidRDefault="00A84E9D" w:rsidP="00C17787">
          <w:pPr>
            <w:pStyle w:val="TOCHeading"/>
            <w:numPr>
              <w:ilvl w:val="0"/>
              <w:numId w:val="0"/>
            </w:numPr>
            <w:spacing w:before="120" w:after="120" w:line="300" w:lineRule="auto"/>
            <w:rPr>
              <w:rFonts w:ascii="Candara" w:hAnsi="Candara"/>
              <w:b/>
              <w:bCs/>
            </w:rPr>
          </w:pPr>
          <w:r w:rsidRPr="009A2ACE">
            <w:rPr>
              <w:rFonts w:ascii="Candara" w:hAnsi="Candara"/>
              <w:b/>
              <w:bCs/>
            </w:rPr>
            <w:t>Table of Contents</w:t>
          </w:r>
        </w:p>
        <w:p w14:paraId="4D14F744" w14:textId="2BD97AFD" w:rsidR="00AD4F0E" w:rsidRPr="009A2ACE" w:rsidRDefault="00A84E9D">
          <w:pPr>
            <w:pStyle w:val="TOC1"/>
            <w:tabs>
              <w:tab w:val="right" w:leader="dot" w:pos="9880"/>
            </w:tabs>
            <w:rPr>
              <w:rFonts w:eastAsiaTheme="minorEastAsia"/>
              <w:noProof/>
              <w:sz w:val="24"/>
              <w:szCs w:val="24"/>
            </w:rPr>
          </w:pPr>
          <w:r w:rsidRPr="009A2ACE">
            <w:fldChar w:fldCharType="begin"/>
          </w:r>
          <w:r w:rsidRPr="009A2ACE">
            <w:instrText xml:space="preserve"> TOC \o "1-3" \h \z \u </w:instrText>
          </w:r>
          <w:r w:rsidRPr="009A2ACE">
            <w:fldChar w:fldCharType="separate"/>
          </w:r>
          <w:hyperlink w:anchor="_Toc204687537" w:history="1">
            <w:r w:rsidR="00AD4F0E" w:rsidRPr="009A2ACE">
              <w:rPr>
                <w:rStyle w:val="Hyperlink"/>
                <w:noProof/>
              </w:rPr>
              <w:t>Executive Summary</w:t>
            </w:r>
            <w:r w:rsidR="00AD4F0E" w:rsidRPr="009A2ACE">
              <w:rPr>
                <w:noProof/>
                <w:webHidden/>
              </w:rPr>
              <w:tab/>
            </w:r>
            <w:r w:rsidR="00AD4F0E" w:rsidRPr="009A2ACE">
              <w:rPr>
                <w:noProof/>
                <w:webHidden/>
              </w:rPr>
              <w:fldChar w:fldCharType="begin"/>
            </w:r>
            <w:r w:rsidR="00AD4F0E" w:rsidRPr="009A2ACE">
              <w:rPr>
                <w:noProof/>
                <w:webHidden/>
              </w:rPr>
              <w:instrText xml:space="preserve"> PAGEREF _Toc204687537 \h </w:instrText>
            </w:r>
            <w:r w:rsidR="00AD4F0E" w:rsidRPr="009A2ACE">
              <w:rPr>
                <w:noProof/>
                <w:webHidden/>
              </w:rPr>
            </w:r>
            <w:r w:rsidR="00AD4F0E" w:rsidRPr="009A2ACE">
              <w:rPr>
                <w:noProof/>
                <w:webHidden/>
              </w:rPr>
              <w:fldChar w:fldCharType="separate"/>
            </w:r>
            <w:r w:rsidR="00AD4F0E" w:rsidRPr="009A2ACE">
              <w:rPr>
                <w:noProof/>
                <w:webHidden/>
              </w:rPr>
              <w:t>5</w:t>
            </w:r>
            <w:r w:rsidR="00AD4F0E" w:rsidRPr="009A2ACE">
              <w:rPr>
                <w:noProof/>
                <w:webHidden/>
              </w:rPr>
              <w:fldChar w:fldCharType="end"/>
            </w:r>
          </w:hyperlink>
        </w:p>
        <w:p w14:paraId="385EB9DB" w14:textId="15793101" w:rsidR="00AD4F0E" w:rsidRPr="009A2ACE" w:rsidRDefault="00AD4F0E">
          <w:pPr>
            <w:pStyle w:val="TOC1"/>
            <w:tabs>
              <w:tab w:val="left" w:pos="440"/>
              <w:tab w:val="right" w:leader="dot" w:pos="9880"/>
            </w:tabs>
            <w:rPr>
              <w:rFonts w:eastAsiaTheme="minorEastAsia"/>
              <w:noProof/>
              <w:sz w:val="24"/>
              <w:szCs w:val="24"/>
            </w:rPr>
          </w:pPr>
          <w:hyperlink w:anchor="_Toc204687538" w:history="1">
            <w:r w:rsidRPr="009A2ACE">
              <w:rPr>
                <w:rStyle w:val="Hyperlink"/>
                <w:noProof/>
              </w:rPr>
              <w:t>1.</w:t>
            </w:r>
            <w:r w:rsidRPr="009A2ACE">
              <w:rPr>
                <w:rFonts w:eastAsiaTheme="minorEastAsia"/>
                <w:noProof/>
                <w:sz w:val="24"/>
                <w:szCs w:val="24"/>
              </w:rPr>
              <w:tab/>
            </w:r>
            <w:r w:rsidRPr="009A2ACE">
              <w:rPr>
                <w:rStyle w:val="Hyperlink"/>
                <w:noProof/>
              </w:rPr>
              <w:t>Investor and Company Profile</w:t>
            </w:r>
            <w:r w:rsidRPr="009A2ACE">
              <w:rPr>
                <w:noProof/>
                <w:webHidden/>
              </w:rPr>
              <w:tab/>
            </w:r>
            <w:r w:rsidRPr="009A2ACE">
              <w:rPr>
                <w:noProof/>
                <w:webHidden/>
              </w:rPr>
              <w:fldChar w:fldCharType="begin"/>
            </w:r>
            <w:r w:rsidRPr="009A2ACE">
              <w:rPr>
                <w:noProof/>
                <w:webHidden/>
              </w:rPr>
              <w:instrText xml:space="preserve"> PAGEREF _Toc204687538 \h </w:instrText>
            </w:r>
            <w:r w:rsidRPr="009A2ACE">
              <w:rPr>
                <w:noProof/>
                <w:webHidden/>
              </w:rPr>
            </w:r>
            <w:r w:rsidRPr="009A2ACE">
              <w:rPr>
                <w:noProof/>
                <w:webHidden/>
              </w:rPr>
              <w:fldChar w:fldCharType="separate"/>
            </w:r>
            <w:r w:rsidRPr="009A2ACE">
              <w:rPr>
                <w:noProof/>
                <w:webHidden/>
              </w:rPr>
              <w:t>8</w:t>
            </w:r>
            <w:r w:rsidRPr="009A2ACE">
              <w:rPr>
                <w:noProof/>
                <w:webHidden/>
              </w:rPr>
              <w:fldChar w:fldCharType="end"/>
            </w:r>
          </w:hyperlink>
        </w:p>
        <w:p w14:paraId="250CCB58" w14:textId="38C35B98" w:rsidR="00AD4F0E" w:rsidRPr="009A2ACE" w:rsidRDefault="00AD4F0E">
          <w:pPr>
            <w:pStyle w:val="TOC2"/>
            <w:tabs>
              <w:tab w:val="left" w:pos="720"/>
              <w:tab w:val="right" w:leader="dot" w:pos="9880"/>
            </w:tabs>
            <w:rPr>
              <w:rFonts w:eastAsiaTheme="minorEastAsia"/>
              <w:noProof/>
              <w:sz w:val="24"/>
              <w:szCs w:val="24"/>
            </w:rPr>
          </w:pPr>
          <w:hyperlink w:anchor="_Toc204687539" w:history="1">
            <w:r w:rsidRPr="009A2ACE">
              <w:rPr>
                <w:rStyle w:val="Hyperlink"/>
                <w:noProof/>
              </w:rPr>
              <w:t>1.1</w:t>
            </w:r>
            <w:r w:rsidRPr="009A2ACE">
              <w:rPr>
                <w:rFonts w:eastAsiaTheme="minorEastAsia"/>
                <w:noProof/>
                <w:sz w:val="24"/>
                <w:szCs w:val="24"/>
              </w:rPr>
              <w:tab/>
            </w:r>
            <w:r w:rsidRPr="009A2ACE">
              <w:rPr>
                <w:rStyle w:val="Hyperlink"/>
                <w:noProof/>
              </w:rPr>
              <w:t>About the Company</w:t>
            </w:r>
            <w:r w:rsidRPr="009A2ACE">
              <w:rPr>
                <w:noProof/>
                <w:webHidden/>
              </w:rPr>
              <w:tab/>
            </w:r>
            <w:r w:rsidRPr="009A2ACE">
              <w:rPr>
                <w:noProof/>
                <w:webHidden/>
              </w:rPr>
              <w:fldChar w:fldCharType="begin"/>
            </w:r>
            <w:r w:rsidRPr="009A2ACE">
              <w:rPr>
                <w:noProof/>
                <w:webHidden/>
              </w:rPr>
              <w:instrText xml:space="preserve"> PAGEREF _Toc204687539 \h </w:instrText>
            </w:r>
            <w:r w:rsidRPr="009A2ACE">
              <w:rPr>
                <w:noProof/>
                <w:webHidden/>
              </w:rPr>
            </w:r>
            <w:r w:rsidRPr="009A2ACE">
              <w:rPr>
                <w:noProof/>
                <w:webHidden/>
              </w:rPr>
              <w:fldChar w:fldCharType="separate"/>
            </w:r>
            <w:r w:rsidRPr="009A2ACE">
              <w:rPr>
                <w:noProof/>
                <w:webHidden/>
              </w:rPr>
              <w:t>8</w:t>
            </w:r>
            <w:r w:rsidRPr="009A2ACE">
              <w:rPr>
                <w:noProof/>
                <w:webHidden/>
              </w:rPr>
              <w:fldChar w:fldCharType="end"/>
            </w:r>
          </w:hyperlink>
        </w:p>
        <w:p w14:paraId="76E1BF10" w14:textId="0C235F24" w:rsidR="00AD4F0E" w:rsidRPr="009A2ACE" w:rsidRDefault="00AD4F0E">
          <w:pPr>
            <w:pStyle w:val="TOC3"/>
            <w:tabs>
              <w:tab w:val="left" w:pos="1200"/>
              <w:tab w:val="right" w:leader="dot" w:pos="9880"/>
            </w:tabs>
            <w:rPr>
              <w:rFonts w:eastAsiaTheme="minorEastAsia"/>
              <w:noProof/>
              <w:sz w:val="24"/>
              <w:szCs w:val="24"/>
            </w:rPr>
          </w:pPr>
          <w:hyperlink w:anchor="_Toc204687540" w:history="1">
            <w:r w:rsidRPr="009A2ACE">
              <w:rPr>
                <w:rStyle w:val="Hyperlink"/>
                <w:noProof/>
              </w:rPr>
              <w:t>1.1.1</w:t>
            </w:r>
            <w:r w:rsidRPr="009A2ACE">
              <w:rPr>
                <w:rFonts w:eastAsiaTheme="minorEastAsia"/>
                <w:noProof/>
                <w:sz w:val="24"/>
                <w:szCs w:val="24"/>
              </w:rPr>
              <w:tab/>
            </w:r>
            <w:r w:rsidRPr="009A2ACE">
              <w:rPr>
                <w:rStyle w:val="Hyperlink"/>
                <w:noProof/>
              </w:rPr>
              <w:t>Primary Sectoral Competencies and Business Experience of Company</w:t>
            </w:r>
            <w:r w:rsidRPr="009A2ACE">
              <w:rPr>
                <w:noProof/>
                <w:webHidden/>
              </w:rPr>
              <w:tab/>
            </w:r>
            <w:r w:rsidRPr="009A2ACE">
              <w:rPr>
                <w:noProof/>
                <w:webHidden/>
              </w:rPr>
              <w:fldChar w:fldCharType="begin"/>
            </w:r>
            <w:r w:rsidRPr="009A2ACE">
              <w:rPr>
                <w:noProof/>
                <w:webHidden/>
              </w:rPr>
              <w:instrText xml:space="preserve"> PAGEREF _Toc204687540 \h </w:instrText>
            </w:r>
            <w:r w:rsidRPr="009A2ACE">
              <w:rPr>
                <w:noProof/>
                <w:webHidden/>
              </w:rPr>
            </w:r>
            <w:r w:rsidRPr="009A2ACE">
              <w:rPr>
                <w:noProof/>
                <w:webHidden/>
              </w:rPr>
              <w:fldChar w:fldCharType="separate"/>
            </w:r>
            <w:r w:rsidRPr="009A2ACE">
              <w:rPr>
                <w:noProof/>
                <w:webHidden/>
              </w:rPr>
              <w:t>8</w:t>
            </w:r>
            <w:r w:rsidRPr="009A2ACE">
              <w:rPr>
                <w:noProof/>
                <w:webHidden/>
              </w:rPr>
              <w:fldChar w:fldCharType="end"/>
            </w:r>
          </w:hyperlink>
        </w:p>
        <w:p w14:paraId="4D6BCFAF" w14:textId="7C04F9BC" w:rsidR="00AD4F0E" w:rsidRPr="009A2ACE" w:rsidRDefault="00AD4F0E">
          <w:pPr>
            <w:pStyle w:val="TOC3"/>
            <w:tabs>
              <w:tab w:val="left" w:pos="1200"/>
              <w:tab w:val="right" w:leader="dot" w:pos="9880"/>
            </w:tabs>
            <w:rPr>
              <w:rFonts w:eastAsiaTheme="minorEastAsia"/>
              <w:noProof/>
              <w:sz w:val="24"/>
              <w:szCs w:val="24"/>
            </w:rPr>
          </w:pPr>
          <w:hyperlink w:anchor="_Toc204687541" w:history="1">
            <w:r w:rsidRPr="009A2ACE">
              <w:rPr>
                <w:rStyle w:val="Hyperlink"/>
                <w:noProof/>
              </w:rPr>
              <w:t>1.1.2</w:t>
            </w:r>
            <w:r w:rsidRPr="009A2ACE">
              <w:rPr>
                <w:rFonts w:eastAsiaTheme="minorEastAsia"/>
                <w:noProof/>
                <w:sz w:val="24"/>
                <w:szCs w:val="24"/>
              </w:rPr>
              <w:tab/>
            </w:r>
            <w:r w:rsidRPr="009A2ACE">
              <w:rPr>
                <w:rStyle w:val="Hyperlink"/>
                <w:noProof/>
              </w:rPr>
              <w:t>Annual Turnover (last 5 years)</w:t>
            </w:r>
            <w:r w:rsidRPr="009A2ACE">
              <w:rPr>
                <w:noProof/>
                <w:webHidden/>
              </w:rPr>
              <w:tab/>
            </w:r>
            <w:r w:rsidRPr="009A2ACE">
              <w:rPr>
                <w:noProof/>
                <w:webHidden/>
              </w:rPr>
              <w:fldChar w:fldCharType="begin"/>
            </w:r>
            <w:r w:rsidRPr="009A2ACE">
              <w:rPr>
                <w:noProof/>
                <w:webHidden/>
              </w:rPr>
              <w:instrText xml:space="preserve"> PAGEREF _Toc204687541 \h </w:instrText>
            </w:r>
            <w:r w:rsidRPr="009A2ACE">
              <w:rPr>
                <w:noProof/>
                <w:webHidden/>
              </w:rPr>
            </w:r>
            <w:r w:rsidRPr="009A2ACE">
              <w:rPr>
                <w:noProof/>
                <w:webHidden/>
              </w:rPr>
              <w:fldChar w:fldCharType="separate"/>
            </w:r>
            <w:r w:rsidRPr="009A2ACE">
              <w:rPr>
                <w:noProof/>
                <w:webHidden/>
              </w:rPr>
              <w:t>8</w:t>
            </w:r>
            <w:r w:rsidRPr="009A2ACE">
              <w:rPr>
                <w:noProof/>
                <w:webHidden/>
              </w:rPr>
              <w:fldChar w:fldCharType="end"/>
            </w:r>
          </w:hyperlink>
        </w:p>
        <w:p w14:paraId="3C0B449E" w14:textId="6D52CB35" w:rsidR="00AD4F0E" w:rsidRPr="009A2ACE" w:rsidRDefault="00AD4F0E">
          <w:pPr>
            <w:pStyle w:val="TOC2"/>
            <w:tabs>
              <w:tab w:val="left" w:pos="720"/>
              <w:tab w:val="right" w:leader="dot" w:pos="9880"/>
            </w:tabs>
            <w:rPr>
              <w:rFonts w:eastAsiaTheme="minorEastAsia"/>
              <w:noProof/>
              <w:sz w:val="24"/>
              <w:szCs w:val="24"/>
            </w:rPr>
          </w:pPr>
          <w:hyperlink w:anchor="_Toc204687542" w:history="1">
            <w:r w:rsidRPr="009A2ACE">
              <w:rPr>
                <w:rStyle w:val="Hyperlink"/>
                <w:noProof/>
              </w:rPr>
              <w:t>1.2</w:t>
            </w:r>
            <w:r w:rsidRPr="009A2ACE">
              <w:rPr>
                <w:rFonts w:eastAsiaTheme="minorEastAsia"/>
                <w:noProof/>
                <w:sz w:val="24"/>
                <w:szCs w:val="24"/>
              </w:rPr>
              <w:tab/>
            </w:r>
            <w:r w:rsidRPr="009A2ACE">
              <w:rPr>
                <w:rStyle w:val="Hyperlink"/>
                <w:noProof/>
              </w:rPr>
              <w:t>Promoters of the Company</w:t>
            </w:r>
            <w:r w:rsidRPr="009A2ACE">
              <w:rPr>
                <w:noProof/>
                <w:webHidden/>
              </w:rPr>
              <w:tab/>
            </w:r>
            <w:r w:rsidRPr="009A2ACE">
              <w:rPr>
                <w:noProof/>
                <w:webHidden/>
              </w:rPr>
              <w:fldChar w:fldCharType="begin"/>
            </w:r>
            <w:r w:rsidRPr="009A2ACE">
              <w:rPr>
                <w:noProof/>
                <w:webHidden/>
              </w:rPr>
              <w:instrText xml:space="preserve"> PAGEREF _Toc204687542 \h </w:instrText>
            </w:r>
            <w:r w:rsidRPr="009A2ACE">
              <w:rPr>
                <w:noProof/>
                <w:webHidden/>
              </w:rPr>
            </w:r>
            <w:r w:rsidRPr="009A2ACE">
              <w:rPr>
                <w:noProof/>
                <w:webHidden/>
              </w:rPr>
              <w:fldChar w:fldCharType="separate"/>
            </w:r>
            <w:r w:rsidRPr="009A2ACE">
              <w:rPr>
                <w:noProof/>
                <w:webHidden/>
              </w:rPr>
              <w:t>9</w:t>
            </w:r>
            <w:r w:rsidRPr="009A2ACE">
              <w:rPr>
                <w:noProof/>
                <w:webHidden/>
              </w:rPr>
              <w:fldChar w:fldCharType="end"/>
            </w:r>
          </w:hyperlink>
        </w:p>
        <w:p w14:paraId="17542549" w14:textId="68AE60AF" w:rsidR="00AD4F0E" w:rsidRPr="009A2ACE" w:rsidRDefault="00AD4F0E">
          <w:pPr>
            <w:pStyle w:val="TOC3"/>
            <w:tabs>
              <w:tab w:val="left" w:pos="1200"/>
              <w:tab w:val="right" w:leader="dot" w:pos="9880"/>
            </w:tabs>
            <w:rPr>
              <w:rFonts w:eastAsiaTheme="minorEastAsia"/>
              <w:noProof/>
              <w:sz w:val="24"/>
              <w:szCs w:val="24"/>
            </w:rPr>
          </w:pPr>
          <w:hyperlink w:anchor="_Toc204687543" w:history="1">
            <w:r w:rsidRPr="009A2ACE">
              <w:rPr>
                <w:rStyle w:val="Hyperlink"/>
                <w:noProof/>
              </w:rPr>
              <w:t>1.2.1</w:t>
            </w:r>
            <w:r w:rsidRPr="009A2ACE">
              <w:rPr>
                <w:rFonts w:eastAsiaTheme="minorEastAsia"/>
                <w:noProof/>
                <w:sz w:val="24"/>
                <w:szCs w:val="24"/>
              </w:rPr>
              <w:tab/>
            </w:r>
            <w:r w:rsidRPr="009A2ACE">
              <w:rPr>
                <w:rStyle w:val="Hyperlink"/>
                <w:noProof/>
              </w:rPr>
              <w:t>Brief Profile of the Promoters</w:t>
            </w:r>
            <w:r w:rsidRPr="009A2ACE">
              <w:rPr>
                <w:noProof/>
                <w:webHidden/>
              </w:rPr>
              <w:tab/>
            </w:r>
            <w:r w:rsidRPr="009A2ACE">
              <w:rPr>
                <w:noProof/>
                <w:webHidden/>
              </w:rPr>
              <w:fldChar w:fldCharType="begin"/>
            </w:r>
            <w:r w:rsidRPr="009A2ACE">
              <w:rPr>
                <w:noProof/>
                <w:webHidden/>
              </w:rPr>
              <w:instrText xml:space="preserve"> PAGEREF _Toc204687543 \h </w:instrText>
            </w:r>
            <w:r w:rsidRPr="009A2ACE">
              <w:rPr>
                <w:noProof/>
                <w:webHidden/>
              </w:rPr>
            </w:r>
            <w:r w:rsidRPr="009A2ACE">
              <w:rPr>
                <w:noProof/>
                <w:webHidden/>
              </w:rPr>
              <w:fldChar w:fldCharType="separate"/>
            </w:r>
            <w:r w:rsidRPr="009A2ACE">
              <w:rPr>
                <w:noProof/>
                <w:webHidden/>
              </w:rPr>
              <w:t>9</w:t>
            </w:r>
            <w:r w:rsidRPr="009A2ACE">
              <w:rPr>
                <w:noProof/>
                <w:webHidden/>
              </w:rPr>
              <w:fldChar w:fldCharType="end"/>
            </w:r>
          </w:hyperlink>
        </w:p>
        <w:p w14:paraId="12272ABA" w14:textId="25DB1B8E" w:rsidR="00AD4F0E" w:rsidRPr="009A2ACE" w:rsidRDefault="00AD4F0E">
          <w:pPr>
            <w:pStyle w:val="TOC2"/>
            <w:tabs>
              <w:tab w:val="left" w:pos="720"/>
              <w:tab w:val="right" w:leader="dot" w:pos="9880"/>
            </w:tabs>
            <w:rPr>
              <w:rFonts w:eastAsiaTheme="minorEastAsia"/>
              <w:noProof/>
              <w:sz w:val="24"/>
              <w:szCs w:val="24"/>
            </w:rPr>
          </w:pPr>
          <w:hyperlink w:anchor="_Toc204687544" w:history="1">
            <w:r w:rsidRPr="009A2ACE">
              <w:rPr>
                <w:rStyle w:val="Hyperlink"/>
                <w:noProof/>
              </w:rPr>
              <w:t>1.3</w:t>
            </w:r>
            <w:r w:rsidRPr="009A2ACE">
              <w:rPr>
                <w:rFonts w:eastAsiaTheme="minorEastAsia"/>
                <w:noProof/>
                <w:sz w:val="24"/>
                <w:szCs w:val="24"/>
              </w:rPr>
              <w:tab/>
            </w:r>
            <w:r w:rsidRPr="009A2ACE">
              <w:rPr>
                <w:rStyle w:val="Hyperlink"/>
                <w:noProof/>
              </w:rPr>
              <w:t>Details of Existing Business Concerns</w:t>
            </w:r>
            <w:r w:rsidRPr="009A2ACE">
              <w:rPr>
                <w:noProof/>
                <w:webHidden/>
              </w:rPr>
              <w:tab/>
            </w:r>
            <w:r w:rsidRPr="009A2ACE">
              <w:rPr>
                <w:noProof/>
                <w:webHidden/>
              </w:rPr>
              <w:fldChar w:fldCharType="begin"/>
            </w:r>
            <w:r w:rsidRPr="009A2ACE">
              <w:rPr>
                <w:noProof/>
                <w:webHidden/>
              </w:rPr>
              <w:instrText xml:space="preserve"> PAGEREF _Toc204687544 \h </w:instrText>
            </w:r>
            <w:r w:rsidRPr="009A2ACE">
              <w:rPr>
                <w:noProof/>
                <w:webHidden/>
              </w:rPr>
            </w:r>
            <w:r w:rsidRPr="009A2ACE">
              <w:rPr>
                <w:noProof/>
                <w:webHidden/>
              </w:rPr>
              <w:fldChar w:fldCharType="separate"/>
            </w:r>
            <w:r w:rsidRPr="009A2ACE">
              <w:rPr>
                <w:noProof/>
                <w:webHidden/>
              </w:rPr>
              <w:t>10</w:t>
            </w:r>
            <w:r w:rsidRPr="009A2ACE">
              <w:rPr>
                <w:noProof/>
                <w:webHidden/>
              </w:rPr>
              <w:fldChar w:fldCharType="end"/>
            </w:r>
          </w:hyperlink>
        </w:p>
        <w:p w14:paraId="039EE6CF" w14:textId="0DA97697" w:rsidR="00AD4F0E" w:rsidRPr="009A2ACE" w:rsidRDefault="00AD4F0E">
          <w:pPr>
            <w:pStyle w:val="TOC3"/>
            <w:tabs>
              <w:tab w:val="left" w:pos="1200"/>
              <w:tab w:val="right" w:leader="dot" w:pos="9880"/>
            </w:tabs>
            <w:rPr>
              <w:rFonts w:eastAsiaTheme="minorEastAsia"/>
              <w:noProof/>
              <w:sz w:val="24"/>
              <w:szCs w:val="24"/>
            </w:rPr>
          </w:pPr>
          <w:hyperlink w:anchor="_Toc204687545" w:history="1">
            <w:r w:rsidRPr="009A2ACE">
              <w:rPr>
                <w:rStyle w:val="Hyperlink"/>
                <w:noProof/>
              </w:rPr>
              <w:t>1.3.1</w:t>
            </w:r>
            <w:r w:rsidRPr="009A2ACE">
              <w:rPr>
                <w:rFonts w:eastAsiaTheme="minorEastAsia"/>
                <w:noProof/>
                <w:sz w:val="24"/>
                <w:szCs w:val="24"/>
              </w:rPr>
              <w:tab/>
            </w:r>
            <w:r w:rsidRPr="009A2ACE">
              <w:rPr>
                <w:rStyle w:val="Hyperlink"/>
                <w:noProof/>
              </w:rPr>
              <w:t>Brief Profile of the Companies</w:t>
            </w:r>
            <w:r w:rsidRPr="009A2ACE">
              <w:rPr>
                <w:noProof/>
                <w:webHidden/>
              </w:rPr>
              <w:tab/>
            </w:r>
            <w:r w:rsidRPr="009A2ACE">
              <w:rPr>
                <w:noProof/>
                <w:webHidden/>
              </w:rPr>
              <w:fldChar w:fldCharType="begin"/>
            </w:r>
            <w:r w:rsidRPr="009A2ACE">
              <w:rPr>
                <w:noProof/>
                <w:webHidden/>
              </w:rPr>
              <w:instrText xml:space="preserve"> PAGEREF _Toc204687545 \h </w:instrText>
            </w:r>
            <w:r w:rsidRPr="009A2ACE">
              <w:rPr>
                <w:noProof/>
                <w:webHidden/>
              </w:rPr>
            </w:r>
            <w:r w:rsidRPr="009A2ACE">
              <w:rPr>
                <w:noProof/>
                <w:webHidden/>
              </w:rPr>
              <w:fldChar w:fldCharType="separate"/>
            </w:r>
            <w:r w:rsidRPr="009A2ACE">
              <w:rPr>
                <w:noProof/>
                <w:webHidden/>
              </w:rPr>
              <w:t>10</w:t>
            </w:r>
            <w:r w:rsidRPr="009A2ACE">
              <w:rPr>
                <w:noProof/>
                <w:webHidden/>
              </w:rPr>
              <w:fldChar w:fldCharType="end"/>
            </w:r>
          </w:hyperlink>
        </w:p>
        <w:p w14:paraId="02094063" w14:textId="7FE36542" w:rsidR="00AD4F0E" w:rsidRPr="009A2ACE" w:rsidRDefault="00AD4F0E">
          <w:pPr>
            <w:pStyle w:val="TOC1"/>
            <w:tabs>
              <w:tab w:val="left" w:pos="440"/>
              <w:tab w:val="right" w:leader="dot" w:pos="9880"/>
            </w:tabs>
            <w:rPr>
              <w:rFonts w:eastAsiaTheme="minorEastAsia"/>
              <w:noProof/>
              <w:sz w:val="24"/>
              <w:szCs w:val="24"/>
            </w:rPr>
          </w:pPr>
          <w:hyperlink w:anchor="_Toc204687546" w:history="1">
            <w:r w:rsidRPr="009A2ACE">
              <w:rPr>
                <w:rStyle w:val="Hyperlink"/>
                <w:noProof/>
              </w:rPr>
              <w:t>2.</w:t>
            </w:r>
            <w:r w:rsidRPr="009A2ACE">
              <w:rPr>
                <w:rFonts w:eastAsiaTheme="minorEastAsia"/>
                <w:noProof/>
                <w:sz w:val="24"/>
                <w:szCs w:val="24"/>
              </w:rPr>
              <w:tab/>
            </w:r>
            <w:r w:rsidRPr="009A2ACE">
              <w:rPr>
                <w:rStyle w:val="Hyperlink"/>
                <w:noProof/>
              </w:rPr>
              <w:t>Details of the proposed project investment</w:t>
            </w:r>
            <w:r w:rsidRPr="009A2ACE">
              <w:rPr>
                <w:noProof/>
                <w:webHidden/>
              </w:rPr>
              <w:tab/>
            </w:r>
            <w:r w:rsidRPr="009A2ACE">
              <w:rPr>
                <w:noProof/>
                <w:webHidden/>
              </w:rPr>
              <w:fldChar w:fldCharType="begin"/>
            </w:r>
            <w:r w:rsidRPr="009A2ACE">
              <w:rPr>
                <w:noProof/>
                <w:webHidden/>
              </w:rPr>
              <w:instrText xml:space="preserve"> PAGEREF _Toc204687546 \h </w:instrText>
            </w:r>
            <w:r w:rsidRPr="009A2ACE">
              <w:rPr>
                <w:noProof/>
                <w:webHidden/>
              </w:rPr>
            </w:r>
            <w:r w:rsidRPr="009A2ACE">
              <w:rPr>
                <w:noProof/>
                <w:webHidden/>
              </w:rPr>
              <w:fldChar w:fldCharType="separate"/>
            </w:r>
            <w:r w:rsidRPr="009A2ACE">
              <w:rPr>
                <w:noProof/>
                <w:webHidden/>
              </w:rPr>
              <w:t>11</w:t>
            </w:r>
            <w:r w:rsidRPr="009A2ACE">
              <w:rPr>
                <w:noProof/>
                <w:webHidden/>
              </w:rPr>
              <w:fldChar w:fldCharType="end"/>
            </w:r>
          </w:hyperlink>
        </w:p>
        <w:p w14:paraId="37F7B762" w14:textId="43B0B3F9" w:rsidR="00AD4F0E" w:rsidRPr="009A2ACE" w:rsidRDefault="00AD4F0E">
          <w:pPr>
            <w:pStyle w:val="TOC2"/>
            <w:tabs>
              <w:tab w:val="left" w:pos="720"/>
              <w:tab w:val="right" w:leader="dot" w:pos="9880"/>
            </w:tabs>
            <w:rPr>
              <w:rFonts w:eastAsiaTheme="minorEastAsia"/>
              <w:noProof/>
              <w:sz w:val="24"/>
              <w:szCs w:val="24"/>
            </w:rPr>
          </w:pPr>
          <w:hyperlink w:anchor="_Toc204687547" w:history="1">
            <w:r w:rsidRPr="009A2ACE">
              <w:rPr>
                <w:rStyle w:val="Hyperlink"/>
                <w:noProof/>
              </w:rPr>
              <w:t>2.1</w:t>
            </w:r>
            <w:r w:rsidRPr="009A2ACE">
              <w:rPr>
                <w:rFonts w:eastAsiaTheme="minorEastAsia"/>
                <w:noProof/>
                <w:sz w:val="24"/>
                <w:szCs w:val="24"/>
              </w:rPr>
              <w:tab/>
            </w:r>
            <w:r w:rsidRPr="009A2ACE">
              <w:rPr>
                <w:rStyle w:val="Hyperlink"/>
                <w:noProof/>
              </w:rPr>
              <w:t>Brief on the proposed project</w:t>
            </w:r>
            <w:r w:rsidRPr="009A2ACE">
              <w:rPr>
                <w:noProof/>
                <w:webHidden/>
              </w:rPr>
              <w:tab/>
            </w:r>
            <w:r w:rsidRPr="009A2ACE">
              <w:rPr>
                <w:noProof/>
                <w:webHidden/>
              </w:rPr>
              <w:fldChar w:fldCharType="begin"/>
            </w:r>
            <w:r w:rsidRPr="009A2ACE">
              <w:rPr>
                <w:noProof/>
                <w:webHidden/>
              </w:rPr>
              <w:instrText xml:space="preserve"> PAGEREF _Toc204687547 \h </w:instrText>
            </w:r>
            <w:r w:rsidRPr="009A2ACE">
              <w:rPr>
                <w:noProof/>
                <w:webHidden/>
              </w:rPr>
            </w:r>
            <w:r w:rsidRPr="009A2ACE">
              <w:rPr>
                <w:noProof/>
                <w:webHidden/>
              </w:rPr>
              <w:fldChar w:fldCharType="separate"/>
            </w:r>
            <w:r w:rsidRPr="009A2ACE">
              <w:rPr>
                <w:noProof/>
                <w:webHidden/>
              </w:rPr>
              <w:t>11</w:t>
            </w:r>
            <w:r w:rsidRPr="009A2ACE">
              <w:rPr>
                <w:noProof/>
                <w:webHidden/>
              </w:rPr>
              <w:fldChar w:fldCharType="end"/>
            </w:r>
          </w:hyperlink>
        </w:p>
        <w:p w14:paraId="354304E5" w14:textId="151F5600" w:rsidR="00AD4F0E" w:rsidRPr="009A2ACE" w:rsidRDefault="00AD4F0E">
          <w:pPr>
            <w:pStyle w:val="TOC2"/>
            <w:tabs>
              <w:tab w:val="left" w:pos="720"/>
              <w:tab w:val="right" w:leader="dot" w:pos="9880"/>
            </w:tabs>
            <w:rPr>
              <w:rFonts w:eastAsiaTheme="minorEastAsia"/>
              <w:noProof/>
              <w:sz w:val="24"/>
              <w:szCs w:val="24"/>
            </w:rPr>
          </w:pPr>
          <w:hyperlink w:anchor="_Toc204687548" w:history="1">
            <w:r w:rsidRPr="009A2ACE">
              <w:rPr>
                <w:rStyle w:val="Hyperlink"/>
                <w:noProof/>
              </w:rPr>
              <w:t>2.2</w:t>
            </w:r>
            <w:r w:rsidRPr="009A2ACE">
              <w:rPr>
                <w:rFonts w:eastAsiaTheme="minorEastAsia"/>
                <w:noProof/>
                <w:sz w:val="24"/>
                <w:szCs w:val="24"/>
              </w:rPr>
              <w:tab/>
            </w:r>
            <w:r w:rsidRPr="009A2ACE">
              <w:rPr>
                <w:rStyle w:val="Hyperlink"/>
                <w:noProof/>
              </w:rPr>
              <w:t>Project Description</w:t>
            </w:r>
            <w:r w:rsidRPr="009A2ACE">
              <w:rPr>
                <w:noProof/>
                <w:webHidden/>
              </w:rPr>
              <w:tab/>
            </w:r>
            <w:r w:rsidRPr="009A2ACE">
              <w:rPr>
                <w:noProof/>
                <w:webHidden/>
              </w:rPr>
              <w:fldChar w:fldCharType="begin"/>
            </w:r>
            <w:r w:rsidRPr="009A2ACE">
              <w:rPr>
                <w:noProof/>
                <w:webHidden/>
              </w:rPr>
              <w:instrText xml:space="preserve"> PAGEREF _Toc204687548 \h </w:instrText>
            </w:r>
            <w:r w:rsidRPr="009A2ACE">
              <w:rPr>
                <w:noProof/>
                <w:webHidden/>
              </w:rPr>
            </w:r>
            <w:r w:rsidRPr="009A2ACE">
              <w:rPr>
                <w:noProof/>
                <w:webHidden/>
              </w:rPr>
              <w:fldChar w:fldCharType="separate"/>
            </w:r>
            <w:r w:rsidRPr="009A2ACE">
              <w:rPr>
                <w:noProof/>
                <w:webHidden/>
              </w:rPr>
              <w:t>11</w:t>
            </w:r>
            <w:r w:rsidRPr="009A2ACE">
              <w:rPr>
                <w:noProof/>
                <w:webHidden/>
              </w:rPr>
              <w:fldChar w:fldCharType="end"/>
            </w:r>
          </w:hyperlink>
        </w:p>
        <w:p w14:paraId="671F8AF3" w14:textId="3AB869B4" w:rsidR="00AD4F0E" w:rsidRPr="009A2ACE" w:rsidRDefault="00AD4F0E">
          <w:pPr>
            <w:pStyle w:val="TOC2"/>
            <w:tabs>
              <w:tab w:val="left" w:pos="960"/>
              <w:tab w:val="right" w:leader="dot" w:pos="9880"/>
            </w:tabs>
            <w:rPr>
              <w:rFonts w:eastAsiaTheme="minorEastAsia"/>
              <w:noProof/>
              <w:sz w:val="24"/>
              <w:szCs w:val="24"/>
            </w:rPr>
          </w:pPr>
          <w:hyperlink w:anchor="_Toc204687549" w:history="1">
            <w:r w:rsidRPr="009A2ACE">
              <w:rPr>
                <w:rStyle w:val="Hyperlink"/>
                <w:noProof/>
              </w:rPr>
              <w:t>2.3</w:t>
            </w:r>
            <w:r w:rsidRPr="009A2ACE">
              <w:rPr>
                <w:rFonts w:eastAsiaTheme="minorEastAsia"/>
                <w:noProof/>
                <w:sz w:val="24"/>
                <w:szCs w:val="24"/>
              </w:rPr>
              <w:tab/>
            </w:r>
            <w:r w:rsidRPr="009A2ACE">
              <w:rPr>
                <w:rStyle w:val="Hyperlink"/>
                <w:noProof/>
              </w:rPr>
              <w:t>Market analysis/ justification for proposed project</w:t>
            </w:r>
            <w:r w:rsidRPr="009A2ACE">
              <w:rPr>
                <w:noProof/>
                <w:webHidden/>
              </w:rPr>
              <w:tab/>
            </w:r>
            <w:r w:rsidRPr="009A2ACE">
              <w:rPr>
                <w:noProof/>
                <w:webHidden/>
              </w:rPr>
              <w:fldChar w:fldCharType="begin"/>
            </w:r>
            <w:r w:rsidRPr="009A2ACE">
              <w:rPr>
                <w:noProof/>
                <w:webHidden/>
              </w:rPr>
              <w:instrText xml:space="preserve"> PAGEREF _Toc204687549 \h </w:instrText>
            </w:r>
            <w:r w:rsidRPr="009A2ACE">
              <w:rPr>
                <w:noProof/>
                <w:webHidden/>
              </w:rPr>
            </w:r>
            <w:r w:rsidRPr="009A2ACE">
              <w:rPr>
                <w:noProof/>
                <w:webHidden/>
              </w:rPr>
              <w:fldChar w:fldCharType="separate"/>
            </w:r>
            <w:r w:rsidRPr="009A2ACE">
              <w:rPr>
                <w:noProof/>
                <w:webHidden/>
              </w:rPr>
              <w:t>11</w:t>
            </w:r>
            <w:r w:rsidRPr="009A2ACE">
              <w:rPr>
                <w:noProof/>
                <w:webHidden/>
              </w:rPr>
              <w:fldChar w:fldCharType="end"/>
            </w:r>
          </w:hyperlink>
        </w:p>
        <w:p w14:paraId="40226A3D" w14:textId="471DFEBD" w:rsidR="00AD4F0E" w:rsidRPr="009A2ACE" w:rsidRDefault="00AD4F0E">
          <w:pPr>
            <w:pStyle w:val="TOC2"/>
            <w:tabs>
              <w:tab w:val="left" w:pos="960"/>
              <w:tab w:val="right" w:leader="dot" w:pos="9880"/>
            </w:tabs>
            <w:rPr>
              <w:rFonts w:eastAsiaTheme="minorEastAsia"/>
              <w:noProof/>
              <w:sz w:val="24"/>
              <w:szCs w:val="24"/>
            </w:rPr>
          </w:pPr>
          <w:hyperlink w:anchor="_Toc204687550" w:history="1">
            <w:r w:rsidRPr="009A2ACE">
              <w:rPr>
                <w:rStyle w:val="Hyperlink"/>
                <w:noProof/>
              </w:rPr>
              <w:t>2.4</w:t>
            </w:r>
            <w:r w:rsidRPr="009A2ACE">
              <w:rPr>
                <w:rFonts w:eastAsiaTheme="minorEastAsia"/>
                <w:noProof/>
                <w:sz w:val="24"/>
                <w:szCs w:val="24"/>
              </w:rPr>
              <w:tab/>
            </w:r>
            <w:r w:rsidRPr="009A2ACE">
              <w:rPr>
                <w:rStyle w:val="Hyperlink"/>
                <w:noProof/>
              </w:rPr>
              <w:t>Proposed products to be Produced at the facility</w:t>
            </w:r>
            <w:r w:rsidRPr="009A2ACE">
              <w:rPr>
                <w:noProof/>
                <w:webHidden/>
              </w:rPr>
              <w:tab/>
            </w:r>
            <w:r w:rsidRPr="009A2ACE">
              <w:rPr>
                <w:noProof/>
                <w:webHidden/>
              </w:rPr>
              <w:fldChar w:fldCharType="begin"/>
            </w:r>
            <w:r w:rsidRPr="009A2ACE">
              <w:rPr>
                <w:noProof/>
                <w:webHidden/>
              </w:rPr>
              <w:instrText xml:space="preserve"> PAGEREF _Toc204687550 \h </w:instrText>
            </w:r>
            <w:r w:rsidRPr="009A2ACE">
              <w:rPr>
                <w:noProof/>
                <w:webHidden/>
              </w:rPr>
            </w:r>
            <w:r w:rsidRPr="009A2ACE">
              <w:rPr>
                <w:noProof/>
                <w:webHidden/>
              </w:rPr>
              <w:fldChar w:fldCharType="separate"/>
            </w:r>
            <w:r w:rsidRPr="009A2ACE">
              <w:rPr>
                <w:noProof/>
                <w:webHidden/>
              </w:rPr>
              <w:t>11</w:t>
            </w:r>
            <w:r w:rsidRPr="009A2ACE">
              <w:rPr>
                <w:noProof/>
                <w:webHidden/>
              </w:rPr>
              <w:fldChar w:fldCharType="end"/>
            </w:r>
          </w:hyperlink>
        </w:p>
        <w:p w14:paraId="03527776" w14:textId="4EA55512" w:rsidR="00AD4F0E" w:rsidRPr="009A2ACE" w:rsidRDefault="00AD4F0E">
          <w:pPr>
            <w:pStyle w:val="TOC2"/>
            <w:tabs>
              <w:tab w:val="left" w:pos="960"/>
              <w:tab w:val="right" w:leader="dot" w:pos="9880"/>
            </w:tabs>
            <w:rPr>
              <w:rFonts w:eastAsiaTheme="minorEastAsia"/>
              <w:noProof/>
              <w:sz w:val="24"/>
              <w:szCs w:val="24"/>
            </w:rPr>
          </w:pPr>
          <w:hyperlink w:anchor="_Toc204687551" w:history="1">
            <w:r w:rsidRPr="009A2ACE">
              <w:rPr>
                <w:rStyle w:val="Hyperlink"/>
                <w:noProof/>
              </w:rPr>
              <w:t>2.5</w:t>
            </w:r>
            <w:r w:rsidRPr="009A2ACE">
              <w:rPr>
                <w:rFonts w:eastAsiaTheme="minorEastAsia"/>
                <w:noProof/>
                <w:sz w:val="24"/>
                <w:szCs w:val="24"/>
              </w:rPr>
              <w:tab/>
            </w:r>
            <w:r w:rsidRPr="009A2ACE">
              <w:rPr>
                <w:rStyle w:val="Hyperlink"/>
                <w:noProof/>
              </w:rPr>
              <w:t>Justification for the extent of land required for the proposed project.</w:t>
            </w:r>
            <w:r w:rsidRPr="009A2ACE">
              <w:rPr>
                <w:noProof/>
                <w:webHidden/>
              </w:rPr>
              <w:tab/>
            </w:r>
            <w:r w:rsidRPr="009A2ACE">
              <w:rPr>
                <w:noProof/>
                <w:webHidden/>
              </w:rPr>
              <w:fldChar w:fldCharType="begin"/>
            </w:r>
            <w:r w:rsidRPr="009A2ACE">
              <w:rPr>
                <w:noProof/>
                <w:webHidden/>
              </w:rPr>
              <w:instrText xml:space="preserve"> PAGEREF _Toc204687551 \h </w:instrText>
            </w:r>
            <w:r w:rsidRPr="009A2ACE">
              <w:rPr>
                <w:noProof/>
                <w:webHidden/>
              </w:rPr>
            </w:r>
            <w:r w:rsidRPr="009A2ACE">
              <w:rPr>
                <w:noProof/>
                <w:webHidden/>
              </w:rPr>
              <w:fldChar w:fldCharType="separate"/>
            </w:r>
            <w:r w:rsidRPr="009A2ACE">
              <w:rPr>
                <w:noProof/>
                <w:webHidden/>
              </w:rPr>
              <w:t>11</w:t>
            </w:r>
            <w:r w:rsidRPr="009A2ACE">
              <w:rPr>
                <w:noProof/>
                <w:webHidden/>
              </w:rPr>
              <w:fldChar w:fldCharType="end"/>
            </w:r>
          </w:hyperlink>
        </w:p>
        <w:p w14:paraId="0DBDA06B" w14:textId="75F3466A" w:rsidR="00AD4F0E" w:rsidRPr="009A2ACE" w:rsidRDefault="00AD4F0E">
          <w:pPr>
            <w:pStyle w:val="TOC2"/>
            <w:tabs>
              <w:tab w:val="left" w:pos="960"/>
              <w:tab w:val="right" w:leader="dot" w:pos="9880"/>
            </w:tabs>
            <w:rPr>
              <w:rFonts w:eastAsiaTheme="minorEastAsia"/>
              <w:noProof/>
              <w:sz w:val="24"/>
              <w:szCs w:val="24"/>
            </w:rPr>
          </w:pPr>
          <w:hyperlink w:anchor="_Toc204687552" w:history="1">
            <w:r w:rsidRPr="009A2ACE">
              <w:rPr>
                <w:rStyle w:val="Hyperlink"/>
                <w:noProof/>
              </w:rPr>
              <w:t>2.6</w:t>
            </w:r>
            <w:r w:rsidRPr="009A2ACE">
              <w:rPr>
                <w:rFonts w:eastAsiaTheme="minorEastAsia"/>
                <w:noProof/>
                <w:sz w:val="24"/>
                <w:szCs w:val="24"/>
              </w:rPr>
              <w:tab/>
            </w:r>
            <w:r w:rsidRPr="009A2ACE">
              <w:rPr>
                <w:rStyle w:val="Hyperlink"/>
                <w:noProof/>
              </w:rPr>
              <w:t>Raw material:</w:t>
            </w:r>
            <w:r w:rsidRPr="009A2ACE">
              <w:rPr>
                <w:noProof/>
                <w:webHidden/>
              </w:rPr>
              <w:tab/>
            </w:r>
            <w:r w:rsidRPr="009A2ACE">
              <w:rPr>
                <w:noProof/>
                <w:webHidden/>
              </w:rPr>
              <w:fldChar w:fldCharType="begin"/>
            </w:r>
            <w:r w:rsidRPr="009A2ACE">
              <w:rPr>
                <w:noProof/>
                <w:webHidden/>
              </w:rPr>
              <w:instrText xml:space="preserve"> PAGEREF _Toc204687552 \h </w:instrText>
            </w:r>
            <w:r w:rsidRPr="009A2ACE">
              <w:rPr>
                <w:noProof/>
                <w:webHidden/>
              </w:rPr>
            </w:r>
            <w:r w:rsidRPr="009A2ACE">
              <w:rPr>
                <w:noProof/>
                <w:webHidden/>
              </w:rPr>
              <w:fldChar w:fldCharType="separate"/>
            </w:r>
            <w:r w:rsidRPr="009A2ACE">
              <w:rPr>
                <w:noProof/>
                <w:webHidden/>
              </w:rPr>
              <w:t>12</w:t>
            </w:r>
            <w:r w:rsidRPr="009A2ACE">
              <w:rPr>
                <w:noProof/>
                <w:webHidden/>
              </w:rPr>
              <w:fldChar w:fldCharType="end"/>
            </w:r>
          </w:hyperlink>
        </w:p>
        <w:p w14:paraId="3EBFE557" w14:textId="72079955" w:rsidR="00AD4F0E" w:rsidRPr="009A2ACE" w:rsidRDefault="00AD4F0E">
          <w:pPr>
            <w:pStyle w:val="TOC3"/>
            <w:tabs>
              <w:tab w:val="left" w:pos="1200"/>
              <w:tab w:val="right" w:leader="dot" w:pos="9880"/>
            </w:tabs>
            <w:rPr>
              <w:rFonts w:eastAsiaTheme="minorEastAsia"/>
              <w:noProof/>
              <w:sz w:val="24"/>
              <w:szCs w:val="24"/>
            </w:rPr>
          </w:pPr>
          <w:hyperlink w:anchor="_Toc204687553" w:history="1">
            <w:r w:rsidRPr="009A2ACE">
              <w:rPr>
                <w:rStyle w:val="Hyperlink"/>
                <w:noProof/>
              </w:rPr>
              <w:t>2.6.1</w:t>
            </w:r>
            <w:r w:rsidRPr="009A2ACE">
              <w:rPr>
                <w:rFonts w:eastAsiaTheme="minorEastAsia"/>
                <w:noProof/>
                <w:sz w:val="24"/>
                <w:szCs w:val="24"/>
              </w:rPr>
              <w:tab/>
            </w:r>
            <w:r w:rsidRPr="009A2ACE">
              <w:rPr>
                <w:rStyle w:val="Hyperlink"/>
                <w:noProof/>
              </w:rPr>
              <w:t>Availability and Source of Raw Materials</w:t>
            </w:r>
            <w:r w:rsidRPr="009A2ACE">
              <w:rPr>
                <w:noProof/>
                <w:webHidden/>
              </w:rPr>
              <w:tab/>
            </w:r>
            <w:r w:rsidRPr="009A2ACE">
              <w:rPr>
                <w:noProof/>
                <w:webHidden/>
              </w:rPr>
              <w:fldChar w:fldCharType="begin"/>
            </w:r>
            <w:r w:rsidRPr="009A2ACE">
              <w:rPr>
                <w:noProof/>
                <w:webHidden/>
              </w:rPr>
              <w:instrText xml:space="preserve"> PAGEREF _Toc204687553 \h </w:instrText>
            </w:r>
            <w:r w:rsidRPr="009A2ACE">
              <w:rPr>
                <w:noProof/>
                <w:webHidden/>
              </w:rPr>
            </w:r>
            <w:r w:rsidRPr="009A2ACE">
              <w:rPr>
                <w:noProof/>
                <w:webHidden/>
              </w:rPr>
              <w:fldChar w:fldCharType="separate"/>
            </w:r>
            <w:r w:rsidRPr="009A2ACE">
              <w:rPr>
                <w:noProof/>
                <w:webHidden/>
              </w:rPr>
              <w:t>12</w:t>
            </w:r>
            <w:r w:rsidRPr="009A2ACE">
              <w:rPr>
                <w:noProof/>
                <w:webHidden/>
              </w:rPr>
              <w:fldChar w:fldCharType="end"/>
            </w:r>
          </w:hyperlink>
        </w:p>
        <w:p w14:paraId="62CE1B7C" w14:textId="0BECE9A1" w:rsidR="00AD4F0E" w:rsidRPr="009A2ACE" w:rsidRDefault="00AD4F0E">
          <w:pPr>
            <w:pStyle w:val="TOC3"/>
            <w:tabs>
              <w:tab w:val="left" w:pos="1200"/>
              <w:tab w:val="right" w:leader="dot" w:pos="9880"/>
            </w:tabs>
            <w:rPr>
              <w:rFonts w:eastAsiaTheme="minorEastAsia"/>
              <w:noProof/>
              <w:sz w:val="24"/>
              <w:szCs w:val="24"/>
            </w:rPr>
          </w:pPr>
          <w:hyperlink w:anchor="_Toc204687554" w:history="1">
            <w:r w:rsidRPr="009A2ACE">
              <w:rPr>
                <w:rStyle w:val="Hyperlink"/>
                <w:noProof/>
              </w:rPr>
              <w:t>2.6.2</w:t>
            </w:r>
            <w:r w:rsidRPr="009A2ACE">
              <w:rPr>
                <w:rFonts w:eastAsiaTheme="minorEastAsia"/>
                <w:noProof/>
                <w:sz w:val="24"/>
                <w:szCs w:val="24"/>
              </w:rPr>
              <w:tab/>
            </w:r>
            <w:r w:rsidRPr="009A2ACE">
              <w:rPr>
                <w:rStyle w:val="Hyperlink"/>
                <w:noProof/>
              </w:rPr>
              <w:t>Annual Requirement and Cost of Raw Materials and Utilities</w:t>
            </w:r>
            <w:r w:rsidRPr="009A2ACE">
              <w:rPr>
                <w:noProof/>
                <w:webHidden/>
              </w:rPr>
              <w:tab/>
            </w:r>
            <w:r w:rsidRPr="009A2ACE">
              <w:rPr>
                <w:noProof/>
                <w:webHidden/>
              </w:rPr>
              <w:fldChar w:fldCharType="begin"/>
            </w:r>
            <w:r w:rsidRPr="009A2ACE">
              <w:rPr>
                <w:noProof/>
                <w:webHidden/>
              </w:rPr>
              <w:instrText xml:space="preserve"> PAGEREF _Toc204687554 \h </w:instrText>
            </w:r>
            <w:r w:rsidRPr="009A2ACE">
              <w:rPr>
                <w:noProof/>
                <w:webHidden/>
              </w:rPr>
            </w:r>
            <w:r w:rsidRPr="009A2ACE">
              <w:rPr>
                <w:noProof/>
                <w:webHidden/>
              </w:rPr>
              <w:fldChar w:fldCharType="separate"/>
            </w:r>
            <w:r w:rsidRPr="009A2ACE">
              <w:rPr>
                <w:noProof/>
                <w:webHidden/>
              </w:rPr>
              <w:t>12</w:t>
            </w:r>
            <w:r w:rsidRPr="009A2ACE">
              <w:rPr>
                <w:noProof/>
                <w:webHidden/>
              </w:rPr>
              <w:fldChar w:fldCharType="end"/>
            </w:r>
          </w:hyperlink>
        </w:p>
        <w:p w14:paraId="18015EEF" w14:textId="4E62D3D0" w:rsidR="00AD4F0E" w:rsidRPr="009A2ACE" w:rsidRDefault="00AD4F0E">
          <w:pPr>
            <w:pStyle w:val="TOC2"/>
            <w:tabs>
              <w:tab w:val="left" w:pos="960"/>
              <w:tab w:val="right" w:leader="dot" w:pos="9880"/>
            </w:tabs>
            <w:rPr>
              <w:rFonts w:eastAsiaTheme="minorEastAsia"/>
              <w:noProof/>
              <w:sz w:val="24"/>
              <w:szCs w:val="24"/>
            </w:rPr>
          </w:pPr>
          <w:hyperlink w:anchor="_Toc204687555" w:history="1">
            <w:r w:rsidRPr="009A2ACE">
              <w:rPr>
                <w:rStyle w:val="Hyperlink"/>
                <w:noProof/>
              </w:rPr>
              <w:t>2.7</w:t>
            </w:r>
            <w:r w:rsidRPr="009A2ACE">
              <w:rPr>
                <w:rFonts w:eastAsiaTheme="minorEastAsia"/>
                <w:noProof/>
                <w:sz w:val="24"/>
                <w:szCs w:val="24"/>
              </w:rPr>
              <w:tab/>
            </w:r>
            <w:r w:rsidRPr="009A2ACE">
              <w:rPr>
                <w:rStyle w:val="Hyperlink"/>
                <w:noProof/>
              </w:rPr>
              <w:t>Manufacturing/ Service Process</w:t>
            </w:r>
            <w:r w:rsidRPr="009A2ACE">
              <w:rPr>
                <w:noProof/>
                <w:webHidden/>
              </w:rPr>
              <w:tab/>
            </w:r>
            <w:r w:rsidRPr="009A2ACE">
              <w:rPr>
                <w:noProof/>
                <w:webHidden/>
              </w:rPr>
              <w:fldChar w:fldCharType="begin"/>
            </w:r>
            <w:r w:rsidRPr="009A2ACE">
              <w:rPr>
                <w:noProof/>
                <w:webHidden/>
              </w:rPr>
              <w:instrText xml:space="preserve"> PAGEREF _Toc204687555 \h </w:instrText>
            </w:r>
            <w:r w:rsidRPr="009A2ACE">
              <w:rPr>
                <w:noProof/>
                <w:webHidden/>
              </w:rPr>
            </w:r>
            <w:r w:rsidRPr="009A2ACE">
              <w:rPr>
                <w:noProof/>
                <w:webHidden/>
              </w:rPr>
              <w:fldChar w:fldCharType="separate"/>
            </w:r>
            <w:r w:rsidRPr="009A2ACE">
              <w:rPr>
                <w:noProof/>
                <w:webHidden/>
              </w:rPr>
              <w:t>12</w:t>
            </w:r>
            <w:r w:rsidRPr="009A2ACE">
              <w:rPr>
                <w:noProof/>
                <w:webHidden/>
              </w:rPr>
              <w:fldChar w:fldCharType="end"/>
            </w:r>
          </w:hyperlink>
        </w:p>
        <w:p w14:paraId="07A3A61C" w14:textId="3A93C9B3" w:rsidR="00AD4F0E" w:rsidRPr="009A2ACE" w:rsidRDefault="00AD4F0E">
          <w:pPr>
            <w:pStyle w:val="TOC2"/>
            <w:tabs>
              <w:tab w:val="left" w:pos="960"/>
              <w:tab w:val="right" w:leader="dot" w:pos="9880"/>
            </w:tabs>
            <w:rPr>
              <w:rFonts w:eastAsiaTheme="minorEastAsia"/>
              <w:noProof/>
              <w:sz w:val="24"/>
              <w:szCs w:val="24"/>
            </w:rPr>
          </w:pPr>
          <w:hyperlink w:anchor="_Toc204687556" w:history="1">
            <w:r w:rsidRPr="009A2ACE">
              <w:rPr>
                <w:rStyle w:val="Hyperlink"/>
                <w:noProof/>
              </w:rPr>
              <w:t>2.8</w:t>
            </w:r>
            <w:r w:rsidRPr="009A2ACE">
              <w:rPr>
                <w:rFonts w:eastAsiaTheme="minorEastAsia"/>
                <w:noProof/>
                <w:sz w:val="24"/>
                <w:szCs w:val="24"/>
              </w:rPr>
              <w:tab/>
            </w:r>
            <w:r w:rsidRPr="009A2ACE">
              <w:rPr>
                <w:rStyle w:val="Hyperlink"/>
                <w:noProof/>
              </w:rPr>
              <w:t>Proposed Employment to be generated (Direct &amp; Indirect) in various phases</w:t>
            </w:r>
            <w:r w:rsidRPr="009A2ACE">
              <w:rPr>
                <w:noProof/>
                <w:webHidden/>
              </w:rPr>
              <w:tab/>
            </w:r>
            <w:r w:rsidRPr="009A2ACE">
              <w:rPr>
                <w:noProof/>
                <w:webHidden/>
              </w:rPr>
              <w:fldChar w:fldCharType="begin"/>
            </w:r>
            <w:r w:rsidRPr="009A2ACE">
              <w:rPr>
                <w:noProof/>
                <w:webHidden/>
              </w:rPr>
              <w:instrText xml:space="preserve"> PAGEREF _Toc204687556 \h </w:instrText>
            </w:r>
            <w:r w:rsidRPr="009A2ACE">
              <w:rPr>
                <w:noProof/>
                <w:webHidden/>
              </w:rPr>
            </w:r>
            <w:r w:rsidRPr="009A2ACE">
              <w:rPr>
                <w:noProof/>
                <w:webHidden/>
              </w:rPr>
              <w:fldChar w:fldCharType="separate"/>
            </w:r>
            <w:r w:rsidRPr="009A2ACE">
              <w:rPr>
                <w:noProof/>
                <w:webHidden/>
              </w:rPr>
              <w:t>13</w:t>
            </w:r>
            <w:r w:rsidRPr="009A2ACE">
              <w:rPr>
                <w:noProof/>
                <w:webHidden/>
              </w:rPr>
              <w:fldChar w:fldCharType="end"/>
            </w:r>
          </w:hyperlink>
        </w:p>
        <w:p w14:paraId="2C2824E3" w14:textId="77F0F9AA" w:rsidR="00AD4F0E" w:rsidRPr="009A2ACE" w:rsidRDefault="00AD4F0E">
          <w:pPr>
            <w:pStyle w:val="TOC2"/>
            <w:tabs>
              <w:tab w:val="left" w:pos="960"/>
              <w:tab w:val="right" w:leader="dot" w:pos="9880"/>
            </w:tabs>
            <w:rPr>
              <w:rFonts w:eastAsiaTheme="minorEastAsia"/>
              <w:noProof/>
              <w:sz w:val="24"/>
              <w:szCs w:val="24"/>
            </w:rPr>
          </w:pPr>
          <w:hyperlink w:anchor="_Toc204687557" w:history="1">
            <w:r w:rsidRPr="009A2ACE">
              <w:rPr>
                <w:rStyle w:val="Hyperlink"/>
                <w:noProof/>
              </w:rPr>
              <w:t>2.9</w:t>
            </w:r>
            <w:r w:rsidRPr="009A2ACE">
              <w:rPr>
                <w:rFonts w:eastAsiaTheme="minorEastAsia"/>
                <w:noProof/>
                <w:sz w:val="24"/>
                <w:szCs w:val="24"/>
              </w:rPr>
              <w:tab/>
            </w:r>
            <w:r w:rsidRPr="009A2ACE">
              <w:rPr>
                <w:rStyle w:val="Hyperlink"/>
                <w:noProof/>
              </w:rPr>
              <w:t>Project Implementation Timeline</w:t>
            </w:r>
            <w:r w:rsidRPr="009A2ACE">
              <w:rPr>
                <w:noProof/>
                <w:webHidden/>
              </w:rPr>
              <w:tab/>
            </w:r>
            <w:r w:rsidRPr="009A2ACE">
              <w:rPr>
                <w:noProof/>
                <w:webHidden/>
              </w:rPr>
              <w:fldChar w:fldCharType="begin"/>
            </w:r>
            <w:r w:rsidRPr="009A2ACE">
              <w:rPr>
                <w:noProof/>
                <w:webHidden/>
              </w:rPr>
              <w:instrText xml:space="preserve"> PAGEREF _Toc204687557 \h </w:instrText>
            </w:r>
            <w:r w:rsidRPr="009A2ACE">
              <w:rPr>
                <w:noProof/>
                <w:webHidden/>
              </w:rPr>
            </w:r>
            <w:r w:rsidRPr="009A2ACE">
              <w:rPr>
                <w:noProof/>
                <w:webHidden/>
              </w:rPr>
              <w:fldChar w:fldCharType="separate"/>
            </w:r>
            <w:r w:rsidRPr="009A2ACE">
              <w:rPr>
                <w:noProof/>
                <w:webHidden/>
              </w:rPr>
              <w:t>13</w:t>
            </w:r>
            <w:r w:rsidRPr="009A2ACE">
              <w:rPr>
                <w:noProof/>
                <w:webHidden/>
              </w:rPr>
              <w:fldChar w:fldCharType="end"/>
            </w:r>
          </w:hyperlink>
        </w:p>
        <w:p w14:paraId="1B1BF275" w14:textId="46A1628C" w:rsidR="00AD4F0E" w:rsidRPr="009A2ACE" w:rsidRDefault="00AD4F0E">
          <w:pPr>
            <w:pStyle w:val="TOC2"/>
            <w:tabs>
              <w:tab w:val="left" w:pos="960"/>
              <w:tab w:val="right" w:leader="dot" w:pos="9880"/>
            </w:tabs>
            <w:rPr>
              <w:rFonts w:eastAsiaTheme="minorEastAsia"/>
              <w:noProof/>
              <w:sz w:val="24"/>
              <w:szCs w:val="24"/>
            </w:rPr>
          </w:pPr>
          <w:hyperlink w:anchor="_Toc204687558" w:history="1">
            <w:r w:rsidRPr="009A2ACE">
              <w:rPr>
                <w:rStyle w:val="Hyperlink"/>
                <w:noProof/>
              </w:rPr>
              <w:t>2.10</w:t>
            </w:r>
            <w:r w:rsidRPr="009A2ACE">
              <w:rPr>
                <w:rFonts w:eastAsiaTheme="minorEastAsia"/>
                <w:noProof/>
                <w:sz w:val="24"/>
                <w:szCs w:val="24"/>
              </w:rPr>
              <w:tab/>
            </w:r>
            <w:r w:rsidRPr="009A2ACE">
              <w:rPr>
                <w:rStyle w:val="Hyperlink"/>
                <w:noProof/>
              </w:rPr>
              <w:t>Energy Conservation</w:t>
            </w:r>
            <w:r w:rsidRPr="009A2ACE">
              <w:rPr>
                <w:noProof/>
                <w:webHidden/>
              </w:rPr>
              <w:tab/>
            </w:r>
            <w:r w:rsidRPr="009A2ACE">
              <w:rPr>
                <w:noProof/>
                <w:webHidden/>
              </w:rPr>
              <w:fldChar w:fldCharType="begin"/>
            </w:r>
            <w:r w:rsidRPr="009A2ACE">
              <w:rPr>
                <w:noProof/>
                <w:webHidden/>
              </w:rPr>
              <w:instrText xml:space="preserve"> PAGEREF _Toc204687558 \h </w:instrText>
            </w:r>
            <w:r w:rsidRPr="009A2ACE">
              <w:rPr>
                <w:noProof/>
                <w:webHidden/>
              </w:rPr>
            </w:r>
            <w:r w:rsidRPr="009A2ACE">
              <w:rPr>
                <w:noProof/>
                <w:webHidden/>
              </w:rPr>
              <w:fldChar w:fldCharType="separate"/>
            </w:r>
            <w:r w:rsidRPr="009A2ACE">
              <w:rPr>
                <w:noProof/>
                <w:webHidden/>
              </w:rPr>
              <w:t>13</w:t>
            </w:r>
            <w:r w:rsidRPr="009A2ACE">
              <w:rPr>
                <w:noProof/>
                <w:webHidden/>
              </w:rPr>
              <w:fldChar w:fldCharType="end"/>
            </w:r>
          </w:hyperlink>
        </w:p>
        <w:p w14:paraId="1A312BC0" w14:textId="4E52BB78" w:rsidR="00AD4F0E" w:rsidRPr="009A2ACE" w:rsidRDefault="00AD4F0E">
          <w:pPr>
            <w:pStyle w:val="TOC2"/>
            <w:tabs>
              <w:tab w:val="left" w:pos="960"/>
              <w:tab w:val="right" w:leader="dot" w:pos="9880"/>
            </w:tabs>
            <w:rPr>
              <w:rFonts w:eastAsiaTheme="minorEastAsia"/>
              <w:noProof/>
              <w:sz w:val="24"/>
              <w:szCs w:val="24"/>
            </w:rPr>
          </w:pPr>
          <w:hyperlink w:anchor="_Toc204687559" w:history="1">
            <w:r w:rsidRPr="009A2ACE">
              <w:rPr>
                <w:rStyle w:val="Hyperlink"/>
                <w:noProof/>
              </w:rPr>
              <w:t>2.11</w:t>
            </w:r>
            <w:r w:rsidRPr="009A2ACE">
              <w:rPr>
                <w:rFonts w:eastAsiaTheme="minorEastAsia"/>
                <w:noProof/>
                <w:sz w:val="24"/>
                <w:szCs w:val="24"/>
              </w:rPr>
              <w:tab/>
            </w:r>
            <w:r w:rsidRPr="009A2ACE">
              <w:rPr>
                <w:rStyle w:val="Hyperlink"/>
                <w:noProof/>
              </w:rPr>
              <w:t>Effluent Treatment</w:t>
            </w:r>
            <w:r w:rsidRPr="009A2ACE">
              <w:rPr>
                <w:noProof/>
                <w:webHidden/>
              </w:rPr>
              <w:tab/>
            </w:r>
            <w:r w:rsidRPr="009A2ACE">
              <w:rPr>
                <w:noProof/>
                <w:webHidden/>
              </w:rPr>
              <w:fldChar w:fldCharType="begin"/>
            </w:r>
            <w:r w:rsidRPr="009A2ACE">
              <w:rPr>
                <w:noProof/>
                <w:webHidden/>
              </w:rPr>
              <w:instrText xml:space="preserve"> PAGEREF _Toc204687559 \h </w:instrText>
            </w:r>
            <w:r w:rsidRPr="009A2ACE">
              <w:rPr>
                <w:noProof/>
                <w:webHidden/>
              </w:rPr>
            </w:r>
            <w:r w:rsidRPr="009A2ACE">
              <w:rPr>
                <w:noProof/>
                <w:webHidden/>
              </w:rPr>
              <w:fldChar w:fldCharType="separate"/>
            </w:r>
            <w:r w:rsidRPr="009A2ACE">
              <w:rPr>
                <w:noProof/>
                <w:webHidden/>
              </w:rPr>
              <w:t>14</w:t>
            </w:r>
            <w:r w:rsidRPr="009A2ACE">
              <w:rPr>
                <w:noProof/>
                <w:webHidden/>
              </w:rPr>
              <w:fldChar w:fldCharType="end"/>
            </w:r>
          </w:hyperlink>
        </w:p>
        <w:p w14:paraId="6B6835E5" w14:textId="1DD86738" w:rsidR="00AD4F0E" w:rsidRPr="009A2ACE" w:rsidRDefault="00AD4F0E">
          <w:pPr>
            <w:pStyle w:val="TOC1"/>
            <w:tabs>
              <w:tab w:val="left" w:pos="440"/>
              <w:tab w:val="right" w:leader="dot" w:pos="9880"/>
            </w:tabs>
            <w:rPr>
              <w:rFonts w:eastAsiaTheme="minorEastAsia"/>
              <w:noProof/>
              <w:sz w:val="24"/>
              <w:szCs w:val="24"/>
            </w:rPr>
          </w:pPr>
          <w:hyperlink w:anchor="_Toc204687560" w:history="1">
            <w:r w:rsidRPr="009A2ACE">
              <w:rPr>
                <w:rStyle w:val="Hyperlink"/>
                <w:noProof/>
              </w:rPr>
              <w:t>3.</w:t>
            </w:r>
            <w:r w:rsidRPr="009A2ACE">
              <w:rPr>
                <w:rFonts w:eastAsiaTheme="minorEastAsia"/>
                <w:noProof/>
                <w:sz w:val="24"/>
                <w:szCs w:val="24"/>
              </w:rPr>
              <w:tab/>
            </w:r>
            <w:r w:rsidRPr="009A2ACE">
              <w:rPr>
                <w:rStyle w:val="Hyperlink"/>
                <w:noProof/>
              </w:rPr>
              <w:t>Financial analysis to justify the feasibility of the proposed project.</w:t>
            </w:r>
            <w:r w:rsidRPr="009A2ACE">
              <w:rPr>
                <w:noProof/>
                <w:webHidden/>
              </w:rPr>
              <w:tab/>
            </w:r>
            <w:r w:rsidRPr="009A2ACE">
              <w:rPr>
                <w:noProof/>
                <w:webHidden/>
              </w:rPr>
              <w:fldChar w:fldCharType="begin"/>
            </w:r>
            <w:r w:rsidRPr="009A2ACE">
              <w:rPr>
                <w:noProof/>
                <w:webHidden/>
              </w:rPr>
              <w:instrText xml:space="preserve"> PAGEREF _Toc204687560 \h </w:instrText>
            </w:r>
            <w:r w:rsidRPr="009A2ACE">
              <w:rPr>
                <w:noProof/>
                <w:webHidden/>
              </w:rPr>
            </w:r>
            <w:r w:rsidRPr="009A2ACE">
              <w:rPr>
                <w:noProof/>
                <w:webHidden/>
              </w:rPr>
              <w:fldChar w:fldCharType="separate"/>
            </w:r>
            <w:r w:rsidRPr="009A2ACE">
              <w:rPr>
                <w:noProof/>
                <w:webHidden/>
              </w:rPr>
              <w:t>15</w:t>
            </w:r>
            <w:r w:rsidRPr="009A2ACE">
              <w:rPr>
                <w:noProof/>
                <w:webHidden/>
              </w:rPr>
              <w:fldChar w:fldCharType="end"/>
            </w:r>
          </w:hyperlink>
        </w:p>
        <w:p w14:paraId="17E88788" w14:textId="6E3F8DA9" w:rsidR="00AD4F0E" w:rsidRPr="009A2ACE" w:rsidRDefault="00AD4F0E">
          <w:pPr>
            <w:pStyle w:val="TOC2"/>
            <w:tabs>
              <w:tab w:val="left" w:pos="720"/>
              <w:tab w:val="right" w:leader="dot" w:pos="9880"/>
            </w:tabs>
            <w:rPr>
              <w:rFonts w:eastAsiaTheme="minorEastAsia"/>
              <w:noProof/>
              <w:sz w:val="24"/>
              <w:szCs w:val="24"/>
            </w:rPr>
          </w:pPr>
          <w:hyperlink w:anchor="_Toc204687561" w:history="1">
            <w:r w:rsidRPr="009A2ACE">
              <w:rPr>
                <w:rStyle w:val="Hyperlink"/>
                <w:noProof/>
              </w:rPr>
              <w:t>3.1</w:t>
            </w:r>
            <w:r w:rsidRPr="009A2ACE">
              <w:rPr>
                <w:rFonts w:eastAsiaTheme="minorEastAsia"/>
                <w:noProof/>
                <w:sz w:val="24"/>
                <w:szCs w:val="24"/>
              </w:rPr>
              <w:tab/>
            </w:r>
            <w:r w:rsidRPr="009A2ACE">
              <w:rPr>
                <w:rStyle w:val="Hyperlink"/>
                <w:noProof/>
              </w:rPr>
              <w:t>Project Investment</w:t>
            </w:r>
            <w:r w:rsidRPr="009A2ACE">
              <w:rPr>
                <w:noProof/>
                <w:webHidden/>
              </w:rPr>
              <w:tab/>
            </w:r>
            <w:r w:rsidRPr="009A2ACE">
              <w:rPr>
                <w:noProof/>
                <w:webHidden/>
              </w:rPr>
              <w:fldChar w:fldCharType="begin"/>
            </w:r>
            <w:r w:rsidRPr="009A2ACE">
              <w:rPr>
                <w:noProof/>
                <w:webHidden/>
              </w:rPr>
              <w:instrText xml:space="preserve"> PAGEREF _Toc204687561 \h </w:instrText>
            </w:r>
            <w:r w:rsidRPr="009A2ACE">
              <w:rPr>
                <w:noProof/>
                <w:webHidden/>
              </w:rPr>
            </w:r>
            <w:r w:rsidRPr="009A2ACE">
              <w:rPr>
                <w:noProof/>
                <w:webHidden/>
              </w:rPr>
              <w:fldChar w:fldCharType="separate"/>
            </w:r>
            <w:r w:rsidRPr="009A2ACE">
              <w:rPr>
                <w:noProof/>
                <w:webHidden/>
              </w:rPr>
              <w:t>15</w:t>
            </w:r>
            <w:r w:rsidRPr="009A2ACE">
              <w:rPr>
                <w:noProof/>
                <w:webHidden/>
              </w:rPr>
              <w:fldChar w:fldCharType="end"/>
            </w:r>
          </w:hyperlink>
        </w:p>
        <w:p w14:paraId="4EA43144" w14:textId="12BCC846" w:rsidR="00AD4F0E" w:rsidRPr="009A2ACE" w:rsidRDefault="00AD4F0E">
          <w:pPr>
            <w:pStyle w:val="TOC2"/>
            <w:tabs>
              <w:tab w:val="left" w:pos="960"/>
              <w:tab w:val="right" w:leader="dot" w:pos="9880"/>
            </w:tabs>
            <w:rPr>
              <w:rFonts w:eastAsiaTheme="minorEastAsia"/>
              <w:noProof/>
              <w:sz w:val="24"/>
              <w:szCs w:val="24"/>
            </w:rPr>
          </w:pPr>
          <w:hyperlink w:anchor="_Toc204687562" w:history="1">
            <w:r w:rsidRPr="009A2ACE">
              <w:rPr>
                <w:rStyle w:val="Hyperlink"/>
                <w:noProof/>
              </w:rPr>
              <w:t>3.2</w:t>
            </w:r>
            <w:r w:rsidRPr="009A2ACE">
              <w:rPr>
                <w:rFonts w:eastAsiaTheme="minorEastAsia"/>
                <w:noProof/>
                <w:sz w:val="24"/>
                <w:szCs w:val="24"/>
              </w:rPr>
              <w:tab/>
            </w:r>
            <w:r w:rsidRPr="009A2ACE">
              <w:rPr>
                <w:rStyle w:val="Hyperlink"/>
                <w:noProof/>
              </w:rPr>
              <w:t>Means of Finance</w:t>
            </w:r>
            <w:r w:rsidRPr="009A2ACE">
              <w:rPr>
                <w:noProof/>
                <w:webHidden/>
              </w:rPr>
              <w:tab/>
            </w:r>
            <w:r w:rsidRPr="009A2ACE">
              <w:rPr>
                <w:noProof/>
                <w:webHidden/>
              </w:rPr>
              <w:fldChar w:fldCharType="begin"/>
            </w:r>
            <w:r w:rsidRPr="009A2ACE">
              <w:rPr>
                <w:noProof/>
                <w:webHidden/>
              </w:rPr>
              <w:instrText xml:space="preserve"> PAGEREF _Toc204687562 \h </w:instrText>
            </w:r>
            <w:r w:rsidRPr="009A2ACE">
              <w:rPr>
                <w:noProof/>
                <w:webHidden/>
              </w:rPr>
            </w:r>
            <w:r w:rsidRPr="009A2ACE">
              <w:rPr>
                <w:noProof/>
                <w:webHidden/>
              </w:rPr>
              <w:fldChar w:fldCharType="separate"/>
            </w:r>
            <w:r w:rsidRPr="009A2ACE">
              <w:rPr>
                <w:noProof/>
                <w:webHidden/>
              </w:rPr>
              <w:t>15</w:t>
            </w:r>
            <w:r w:rsidRPr="009A2ACE">
              <w:rPr>
                <w:noProof/>
                <w:webHidden/>
              </w:rPr>
              <w:fldChar w:fldCharType="end"/>
            </w:r>
          </w:hyperlink>
        </w:p>
        <w:p w14:paraId="0C02D4C6" w14:textId="5F92AA2D" w:rsidR="00AD4F0E" w:rsidRPr="009A2ACE" w:rsidRDefault="00AD4F0E">
          <w:pPr>
            <w:pStyle w:val="TOC2"/>
            <w:tabs>
              <w:tab w:val="left" w:pos="960"/>
              <w:tab w:val="right" w:leader="dot" w:pos="9880"/>
            </w:tabs>
            <w:rPr>
              <w:rFonts w:eastAsiaTheme="minorEastAsia"/>
              <w:noProof/>
              <w:sz w:val="24"/>
              <w:szCs w:val="24"/>
            </w:rPr>
          </w:pPr>
          <w:hyperlink w:anchor="_Toc204687563" w:history="1">
            <w:r w:rsidRPr="009A2ACE">
              <w:rPr>
                <w:rStyle w:val="Hyperlink"/>
                <w:noProof/>
              </w:rPr>
              <w:t>3.3</w:t>
            </w:r>
            <w:r w:rsidRPr="009A2ACE">
              <w:rPr>
                <w:rFonts w:eastAsiaTheme="minorEastAsia"/>
                <w:noProof/>
                <w:sz w:val="24"/>
                <w:szCs w:val="24"/>
              </w:rPr>
              <w:tab/>
            </w:r>
            <w:r w:rsidRPr="009A2ACE">
              <w:rPr>
                <w:rStyle w:val="Hyperlink"/>
                <w:noProof/>
              </w:rPr>
              <w:t>Assumptions for Financial Model</w:t>
            </w:r>
            <w:r w:rsidRPr="009A2ACE">
              <w:rPr>
                <w:noProof/>
                <w:webHidden/>
              </w:rPr>
              <w:tab/>
            </w:r>
            <w:r w:rsidRPr="009A2ACE">
              <w:rPr>
                <w:noProof/>
                <w:webHidden/>
              </w:rPr>
              <w:fldChar w:fldCharType="begin"/>
            </w:r>
            <w:r w:rsidRPr="009A2ACE">
              <w:rPr>
                <w:noProof/>
                <w:webHidden/>
              </w:rPr>
              <w:instrText xml:space="preserve"> PAGEREF _Toc204687563 \h </w:instrText>
            </w:r>
            <w:r w:rsidRPr="009A2ACE">
              <w:rPr>
                <w:noProof/>
                <w:webHidden/>
              </w:rPr>
            </w:r>
            <w:r w:rsidRPr="009A2ACE">
              <w:rPr>
                <w:noProof/>
                <w:webHidden/>
              </w:rPr>
              <w:fldChar w:fldCharType="separate"/>
            </w:r>
            <w:r w:rsidRPr="009A2ACE">
              <w:rPr>
                <w:noProof/>
                <w:webHidden/>
              </w:rPr>
              <w:t>15</w:t>
            </w:r>
            <w:r w:rsidRPr="009A2ACE">
              <w:rPr>
                <w:noProof/>
                <w:webHidden/>
              </w:rPr>
              <w:fldChar w:fldCharType="end"/>
            </w:r>
          </w:hyperlink>
        </w:p>
        <w:p w14:paraId="63A965F3" w14:textId="2B660A2E" w:rsidR="00AD4F0E" w:rsidRPr="009A2ACE" w:rsidRDefault="00AD4F0E">
          <w:pPr>
            <w:pStyle w:val="TOC2"/>
            <w:tabs>
              <w:tab w:val="left" w:pos="960"/>
              <w:tab w:val="right" w:leader="dot" w:pos="9880"/>
            </w:tabs>
            <w:rPr>
              <w:rFonts w:eastAsiaTheme="minorEastAsia"/>
              <w:noProof/>
              <w:sz w:val="24"/>
              <w:szCs w:val="24"/>
            </w:rPr>
          </w:pPr>
          <w:hyperlink w:anchor="_Toc204687564" w:history="1">
            <w:r w:rsidRPr="009A2ACE">
              <w:rPr>
                <w:rStyle w:val="Hyperlink"/>
                <w:noProof/>
              </w:rPr>
              <w:t>3.4</w:t>
            </w:r>
            <w:r w:rsidRPr="009A2ACE">
              <w:rPr>
                <w:rFonts w:eastAsiaTheme="minorEastAsia"/>
                <w:noProof/>
                <w:sz w:val="24"/>
                <w:szCs w:val="24"/>
              </w:rPr>
              <w:tab/>
            </w:r>
            <w:r w:rsidRPr="009A2ACE">
              <w:rPr>
                <w:rStyle w:val="Hyperlink"/>
                <w:noProof/>
              </w:rPr>
              <w:t>Manpower Costs</w:t>
            </w:r>
            <w:r w:rsidRPr="009A2ACE">
              <w:rPr>
                <w:noProof/>
                <w:webHidden/>
              </w:rPr>
              <w:tab/>
            </w:r>
            <w:r w:rsidRPr="009A2ACE">
              <w:rPr>
                <w:noProof/>
                <w:webHidden/>
              </w:rPr>
              <w:fldChar w:fldCharType="begin"/>
            </w:r>
            <w:r w:rsidRPr="009A2ACE">
              <w:rPr>
                <w:noProof/>
                <w:webHidden/>
              </w:rPr>
              <w:instrText xml:space="preserve"> PAGEREF _Toc204687564 \h </w:instrText>
            </w:r>
            <w:r w:rsidRPr="009A2ACE">
              <w:rPr>
                <w:noProof/>
                <w:webHidden/>
              </w:rPr>
            </w:r>
            <w:r w:rsidRPr="009A2ACE">
              <w:rPr>
                <w:noProof/>
                <w:webHidden/>
              </w:rPr>
              <w:fldChar w:fldCharType="separate"/>
            </w:r>
            <w:r w:rsidRPr="009A2ACE">
              <w:rPr>
                <w:noProof/>
                <w:webHidden/>
              </w:rPr>
              <w:t>15</w:t>
            </w:r>
            <w:r w:rsidRPr="009A2ACE">
              <w:rPr>
                <w:noProof/>
                <w:webHidden/>
              </w:rPr>
              <w:fldChar w:fldCharType="end"/>
            </w:r>
          </w:hyperlink>
        </w:p>
        <w:p w14:paraId="74B91A0E" w14:textId="5569FB94" w:rsidR="00AD4F0E" w:rsidRPr="009A2ACE" w:rsidRDefault="00AD4F0E">
          <w:pPr>
            <w:pStyle w:val="TOC2"/>
            <w:tabs>
              <w:tab w:val="left" w:pos="960"/>
              <w:tab w:val="right" w:leader="dot" w:pos="9880"/>
            </w:tabs>
            <w:rPr>
              <w:rFonts w:eastAsiaTheme="minorEastAsia"/>
              <w:noProof/>
              <w:sz w:val="24"/>
              <w:szCs w:val="24"/>
            </w:rPr>
          </w:pPr>
          <w:hyperlink w:anchor="_Toc204687565" w:history="1">
            <w:r w:rsidRPr="009A2ACE">
              <w:rPr>
                <w:rStyle w:val="Hyperlink"/>
                <w:noProof/>
              </w:rPr>
              <w:t>3.5</w:t>
            </w:r>
            <w:r w:rsidRPr="009A2ACE">
              <w:rPr>
                <w:rFonts w:eastAsiaTheme="minorEastAsia"/>
                <w:noProof/>
                <w:sz w:val="24"/>
                <w:szCs w:val="24"/>
              </w:rPr>
              <w:tab/>
            </w:r>
            <w:r w:rsidRPr="009A2ACE">
              <w:rPr>
                <w:rStyle w:val="Hyperlink"/>
                <w:noProof/>
              </w:rPr>
              <w:t>Input/Operational Costs</w:t>
            </w:r>
            <w:r w:rsidRPr="009A2ACE">
              <w:rPr>
                <w:noProof/>
                <w:webHidden/>
              </w:rPr>
              <w:tab/>
            </w:r>
            <w:r w:rsidRPr="009A2ACE">
              <w:rPr>
                <w:noProof/>
                <w:webHidden/>
              </w:rPr>
              <w:fldChar w:fldCharType="begin"/>
            </w:r>
            <w:r w:rsidRPr="009A2ACE">
              <w:rPr>
                <w:noProof/>
                <w:webHidden/>
              </w:rPr>
              <w:instrText xml:space="preserve"> PAGEREF _Toc204687565 \h </w:instrText>
            </w:r>
            <w:r w:rsidRPr="009A2ACE">
              <w:rPr>
                <w:noProof/>
                <w:webHidden/>
              </w:rPr>
            </w:r>
            <w:r w:rsidRPr="009A2ACE">
              <w:rPr>
                <w:noProof/>
                <w:webHidden/>
              </w:rPr>
              <w:fldChar w:fldCharType="separate"/>
            </w:r>
            <w:r w:rsidRPr="009A2ACE">
              <w:rPr>
                <w:noProof/>
                <w:webHidden/>
              </w:rPr>
              <w:t>16</w:t>
            </w:r>
            <w:r w:rsidRPr="009A2ACE">
              <w:rPr>
                <w:noProof/>
                <w:webHidden/>
              </w:rPr>
              <w:fldChar w:fldCharType="end"/>
            </w:r>
          </w:hyperlink>
        </w:p>
        <w:p w14:paraId="7C2971CF" w14:textId="7CEF2986" w:rsidR="00AD4F0E" w:rsidRPr="009A2ACE" w:rsidRDefault="00AD4F0E">
          <w:pPr>
            <w:pStyle w:val="TOC2"/>
            <w:tabs>
              <w:tab w:val="left" w:pos="960"/>
              <w:tab w:val="right" w:leader="dot" w:pos="9880"/>
            </w:tabs>
            <w:rPr>
              <w:rFonts w:eastAsiaTheme="minorEastAsia"/>
              <w:noProof/>
              <w:sz w:val="24"/>
              <w:szCs w:val="24"/>
            </w:rPr>
          </w:pPr>
          <w:hyperlink w:anchor="_Toc204687566" w:history="1">
            <w:r w:rsidRPr="009A2ACE">
              <w:rPr>
                <w:rStyle w:val="Hyperlink"/>
                <w:noProof/>
              </w:rPr>
              <w:t>3.6</w:t>
            </w:r>
            <w:r w:rsidRPr="009A2ACE">
              <w:rPr>
                <w:rFonts w:eastAsiaTheme="minorEastAsia"/>
                <w:noProof/>
                <w:sz w:val="24"/>
                <w:szCs w:val="24"/>
              </w:rPr>
              <w:tab/>
            </w:r>
            <w:r w:rsidRPr="009A2ACE">
              <w:rPr>
                <w:rStyle w:val="Hyperlink"/>
                <w:noProof/>
              </w:rPr>
              <w:t>Revenue from Operations</w:t>
            </w:r>
            <w:r w:rsidRPr="009A2ACE">
              <w:rPr>
                <w:noProof/>
                <w:webHidden/>
              </w:rPr>
              <w:tab/>
            </w:r>
            <w:r w:rsidRPr="009A2ACE">
              <w:rPr>
                <w:noProof/>
                <w:webHidden/>
              </w:rPr>
              <w:fldChar w:fldCharType="begin"/>
            </w:r>
            <w:r w:rsidRPr="009A2ACE">
              <w:rPr>
                <w:noProof/>
                <w:webHidden/>
              </w:rPr>
              <w:instrText xml:space="preserve"> PAGEREF _Toc204687566 \h </w:instrText>
            </w:r>
            <w:r w:rsidRPr="009A2ACE">
              <w:rPr>
                <w:noProof/>
                <w:webHidden/>
              </w:rPr>
            </w:r>
            <w:r w:rsidRPr="009A2ACE">
              <w:rPr>
                <w:noProof/>
                <w:webHidden/>
              </w:rPr>
              <w:fldChar w:fldCharType="separate"/>
            </w:r>
            <w:r w:rsidRPr="009A2ACE">
              <w:rPr>
                <w:noProof/>
                <w:webHidden/>
              </w:rPr>
              <w:t>16</w:t>
            </w:r>
            <w:r w:rsidRPr="009A2ACE">
              <w:rPr>
                <w:noProof/>
                <w:webHidden/>
              </w:rPr>
              <w:fldChar w:fldCharType="end"/>
            </w:r>
          </w:hyperlink>
        </w:p>
        <w:p w14:paraId="5D001399" w14:textId="0DCDE1FD" w:rsidR="00AD4F0E" w:rsidRPr="009A2ACE" w:rsidRDefault="00AD4F0E">
          <w:pPr>
            <w:pStyle w:val="TOC2"/>
            <w:tabs>
              <w:tab w:val="left" w:pos="960"/>
              <w:tab w:val="right" w:leader="dot" w:pos="9880"/>
            </w:tabs>
            <w:rPr>
              <w:rFonts w:eastAsiaTheme="minorEastAsia"/>
              <w:noProof/>
              <w:sz w:val="24"/>
              <w:szCs w:val="24"/>
            </w:rPr>
          </w:pPr>
          <w:hyperlink w:anchor="_Toc204687567" w:history="1">
            <w:r w:rsidRPr="009A2ACE">
              <w:rPr>
                <w:rStyle w:val="Hyperlink"/>
                <w:noProof/>
              </w:rPr>
              <w:t>3.7</w:t>
            </w:r>
            <w:r w:rsidRPr="009A2ACE">
              <w:rPr>
                <w:rFonts w:eastAsiaTheme="minorEastAsia"/>
                <w:noProof/>
                <w:sz w:val="24"/>
                <w:szCs w:val="24"/>
              </w:rPr>
              <w:tab/>
            </w:r>
            <w:r w:rsidRPr="009A2ACE">
              <w:rPr>
                <w:rStyle w:val="Hyperlink"/>
                <w:noProof/>
              </w:rPr>
              <w:t>Depreciation</w:t>
            </w:r>
            <w:r w:rsidRPr="009A2ACE">
              <w:rPr>
                <w:noProof/>
                <w:webHidden/>
              </w:rPr>
              <w:tab/>
            </w:r>
            <w:r w:rsidRPr="009A2ACE">
              <w:rPr>
                <w:noProof/>
                <w:webHidden/>
              </w:rPr>
              <w:fldChar w:fldCharType="begin"/>
            </w:r>
            <w:r w:rsidRPr="009A2ACE">
              <w:rPr>
                <w:noProof/>
                <w:webHidden/>
              </w:rPr>
              <w:instrText xml:space="preserve"> PAGEREF _Toc204687567 \h </w:instrText>
            </w:r>
            <w:r w:rsidRPr="009A2ACE">
              <w:rPr>
                <w:noProof/>
                <w:webHidden/>
              </w:rPr>
            </w:r>
            <w:r w:rsidRPr="009A2ACE">
              <w:rPr>
                <w:noProof/>
                <w:webHidden/>
              </w:rPr>
              <w:fldChar w:fldCharType="separate"/>
            </w:r>
            <w:r w:rsidRPr="009A2ACE">
              <w:rPr>
                <w:noProof/>
                <w:webHidden/>
              </w:rPr>
              <w:t>17</w:t>
            </w:r>
            <w:r w:rsidRPr="009A2ACE">
              <w:rPr>
                <w:noProof/>
                <w:webHidden/>
              </w:rPr>
              <w:fldChar w:fldCharType="end"/>
            </w:r>
          </w:hyperlink>
        </w:p>
        <w:p w14:paraId="66FCC918" w14:textId="318241FF" w:rsidR="00AD4F0E" w:rsidRPr="009A2ACE" w:rsidRDefault="00AD4F0E">
          <w:pPr>
            <w:pStyle w:val="TOC2"/>
            <w:tabs>
              <w:tab w:val="left" w:pos="960"/>
              <w:tab w:val="right" w:leader="dot" w:pos="9880"/>
            </w:tabs>
            <w:rPr>
              <w:rFonts w:eastAsiaTheme="minorEastAsia"/>
              <w:noProof/>
              <w:sz w:val="24"/>
              <w:szCs w:val="24"/>
            </w:rPr>
          </w:pPr>
          <w:hyperlink w:anchor="_Toc204687568" w:history="1">
            <w:r w:rsidRPr="009A2ACE">
              <w:rPr>
                <w:rStyle w:val="Hyperlink"/>
                <w:noProof/>
              </w:rPr>
              <w:t>3.8</w:t>
            </w:r>
            <w:r w:rsidRPr="009A2ACE">
              <w:rPr>
                <w:rFonts w:eastAsiaTheme="minorEastAsia"/>
                <w:noProof/>
                <w:sz w:val="24"/>
                <w:szCs w:val="24"/>
              </w:rPr>
              <w:tab/>
            </w:r>
            <w:r w:rsidRPr="009A2ACE">
              <w:rPr>
                <w:rStyle w:val="Hyperlink"/>
                <w:noProof/>
              </w:rPr>
              <w:t>Projected Profit and Loss Account</w:t>
            </w:r>
            <w:r w:rsidRPr="009A2ACE">
              <w:rPr>
                <w:noProof/>
                <w:webHidden/>
              </w:rPr>
              <w:tab/>
            </w:r>
            <w:r w:rsidRPr="009A2ACE">
              <w:rPr>
                <w:noProof/>
                <w:webHidden/>
              </w:rPr>
              <w:fldChar w:fldCharType="begin"/>
            </w:r>
            <w:r w:rsidRPr="009A2ACE">
              <w:rPr>
                <w:noProof/>
                <w:webHidden/>
              </w:rPr>
              <w:instrText xml:space="preserve"> PAGEREF _Toc204687568 \h </w:instrText>
            </w:r>
            <w:r w:rsidRPr="009A2ACE">
              <w:rPr>
                <w:noProof/>
                <w:webHidden/>
              </w:rPr>
            </w:r>
            <w:r w:rsidRPr="009A2ACE">
              <w:rPr>
                <w:noProof/>
                <w:webHidden/>
              </w:rPr>
              <w:fldChar w:fldCharType="separate"/>
            </w:r>
            <w:r w:rsidRPr="009A2ACE">
              <w:rPr>
                <w:noProof/>
                <w:webHidden/>
              </w:rPr>
              <w:t>17</w:t>
            </w:r>
            <w:r w:rsidRPr="009A2ACE">
              <w:rPr>
                <w:noProof/>
                <w:webHidden/>
              </w:rPr>
              <w:fldChar w:fldCharType="end"/>
            </w:r>
          </w:hyperlink>
        </w:p>
        <w:p w14:paraId="0ABB88DF" w14:textId="2D2FF692" w:rsidR="00AD4F0E" w:rsidRPr="009A2ACE" w:rsidRDefault="00AD4F0E">
          <w:pPr>
            <w:pStyle w:val="TOC2"/>
            <w:tabs>
              <w:tab w:val="left" w:pos="960"/>
              <w:tab w:val="right" w:leader="dot" w:pos="9880"/>
            </w:tabs>
            <w:rPr>
              <w:rFonts w:eastAsiaTheme="minorEastAsia"/>
              <w:noProof/>
              <w:sz w:val="24"/>
              <w:szCs w:val="24"/>
            </w:rPr>
          </w:pPr>
          <w:hyperlink w:anchor="_Toc204687569" w:history="1">
            <w:r w:rsidRPr="009A2ACE">
              <w:rPr>
                <w:rStyle w:val="Hyperlink"/>
                <w:noProof/>
              </w:rPr>
              <w:t>3.9</w:t>
            </w:r>
            <w:r w:rsidRPr="009A2ACE">
              <w:rPr>
                <w:rFonts w:eastAsiaTheme="minorEastAsia"/>
                <w:noProof/>
                <w:sz w:val="24"/>
                <w:szCs w:val="24"/>
              </w:rPr>
              <w:tab/>
            </w:r>
            <w:r w:rsidRPr="009A2ACE">
              <w:rPr>
                <w:rStyle w:val="Hyperlink"/>
                <w:noProof/>
              </w:rPr>
              <w:t>Term Loan Repayment Schedule</w:t>
            </w:r>
            <w:r w:rsidRPr="009A2ACE">
              <w:rPr>
                <w:noProof/>
                <w:webHidden/>
              </w:rPr>
              <w:tab/>
            </w:r>
            <w:r w:rsidRPr="009A2ACE">
              <w:rPr>
                <w:noProof/>
                <w:webHidden/>
              </w:rPr>
              <w:fldChar w:fldCharType="begin"/>
            </w:r>
            <w:r w:rsidRPr="009A2ACE">
              <w:rPr>
                <w:noProof/>
                <w:webHidden/>
              </w:rPr>
              <w:instrText xml:space="preserve"> PAGEREF _Toc204687569 \h </w:instrText>
            </w:r>
            <w:r w:rsidRPr="009A2ACE">
              <w:rPr>
                <w:noProof/>
                <w:webHidden/>
              </w:rPr>
            </w:r>
            <w:r w:rsidRPr="009A2ACE">
              <w:rPr>
                <w:noProof/>
                <w:webHidden/>
              </w:rPr>
              <w:fldChar w:fldCharType="separate"/>
            </w:r>
            <w:r w:rsidRPr="009A2ACE">
              <w:rPr>
                <w:noProof/>
                <w:webHidden/>
              </w:rPr>
              <w:t>18</w:t>
            </w:r>
            <w:r w:rsidRPr="009A2ACE">
              <w:rPr>
                <w:noProof/>
                <w:webHidden/>
              </w:rPr>
              <w:fldChar w:fldCharType="end"/>
            </w:r>
          </w:hyperlink>
        </w:p>
        <w:p w14:paraId="577E7CBF" w14:textId="7C2EC403" w:rsidR="00AD4F0E" w:rsidRPr="009A2ACE" w:rsidRDefault="00AD4F0E">
          <w:pPr>
            <w:pStyle w:val="TOC2"/>
            <w:tabs>
              <w:tab w:val="left" w:pos="960"/>
              <w:tab w:val="right" w:leader="dot" w:pos="9880"/>
            </w:tabs>
            <w:rPr>
              <w:rFonts w:eastAsiaTheme="minorEastAsia"/>
              <w:noProof/>
              <w:sz w:val="24"/>
              <w:szCs w:val="24"/>
            </w:rPr>
          </w:pPr>
          <w:hyperlink w:anchor="_Toc204687570" w:history="1">
            <w:r w:rsidRPr="009A2ACE">
              <w:rPr>
                <w:rStyle w:val="Hyperlink"/>
                <w:noProof/>
              </w:rPr>
              <w:t>3.10</w:t>
            </w:r>
            <w:r w:rsidRPr="009A2ACE">
              <w:rPr>
                <w:rFonts w:eastAsiaTheme="minorEastAsia"/>
                <w:noProof/>
                <w:sz w:val="24"/>
                <w:szCs w:val="24"/>
              </w:rPr>
              <w:tab/>
            </w:r>
            <w:r w:rsidRPr="009A2ACE">
              <w:rPr>
                <w:rStyle w:val="Hyperlink"/>
                <w:noProof/>
              </w:rPr>
              <w:t>Debt Service Coverage Ratio</w:t>
            </w:r>
            <w:r w:rsidRPr="009A2ACE">
              <w:rPr>
                <w:noProof/>
                <w:webHidden/>
              </w:rPr>
              <w:tab/>
            </w:r>
            <w:r w:rsidRPr="009A2ACE">
              <w:rPr>
                <w:noProof/>
                <w:webHidden/>
              </w:rPr>
              <w:fldChar w:fldCharType="begin"/>
            </w:r>
            <w:r w:rsidRPr="009A2ACE">
              <w:rPr>
                <w:noProof/>
                <w:webHidden/>
              </w:rPr>
              <w:instrText xml:space="preserve"> PAGEREF _Toc204687570 \h </w:instrText>
            </w:r>
            <w:r w:rsidRPr="009A2ACE">
              <w:rPr>
                <w:noProof/>
                <w:webHidden/>
              </w:rPr>
            </w:r>
            <w:r w:rsidRPr="009A2ACE">
              <w:rPr>
                <w:noProof/>
                <w:webHidden/>
              </w:rPr>
              <w:fldChar w:fldCharType="separate"/>
            </w:r>
            <w:r w:rsidRPr="009A2ACE">
              <w:rPr>
                <w:noProof/>
                <w:webHidden/>
              </w:rPr>
              <w:t>18</w:t>
            </w:r>
            <w:r w:rsidRPr="009A2ACE">
              <w:rPr>
                <w:noProof/>
                <w:webHidden/>
              </w:rPr>
              <w:fldChar w:fldCharType="end"/>
            </w:r>
          </w:hyperlink>
        </w:p>
        <w:p w14:paraId="2A848BE5" w14:textId="214EA801" w:rsidR="00AD4F0E" w:rsidRPr="009A2ACE" w:rsidRDefault="00AD4F0E">
          <w:pPr>
            <w:pStyle w:val="TOC2"/>
            <w:tabs>
              <w:tab w:val="left" w:pos="960"/>
              <w:tab w:val="right" w:leader="dot" w:pos="9880"/>
            </w:tabs>
            <w:rPr>
              <w:rFonts w:eastAsiaTheme="minorEastAsia"/>
              <w:noProof/>
              <w:sz w:val="24"/>
              <w:szCs w:val="24"/>
            </w:rPr>
          </w:pPr>
          <w:hyperlink w:anchor="_Toc204687571" w:history="1">
            <w:r w:rsidRPr="009A2ACE">
              <w:rPr>
                <w:rStyle w:val="Hyperlink"/>
                <w:noProof/>
              </w:rPr>
              <w:t>3.11</w:t>
            </w:r>
            <w:r w:rsidRPr="009A2ACE">
              <w:rPr>
                <w:rFonts w:eastAsiaTheme="minorEastAsia"/>
                <w:noProof/>
                <w:sz w:val="24"/>
                <w:szCs w:val="24"/>
              </w:rPr>
              <w:tab/>
            </w:r>
            <w:r w:rsidRPr="009A2ACE">
              <w:rPr>
                <w:rStyle w:val="Hyperlink"/>
                <w:noProof/>
              </w:rPr>
              <w:t>Breakeven Analysis</w:t>
            </w:r>
            <w:r w:rsidRPr="009A2ACE">
              <w:rPr>
                <w:noProof/>
                <w:webHidden/>
              </w:rPr>
              <w:tab/>
            </w:r>
            <w:r w:rsidRPr="009A2ACE">
              <w:rPr>
                <w:noProof/>
                <w:webHidden/>
              </w:rPr>
              <w:fldChar w:fldCharType="begin"/>
            </w:r>
            <w:r w:rsidRPr="009A2ACE">
              <w:rPr>
                <w:noProof/>
                <w:webHidden/>
              </w:rPr>
              <w:instrText xml:space="preserve"> PAGEREF _Toc204687571 \h </w:instrText>
            </w:r>
            <w:r w:rsidRPr="009A2ACE">
              <w:rPr>
                <w:noProof/>
                <w:webHidden/>
              </w:rPr>
            </w:r>
            <w:r w:rsidRPr="009A2ACE">
              <w:rPr>
                <w:noProof/>
                <w:webHidden/>
              </w:rPr>
              <w:fldChar w:fldCharType="separate"/>
            </w:r>
            <w:r w:rsidRPr="009A2ACE">
              <w:rPr>
                <w:noProof/>
                <w:webHidden/>
              </w:rPr>
              <w:t>18</w:t>
            </w:r>
            <w:r w:rsidRPr="009A2ACE">
              <w:rPr>
                <w:noProof/>
                <w:webHidden/>
              </w:rPr>
              <w:fldChar w:fldCharType="end"/>
            </w:r>
          </w:hyperlink>
        </w:p>
        <w:p w14:paraId="39F7A83C" w14:textId="28CAD887" w:rsidR="00AD4F0E" w:rsidRPr="009A2ACE" w:rsidRDefault="00AD4F0E">
          <w:pPr>
            <w:pStyle w:val="TOC2"/>
            <w:tabs>
              <w:tab w:val="left" w:pos="960"/>
              <w:tab w:val="right" w:leader="dot" w:pos="9880"/>
            </w:tabs>
            <w:rPr>
              <w:rFonts w:eastAsiaTheme="minorEastAsia"/>
              <w:noProof/>
              <w:sz w:val="24"/>
              <w:szCs w:val="24"/>
            </w:rPr>
          </w:pPr>
          <w:hyperlink w:anchor="_Toc204687572" w:history="1">
            <w:r w:rsidRPr="009A2ACE">
              <w:rPr>
                <w:rStyle w:val="Hyperlink"/>
                <w:noProof/>
              </w:rPr>
              <w:t>3.12</w:t>
            </w:r>
            <w:r w:rsidRPr="009A2ACE">
              <w:rPr>
                <w:rFonts w:eastAsiaTheme="minorEastAsia"/>
                <w:noProof/>
                <w:sz w:val="24"/>
                <w:szCs w:val="24"/>
              </w:rPr>
              <w:tab/>
            </w:r>
            <w:r w:rsidRPr="009A2ACE">
              <w:rPr>
                <w:rStyle w:val="Hyperlink"/>
                <w:noProof/>
              </w:rPr>
              <w:t>Payback Period</w:t>
            </w:r>
            <w:r w:rsidRPr="009A2ACE">
              <w:rPr>
                <w:noProof/>
                <w:webHidden/>
              </w:rPr>
              <w:tab/>
            </w:r>
            <w:r w:rsidRPr="009A2ACE">
              <w:rPr>
                <w:noProof/>
                <w:webHidden/>
              </w:rPr>
              <w:fldChar w:fldCharType="begin"/>
            </w:r>
            <w:r w:rsidRPr="009A2ACE">
              <w:rPr>
                <w:noProof/>
                <w:webHidden/>
              </w:rPr>
              <w:instrText xml:space="preserve"> PAGEREF _Toc204687572 \h </w:instrText>
            </w:r>
            <w:r w:rsidRPr="009A2ACE">
              <w:rPr>
                <w:noProof/>
                <w:webHidden/>
              </w:rPr>
            </w:r>
            <w:r w:rsidRPr="009A2ACE">
              <w:rPr>
                <w:noProof/>
                <w:webHidden/>
              </w:rPr>
              <w:fldChar w:fldCharType="separate"/>
            </w:r>
            <w:r w:rsidRPr="009A2ACE">
              <w:rPr>
                <w:noProof/>
                <w:webHidden/>
              </w:rPr>
              <w:t>19</w:t>
            </w:r>
            <w:r w:rsidRPr="009A2ACE">
              <w:rPr>
                <w:noProof/>
                <w:webHidden/>
              </w:rPr>
              <w:fldChar w:fldCharType="end"/>
            </w:r>
          </w:hyperlink>
        </w:p>
        <w:p w14:paraId="6CFDC9AE" w14:textId="1629217C" w:rsidR="00AD4F0E" w:rsidRPr="009A2ACE" w:rsidRDefault="00AD4F0E">
          <w:pPr>
            <w:pStyle w:val="TOC2"/>
            <w:tabs>
              <w:tab w:val="left" w:pos="960"/>
              <w:tab w:val="right" w:leader="dot" w:pos="9880"/>
            </w:tabs>
            <w:rPr>
              <w:rFonts w:eastAsiaTheme="minorEastAsia"/>
              <w:noProof/>
              <w:sz w:val="24"/>
              <w:szCs w:val="24"/>
            </w:rPr>
          </w:pPr>
          <w:hyperlink w:anchor="_Toc204687573" w:history="1">
            <w:r w:rsidRPr="009A2ACE">
              <w:rPr>
                <w:rStyle w:val="Hyperlink"/>
                <w:noProof/>
              </w:rPr>
              <w:t>3.13</w:t>
            </w:r>
            <w:r w:rsidRPr="009A2ACE">
              <w:rPr>
                <w:rFonts w:eastAsiaTheme="minorEastAsia"/>
                <w:noProof/>
                <w:sz w:val="24"/>
                <w:szCs w:val="24"/>
              </w:rPr>
              <w:tab/>
            </w:r>
            <w:r w:rsidRPr="009A2ACE">
              <w:rPr>
                <w:rStyle w:val="Hyperlink"/>
                <w:noProof/>
              </w:rPr>
              <w:t>Fixed Assets Coverage Ratio</w:t>
            </w:r>
            <w:r w:rsidRPr="009A2ACE">
              <w:rPr>
                <w:noProof/>
                <w:webHidden/>
              </w:rPr>
              <w:tab/>
            </w:r>
            <w:r w:rsidRPr="009A2ACE">
              <w:rPr>
                <w:noProof/>
                <w:webHidden/>
              </w:rPr>
              <w:fldChar w:fldCharType="begin"/>
            </w:r>
            <w:r w:rsidRPr="009A2ACE">
              <w:rPr>
                <w:noProof/>
                <w:webHidden/>
              </w:rPr>
              <w:instrText xml:space="preserve"> PAGEREF _Toc204687573 \h </w:instrText>
            </w:r>
            <w:r w:rsidRPr="009A2ACE">
              <w:rPr>
                <w:noProof/>
                <w:webHidden/>
              </w:rPr>
            </w:r>
            <w:r w:rsidRPr="009A2ACE">
              <w:rPr>
                <w:noProof/>
                <w:webHidden/>
              </w:rPr>
              <w:fldChar w:fldCharType="separate"/>
            </w:r>
            <w:r w:rsidRPr="009A2ACE">
              <w:rPr>
                <w:noProof/>
                <w:webHidden/>
              </w:rPr>
              <w:t>19</w:t>
            </w:r>
            <w:r w:rsidRPr="009A2ACE">
              <w:rPr>
                <w:noProof/>
                <w:webHidden/>
              </w:rPr>
              <w:fldChar w:fldCharType="end"/>
            </w:r>
          </w:hyperlink>
        </w:p>
        <w:p w14:paraId="5F2F07C7" w14:textId="4364DDE5" w:rsidR="00AD4F0E" w:rsidRPr="009A2ACE" w:rsidRDefault="00AD4F0E">
          <w:pPr>
            <w:pStyle w:val="TOC2"/>
            <w:tabs>
              <w:tab w:val="left" w:pos="960"/>
              <w:tab w:val="right" w:leader="dot" w:pos="9880"/>
            </w:tabs>
            <w:rPr>
              <w:rFonts w:eastAsiaTheme="minorEastAsia"/>
              <w:noProof/>
              <w:sz w:val="24"/>
              <w:szCs w:val="24"/>
            </w:rPr>
          </w:pPr>
          <w:hyperlink w:anchor="_Toc204687574" w:history="1">
            <w:r w:rsidRPr="009A2ACE">
              <w:rPr>
                <w:rStyle w:val="Hyperlink"/>
                <w:noProof/>
              </w:rPr>
              <w:t>3.14</w:t>
            </w:r>
            <w:r w:rsidRPr="009A2ACE">
              <w:rPr>
                <w:rFonts w:eastAsiaTheme="minorEastAsia"/>
                <w:noProof/>
                <w:sz w:val="24"/>
                <w:szCs w:val="24"/>
              </w:rPr>
              <w:tab/>
            </w:r>
            <w:r w:rsidRPr="009A2ACE">
              <w:rPr>
                <w:rStyle w:val="Hyperlink"/>
                <w:noProof/>
              </w:rPr>
              <w:t>Projected Balance Sheet</w:t>
            </w:r>
            <w:r w:rsidRPr="009A2ACE">
              <w:rPr>
                <w:noProof/>
                <w:webHidden/>
              </w:rPr>
              <w:tab/>
            </w:r>
            <w:r w:rsidRPr="009A2ACE">
              <w:rPr>
                <w:noProof/>
                <w:webHidden/>
              </w:rPr>
              <w:fldChar w:fldCharType="begin"/>
            </w:r>
            <w:r w:rsidRPr="009A2ACE">
              <w:rPr>
                <w:noProof/>
                <w:webHidden/>
              </w:rPr>
              <w:instrText xml:space="preserve"> PAGEREF _Toc204687574 \h </w:instrText>
            </w:r>
            <w:r w:rsidRPr="009A2ACE">
              <w:rPr>
                <w:noProof/>
                <w:webHidden/>
              </w:rPr>
            </w:r>
            <w:r w:rsidRPr="009A2ACE">
              <w:rPr>
                <w:noProof/>
                <w:webHidden/>
              </w:rPr>
              <w:fldChar w:fldCharType="separate"/>
            </w:r>
            <w:r w:rsidRPr="009A2ACE">
              <w:rPr>
                <w:noProof/>
                <w:webHidden/>
              </w:rPr>
              <w:t>19</w:t>
            </w:r>
            <w:r w:rsidRPr="009A2ACE">
              <w:rPr>
                <w:noProof/>
                <w:webHidden/>
              </w:rPr>
              <w:fldChar w:fldCharType="end"/>
            </w:r>
          </w:hyperlink>
        </w:p>
        <w:p w14:paraId="2A4A48F7" w14:textId="7A2FA410" w:rsidR="00AD4F0E" w:rsidRPr="009A2ACE" w:rsidRDefault="00AD4F0E">
          <w:pPr>
            <w:pStyle w:val="TOC2"/>
            <w:tabs>
              <w:tab w:val="left" w:pos="960"/>
              <w:tab w:val="right" w:leader="dot" w:pos="9880"/>
            </w:tabs>
            <w:rPr>
              <w:rFonts w:eastAsiaTheme="minorEastAsia"/>
              <w:noProof/>
              <w:sz w:val="24"/>
              <w:szCs w:val="24"/>
            </w:rPr>
          </w:pPr>
          <w:hyperlink w:anchor="_Toc204687575" w:history="1">
            <w:r w:rsidRPr="009A2ACE">
              <w:rPr>
                <w:rStyle w:val="Hyperlink"/>
                <w:noProof/>
              </w:rPr>
              <w:t>3.15</w:t>
            </w:r>
            <w:r w:rsidRPr="009A2ACE">
              <w:rPr>
                <w:rFonts w:eastAsiaTheme="minorEastAsia"/>
                <w:noProof/>
                <w:sz w:val="24"/>
                <w:szCs w:val="24"/>
              </w:rPr>
              <w:tab/>
            </w:r>
            <w:r w:rsidRPr="009A2ACE">
              <w:rPr>
                <w:rStyle w:val="Hyperlink"/>
                <w:noProof/>
              </w:rPr>
              <w:t>Internal Rate of Return (IRR) and Net Present Value (NPV)</w:t>
            </w:r>
            <w:r w:rsidRPr="009A2ACE">
              <w:rPr>
                <w:noProof/>
                <w:webHidden/>
              </w:rPr>
              <w:tab/>
            </w:r>
            <w:r w:rsidRPr="009A2ACE">
              <w:rPr>
                <w:noProof/>
                <w:webHidden/>
              </w:rPr>
              <w:fldChar w:fldCharType="begin"/>
            </w:r>
            <w:r w:rsidRPr="009A2ACE">
              <w:rPr>
                <w:noProof/>
                <w:webHidden/>
              </w:rPr>
              <w:instrText xml:space="preserve"> PAGEREF _Toc204687575 \h </w:instrText>
            </w:r>
            <w:r w:rsidRPr="009A2ACE">
              <w:rPr>
                <w:noProof/>
                <w:webHidden/>
              </w:rPr>
            </w:r>
            <w:r w:rsidRPr="009A2ACE">
              <w:rPr>
                <w:noProof/>
                <w:webHidden/>
              </w:rPr>
              <w:fldChar w:fldCharType="separate"/>
            </w:r>
            <w:r w:rsidRPr="009A2ACE">
              <w:rPr>
                <w:noProof/>
                <w:webHidden/>
              </w:rPr>
              <w:t>19</w:t>
            </w:r>
            <w:r w:rsidRPr="009A2ACE">
              <w:rPr>
                <w:noProof/>
                <w:webHidden/>
              </w:rPr>
              <w:fldChar w:fldCharType="end"/>
            </w:r>
          </w:hyperlink>
        </w:p>
        <w:p w14:paraId="7EDE063E" w14:textId="53A0113D" w:rsidR="00AD4F0E" w:rsidRPr="009A2ACE" w:rsidRDefault="00AD4F0E">
          <w:pPr>
            <w:pStyle w:val="TOC1"/>
            <w:tabs>
              <w:tab w:val="left" w:pos="440"/>
              <w:tab w:val="right" w:leader="dot" w:pos="9880"/>
            </w:tabs>
            <w:rPr>
              <w:rFonts w:eastAsiaTheme="minorEastAsia"/>
              <w:noProof/>
              <w:sz w:val="24"/>
              <w:szCs w:val="24"/>
            </w:rPr>
          </w:pPr>
          <w:hyperlink w:anchor="_Toc204687576" w:history="1">
            <w:r w:rsidRPr="009A2ACE">
              <w:rPr>
                <w:rStyle w:val="Hyperlink"/>
                <w:noProof/>
              </w:rPr>
              <w:t>4.</w:t>
            </w:r>
            <w:r w:rsidRPr="009A2ACE">
              <w:rPr>
                <w:rFonts w:eastAsiaTheme="minorEastAsia"/>
                <w:noProof/>
                <w:sz w:val="24"/>
                <w:szCs w:val="24"/>
              </w:rPr>
              <w:tab/>
            </w:r>
            <w:r w:rsidRPr="009A2ACE">
              <w:rPr>
                <w:rStyle w:val="Hyperlink"/>
                <w:noProof/>
              </w:rPr>
              <w:t>Annexures</w:t>
            </w:r>
            <w:r w:rsidRPr="009A2ACE">
              <w:rPr>
                <w:noProof/>
                <w:webHidden/>
              </w:rPr>
              <w:tab/>
            </w:r>
            <w:r w:rsidRPr="009A2ACE">
              <w:rPr>
                <w:noProof/>
                <w:webHidden/>
              </w:rPr>
              <w:fldChar w:fldCharType="begin"/>
            </w:r>
            <w:r w:rsidRPr="009A2ACE">
              <w:rPr>
                <w:noProof/>
                <w:webHidden/>
              </w:rPr>
              <w:instrText xml:space="preserve"> PAGEREF _Toc204687576 \h </w:instrText>
            </w:r>
            <w:r w:rsidRPr="009A2ACE">
              <w:rPr>
                <w:noProof/>
                <w:webHidden/>
              </w:rPr>
            </w:r>
            <w:r w:rsidRPr="009A2ACE">
              <w:rPr>
                <w:noProof/>
                <w:webHidden/>
              </w:rPr>
              <w:fldChar w:fldCharType="separate"/>
            </w:r>
            <w:r w:rsidRPr="009A2ACE">
              <w:rPr>
                <w:noProof/>
                <w:webHidden/>
              </w:rPr>
              <w:t>20</w:t>
            </w:r>
            <w:r w:rsidRPr="009A2ACE">
              <w:rPr>
                <w:noProof/>
                <w:webHidden/>
              </w:rPr>
              <w:fldChar w:fldCharType="end"/>
            </w:r>
          </w:hyperlink>
        </w:p>
        <w:p w14:paraId="26A2628D" w14:textId="7A990C4A" w:rsidR="00AD4F0E" w:rsidRPr="009A2ACE" w:rsidRDefault="00AD4F0E">
          <w:pPr>
            <w:pStyle w:val="TOC2"/>
            <w:tabs>
              <w:tab w:val="left" w:pos="720"/>
              <w:tab w:val="right" w:leader="dot" w:pos="9880"/>
            </w:tabs>
            <w:rPr>
              <w:rFonts w:eastAsiaTheme="minorEastAsia"/>
              <w:noProof/>
              <w:sz w:val="24"/>
              <w:szCs w:val="24"/>
            </w:rPr>
          </w:pPr>
          <w:hyperlink w:anchor="_Toc204687577" w:history="1">
            <w:r w:rsidRPr="009A2ACE">
              <w:rPr>
                <w:rStyle w:val="Hyperlink"/>
                <w:noProof/>
              </w:rPr>
              <w:t>4.1</w:t>
            </w:r>
            <w:r w:rsidRPr="009A2ACE">
              <w:rPr>
                <w:rFonts w:eastAsiaTheme="minorEastAsia"/>
                <w:noProof/>
                <w:sz w:val="24"/>
                <w:szCs w:val="24"/>
              </w:rPr>
              <w:tab/>
            </w:r>
            <w:r w:rsidRPr="009A2ACE">
              <w:rPr>
                <w:rStyle w:val="Hyperlink"/>
                <w:noProof/>
              </w:rPr>
              <w:t>ST Certificate of Promoters from the State</w:t>
            </w:r>
            <w:r w:rsidRPr="009A2ACE">
              <w:rPr>
                <w:noProof/>
                <w:webHidden/>
              </w:rPr>
              <w:tab/>
            </w:r>
            <w:r w:rsidRPr="009A2ACE">
              <w:rPr>
                <w:noProof/>
                <w:webHidden/>
              </w:rPr>
              <w:fldChar w:fldCharType="begin"/>
            </w:r>
            <w:r w:rsidRPr="009A2ACE">
              <w:rPr>
                <w:noProof/>
                <w:webHidden/>
              </w:rPr>
              <w:instrText xml:space="preserve"> PAGEREF _Toc204687577 \h </w:instrText>
            </w:r>
            <w:r w:rsidRPr="009A2ACE">
              <w:rPr>
                <w:noProof/>
                <w:webHidden/>
              </w:rPr>
            </w:r>
            <w:r w:rsidRPr="009A2ACE">
              <w:rPr>
                <w:noProof/>
                <w:webHidden/>
              </w:rPr>
              <w:fldChar w:fldCharType="separate"/>
            </w:r>
            <w:r w:rsidRPr="009A2ACE">
              <w:rPr>
                <w:noProof/>
                <w:webHidden/>
              </w:rPr>
              <w:t>20</w:t>
            </w:r>
            <w:r w:rsidRPr="009A2ACE">
              <w:rPr>
                <w:noProof/>
                <w:webHidden/>
              </w:rPr>
              <w:fldChar w:fldCharType="end"/>
            </w:r>
          </w:hyperlink>
        </w:p>
        <w:p w14:paraId="3EAB6F99" w14:textId="29521FE1" w:rsidR="00AD4F0E" w:rsidRPr="009A2ACE" w:rsidRDefault="00AD4F0E">
          <w:pPr>
            <w:pStyle w:val="TOC2"/>
            <w:tabs>
              <w:tab w:val="left" w:pos="960"/>
              <w:tab w:val="right" w:leader="dot" w:pos="9880"/>
            </w:tabs>
            <w:rPr>
              <w:rFonts w:eastAsiaTheme="minorEastAsia"/>
              <w:noProof/>
              <w:sz w:val="24"/>
              <w:szCs w:val="24"/>
            </w:rPr>
          </w:pPr>
          <w:hyperlink w:anchor="_Toc204687578" w:history="1">
            <w:r w:rsidRPr="009A2ACE">
              <w:rPr>
                <w:rStyle w:val="Hyperlink"/>
                <w:noProof/>
              </w:rPr>
              <w:t>4.2</w:t>
            </w:r>
            <w:r w:rsidRPr="009A2ACE">
              <w:rPr>
                <w:rFonts w:eastAsiaTheme="minorEastAsia"/>
                <w:noProof/>
                <w:sz w:val="24"/>
                <w:szCs w:val="24"/>
              </w:rPr>
              <w:tab/>
            </w:r>
            <w:r w:rsidRPr="009A2ACE">
              <w:rPr>
                <w:rStyle w:val="Hyperlink"/>
                <w:noProof/>
              </w:rPr>
              <w:t>Net worth Certificate</w:t>
            </w:r>
            <w:r w:rsidRPr="009A2ACE">
              <w:rPr>
                <w:noProof/>
                <w:webHidden/>
              </w:rPr>
              <w:tab/>
            </w:r>
            <w:r w:rsidRPr="009A2ACE">
              <w:rPr>
                <w:noProof/>
                <w:webHidden/>
              </w:rPr>
              <w:fldChar w:fldCharType="begin"/>
            </w:r>
            <w:r w:rsidRPr="009A2ACE">
              <w:rPr>
                <w:noProof/>
                <w:webHidden/>
              </w:rPr>
              <w:instrText xml:space="preserve"> PAGEREF _Toc204687578 \h </w:instrText>
            </w:r>
            <w:r w:rsidRPr="009A2ACE">
              <w:rPr>
                <w:noProof/>
                <w:webHidden/>
              </w:rPr>
            </w:r>
            <w:r w:rsidRPr="009A2ACE">
              <w:rPr>
                <w:noProof/>
                <w:webHidden/>
              </w:rPr>
              <w:fldChar w:fldCharType="separate"/>
            </w:r>
            <w:r w:rsidRPr="009A2ACE">
              <w:rPr>
                <w:noProof/>
                <w:webHidden/>
              </w:rPr>
              <w:t>21</w:t>
            </w:r>
            <w:r w:rsidRPr="009A2ACE">
              <w:rPr>
                <w:noProof/>
                <w:webHidden/>
              </w:rPr>
              <w:fldChar w:fldCharType="end"/>
            </w:r>
          </w:hyperlink>
        </w:p>
        <w:p w14:paraId="51E51926" w14:textId="2E0E70FA" w:rsidR="00AD4F0E" w:rsidRPr="009A2ACE" w:rsidRDefault="00AD4F0E">
          <w:pPr>
            <w:pStyle w:val="TOC2"/>
            <w:tabs>
              <w:tab w:val="left" w:pos="960"/>
              <w:tab w:val="right" w:leader="dot" w:pos="9880"/>
            </w:tabs>
            <w:rPr>
              <w:rFonts w:eastAsiaTheme="minorEastAsia"/>
              <w:noProof/>
              <w:sz w:val="24"/>
              <w:szCs w:val="24"/>
            </w:rPr>
          </w:pPr>
          <w:hyperlink w:anchor="_Toc204687579" w:history="1">
            <w:r w:rsidRPr="009A2ACE">
              <w:rPr>
                <w:rStyle w:val="Hyperlink"/>
                <w:noProof/>
              </w:rPr>
              <w:t>4.3</w:t>
            </w:r>
            <w:r w:rsidRPr="009A2ACE">
              <w:rPr>
                <w:rFonts w:eastAsiaTheme="minorEastAsia"/>
                <w:noProof/>
                <w:sz w:val="24"/>
                <w:szCs w:val="24"/>
              </w:rPr>
              <w:tab/>
            </w:r>
            <w:r w:rsidRPr="009A2ACE">
              <w:rPr>
                <w:rStyle w:val="Hyperlink"/>
                <w:noProof/>
              </w:rPr>
              <w:t>Audited Balance Sheet</w:t>
            </w:r>
            <w:r w:rsidRPr="009A2ACE">
              <w:rPr>
                <w:noProof/>
                <w:webHidden/>
              </w:rPr>
              <w:tab/>
            </w:r>
            <w:r w:rsidRPr="009A2ACE">
              <w:rPr>
                <w:noProof/>
                <w:webHidden/>
              </w:rPr>
              <w:fldChar w:fldCharType="begin"/>
            </w:r>
            <w:r w:rsidRPr="009A2ACE">
              <w:rPr>
                <w:noProof/>
                <w:webHidden/>
              </w:rPr>
              <w:instrText xml:space="preserve"> PAGEREF _Toc204687579 \h </w:instrText>
            </w:r>
            <w:r w:rsidRPr="009A2ACE">
              <w:rPr>
                <w:noProof/>
                <w:webHidden/>
              </w:rPr>
            </w:r>
            <w:r w:rsidRPr="009A2ACE">
              <w:rPr>
                <w:noProof/>
                <w:webHidden/>
              </w:rPr>
              <w:fldChar w:fldCharType="separate"/>
            </w:r>
            <w:r w:rsidRPr="009A2ACE">
              <w:rPr>
                <w:noProof/>
                <w:webHidden/>
              </w:rPr>
              <w:t>23</w:t>
            </w:r>
            <w:r w:rsidRPr="009A2ACE">
              <w:rPr>
                <w:noProof/>
                <w:webHidden/>
              </w:rPr>
              <w:fldChar w:fldCharType="end"/>
            </w:r>
          </w:hyperlink>
        </w:p>
        <w:p w14:paraId="5D02951A" w14:textId="257AE120" w:rsidR="00AD4F0E" w:rsidRPr="009A2ACE" w:rsidRDefault="00AD4F0E">
          <w:pPr>
            <w:pStyle w:val="TOC2"/>
            <w:tabs>
              <w:tab w:val="left" w:pos="960"/>
              <w:tab w:val="right" w:leader="dot" w:pos="9880"/>
            </w:tabs>
            <w:rPr>
              <w:rFonts w:eastAsiaTheme="minorEastAsia"/>
              <w:noProof/>
              <w:sz w:val="24"/>
              <w:szCs w:val="24"/>
            </w:rPr>
          </w:pPr>
          <w:hyperlink w:anchor="_Toc204687580" w:history="1">
            <w:r w:rsidRPr="009A2ACE">
              <w:rPr>
                <w:rStyle w:val="Hyperlink"/>
                <w:noProof/>
              </w:rPr>
              <w:t>4.4</w:t>
            </w:r>
            <w:r w:rsidRPr="009A2ACE">
              <w:rPr>
                <w:rFonts w:eastAsiaTheme="minorEastAsia"/>
                <w:noProof/>
                <w:sz w:val="24"/>
                <w:szCs w:val="24"/>
              </w:rPr>
              <w:tab/>
            </w:r>
            <w:r w:rsidRPr="009A2ACE">
              <w:rPr>
                <w:rStyle w:val="Hyperlink"/>
                <w:noProof/>
              </w:rPr>
              <w:t>Undertaking – No Dues and ITR</w:t>
            </w:r>
            <w:r w:rsidRPr="009A2ACE">
              <w:rPr>
                <w:noProof/>
                <w:webHidden/>
              </w:rPr>
              <w:tab/>
            </w:r>
            <w:r w:rsidRPr="009A2ACE">
              <w:rPr>
                <w:noProof/>
                <w:webHidden/>
              </w:rPr>
              <w:fldChar w:fldCharType="begin"/>
            </w:r>
            <w:r w:rsidRPr="009A2ACE">
              <w:rPr>
                <w:noProof/>
                <w:webHidden/>
              </w:rPr>
              <w:instrText xml:space="preserve"> PAGEREF _Toc204687580 \h </w:instrText>
            </w:r>
            <w:r w:rsidRPr="009A2ACE">
              <w:rPr>
                <w:noProof/>
                <w:webHidden/>
              </w:rPr>
            </w:r>
            <w:r w:rsidRPr="009A2ACE">
              <w:rPr>
                <w:noProof/>
                <w:webHidden/>
              </w:rPr>
              <w:fldChar w:fldCharType="separate"/>
            </w:r>
            <w:r w:rsidRPr="009A2ACE">
              <w:rPr>
                <w:noProof/>
                <w:webHidden/>
              </w:rPr>
              <w:t>33</w:t>
            </w:r>
            <w:r w:rsidRPr="009A2ACE">
              <w:rPr>
                <w:noProof/>
                <w:webHidden/>
              </w:rPr>
              <w:fldChar w:fldCharType="end"/>
            </w:r>
          </w:hyperlink>
        </w:p>
        <w:p w14:paraId="471EFF88" w14:textId="0F5F4694" w:rsidR="00AD4F0E" w:rsidRPr="009A2ACE" w:rsidRDefault="00AD4F0E">
          <w:pPr>
            <w:pStyle w:val="TOC3"/>
            <w:tabs>
              <w:tab w:val="left" w:pos="1200"/>
              <w:tab w:val="right" w:leader="dot" w:pos="9880"/>
            </w:tabs>
            <w:rPr>
              <w:rFonts w:eastAsiaTheme="minorEastAsia"/>
              <w:noProof/>
              <w:sz w:val="24"/>
              <w:szCs w:val="24"/>
            </w:rPr>
          </w:pPr>
          <w:hyperlink w:anchor="_Toc204687581" w:history="1">
            <w:r w:rsidRPr="009A2ACE">
              <w:rPr>
                <w:rStyle w:val="Hyperlink"/>
                <w:noProof/>
              </w:rPr>
              <w:t>4.4.1</w:t>
            </w:r>
            <w:r w:rsidRPr="009A2ACE">
              <w:rPr>
                <w:rFonts w:eastAsiaTheme="minorEastAsia"/>
                <w:noProof/>
                <w:sz w:val="24"/>
                <w:szCs w:val="24"/>
              </w:rPr>
              <w:tab/>
            </w:r>
            <w:r w:rsidRPr="009A2ACE">
              <w:rPr>
                <w:rStyle w:val="Hyperlink"/>
                <w:noProof/>
              </w:rPr>
              <w:t>Undertaking Regarding Filing of Income Tax Returns</w:t>
            </w:r>
            <w:r w:rsidRPr="009A2ACE">
              <w:rPr>
                <w:noProof/>
                <w:webHidden/>
              </w:rPr>
              <w:tab/>
            </w:r>
            <w:r w:rsidRPr="009A2ACE">
              <w:rPr>
                <w:noProof/>
                <w:webHidden/>
              </w:rPr>
              <w:fldChar w:fldCharType="begin"/>
            </w:r>
            <w:r w:rsidRPr="009A2ACE">
              <w:rPr>
                <w:noProof/>
                <w:webHidden/>
              </w:rPr>
              <w:instrText xml:space="preserve"> PAGEREF _Toc204687581 \h </w:instrText>
            </w:r>
            <w:r w:rsidRPr="009A2ACE">
              <w:rPr>
                <w:noProof/>
                <w:webHidden/>
              </w:rPr>
            </w:r>
            <w:r w:rsidRPr="009A2ACE">
              <w:rPr>
                <w:noProof/>
                <w:webHidden/>
              </w:rPr>
              <w:fldChar w:fldCharType="separate"/>
            </w:r>
            <w:r w:rsidRPr="009A2ACE">
              <w:rPr>
                <w:noProof/>
                <w:webHidden/>
              </w:rPr>
              <w:t>33</w:t>
            </w:r>
            <w:r w:rsidRPr="009A2ACE">
              <w:rPr>
                <w:noProof/>
                <w:webHidden/>
              </w:rPr>
              <w:fldChar w:fldCharType="end"/>
            </w:r>
          </w:hyperlink>
        </w:p>
        <w:p w14:paraId="0B3DCC44" w14:textId="758C095A" w:rsidR="00AD4F0E" w:rsidRPr="009A2ACE" w:rsidRDefault="00AD4F0E">
          <w:pPr>
            <w:pStyle w:val="TOC3"/>
            <w:tabs>
              <w:tab w:val="left" w:pos="1200"/>
              <w:tab w:val="right" w:leader="dot" w:pos="9880"/>
            </w:tabs>
            <w:rPr>
              <w:rFonts w:eastAsiaTheme="minorEastAsia"/>
              <w:noProof/>
              <w:sz w:val="24"/>
              <w:szCs w:val="24"/>
            </w:rPr>
          </w:pPr>
          <w:hyperlink w:anchor="_Toc204687582" w:history="1">
            <w:r w:rsidRPr="009A2ACE">
              <w:rPr>
                <w:rStyle w:val="Hyperlink"/>
                <w:noProof/>
              </w:rPr>
              <w:t>4.4.2</w:t>
            </w:r>
            <w:r w:rsidRPr="009A2ACE">
              <w:rPr>
                <w:rFonts w:eastAsiaTheme="minorEastAsia"/>
                <w:noProof/>
                <w:sz w:val="24"/>
                <w:szCs w:val="24"/>
              </w:rPr>
              <w:tab/>
            </w:r>
            <w:r w:rsidRPr="009A2ACE">
              <w:rPr>
                <w:rStyle w:val="Hyperlink"/>
                <w:noProof/>
              </w:rPr>
              <w:t>Undertaking for No Dues to State Government Departments</w:t>
            </w:r>
            <w:r w:rsidRPr="009A2ACE">
              <w:rPr>
                <w:noProof/>
                <w:webHidden/>
              </w:rPr>
              <w:tab/>
            </w:r>
            <w:r w:rsidRPr="009A2ACE">
              <w:rPr>
                <w:noProof/>
                <w:webHidden/>
              </w:rPr>
              <w:fldChar w:fldCharType="begin"/>
            </w:r>
            <w:r w:rsidRPr="009A2ACE">
              <w:rPr>
                <w:noProof/>
                <w:webHidden/>
              </w:rPr>
              <w:instrText xml:space="preserve"> PAGEREF _Toc204687582 \h </w:instrText>
            </w:r>
            <w:r w:rsidRPr="009A2ACE">
              <w:rPr>
                <w:noProof/>
                <w:webHidden/>
              </w:rPr>
            </w:r>
            <w:r w:rsidRPr="009A2ACE">
              <w:rPr>
                <w:noProof/>
                <w:webHidden/>
              </w:rPr>
              <w:fldChar w:fldCharType="separate"/>
            </w:r>
            <w:r w:rsidRPr="009A2ACE">
              <w:rPr>
                <w:noProof/>
                <w:webHidden/>
              </w:rPr>
              <w:t>33</w:t>
            </w:r>
            <w:r w:rsidRPr="009A2ACE">
              <w:rPr>
                <w:noProof/>
                <w:webHidden/>
              </w:rPr>
              <w:fldChar w:fldCharType="end"/>
            </w:r>
          </w:hyperlink>
        </w:p>
        <w:p w14:paraId="5CD20798" w14:textId="06EB0D46" w:rsidR="00AD4F0E" w:rsidRPr="009A2ACE" w:rsidRDefault="00AD4F0E">
          <w:pPr>
            <w:pStyle w:val="TOC2"/>
            <w:tabs>
              <w:tab w:val="left" w:pos="960"/>
              <w:tab w:val="right" w:leader="dot" w:pos="9880"/>
            </w:tabs>
            <w:rPr>
              <w:rFonts w:eastAsiaTheme="minorEastAsia"/>
              <w:noProof/>
              <w:sz w:val="24"/>
              <w:szCs w:val="24"/>
            </w:rPr>
          </w:pPr>
          <w:hyperlink w:anchor="_Toc204687583" w:history="1">
            <w:r w:rsidRPr="009A2ACE">
              <w:rPr>
                <w:rStyle w:val="Hyperlink"/>
                <w:noProof/>
              </w:rPr>
              <w:t>4.5</w:t>
            </w:r>
            <w:r w:rsidRPr="009A2ACE">
              <w:rPr>
                <w:rFonts w:eastAsiaTheme="minorEastAsia"/>
                <w:noProof/>
                <w:sz w:val="24"/>
                <w:szCs w:val="24"/>
              </w:rPr>
              <w:tab/>
            </w:r>
            <w:r w:rsidRPr="009A2ACE">
              <w:rPr>
                <w:rStyle w:val="Hyperlink"/>
                <w:noProof/>
              </w:rPr>
              <w:t>Memorandum of Association</w:t>
            </w:r>
            <w:r w:rsidRPr="009A2ACE">
              <w:rPr>
                <w:noProof/>
                <w:webHidden/>
              </w:rPr>
              <w:tab/>
            </w:r>
            <w:r w:rsidRPr="009A2ACE">
              <w:rPr>
                <w:noProof/>
                <w:webHidden/>
              </w:rPr>
              <w:fldChar w:fldCharType="begin"/>
            </w:r>
            <w:r w:rsidRPr="009A2ACE">
              <w:rPr>
                <w:noProof/>
                <w:webHidden/>
              </w:rPr>
              <w:instrText xml:space="preserve"> PAGEREF _Toc204687583 \h </w:instrText>
            </w:r>
            <w:r w:rsidRPr="009A2ACE">
              <w:rPr>
                <w:noProof/>
                <w:webHidden/>
              </w:rPr>
            </w:r>
            <w:r w:rsidRPr="009A2ACE">
              <w:rPr>
                <w:noProof/>
                <w:webHidden/>
              </w:rPr>
              <w:fldChar w:fldCharType="separate"/>
            </w:r>
            <w:r w:rsidRPr="009A2ACE">
              <w:rPr>
                <w:noProof/>
                <w:webHidden/>
              </w:rPr>
              <w:t>33</w:t>
            </w:r>
            <w:r w:rsidRPr="009A2ACE">
              <w:rPr>
                <w:noProof/>
                <w:webHidden/>
              </w:rPr>
              <w:fldChar w:fldCharType="end"/>
            </w:r>
          </w:hyperlink>
        </w:p>
        <w:p w14:paraId="007A4995" w14:textId="13BB87B0" w:rsidR="00AD4F0E" w:rsidRPr="009A2ACE" w:rsidRDefault="00AD4F0E">
          <w:pPr>
            <w:pStyle w:val="TOC2"/>
            <w:tabs>
              <w:tab w:val="left" w:pos="960"/>
              <w:tab w:val="right" w:leader="dot" w:pos="9880"/>
            </w:tabs>
            <w:rPr>
              <w:rFonts w:eastAsiaTheme="minorEastAsia"/>
              <w:noProof/>
              <w:sz w:val="24"/>
              <w:szCs w:val="24"/>
            </w:rPr>
          </w:pPr>
          <w:hyperlink w:anchor="_Toc204687584" w:history="1">
            <w:r w:rsidRPr="009A2ACE">
              <w:rPr>
                <w:rStyle w:val="Hyperlink"/>
                <w:noProof/>
              </w:rPr>
              <w:t>4.6</w:t>
            </w:r>
            <w:r w:rsidRPr="009A2ACE">
              <w:rPr>
                <w:rFonts w:eastAsiaTheme="minorEastAsia"/>
                <w:noProof/>
                <w:sz w:val="24"/>
                <w:szCs w:val="24"/>
              </w:rPr>
              <w:tab/>
            </w:r>
            <w:r w:rsidRPr="009A2ACE">
              <w:rPr>
                <w:rStyle w:val="Hyperlink"/>
                <w:noProof/>
              </w:rPr>
              <w:t>Land Documents</w:t>
            </w:r>
            <w:r w:rsidRPr="009A2ACE">
              <w:rPr>
                <w:noProof/>
                <w:webHidden/>
              </w:rPr>
              <w:tab/>
            </w:r>
            <w:r w:rsidRPr="009A2ACE">
              <w:rPr>
                <w:noProof/>
                <w:webHidden/>
              </w:rPr>
              <w:fldChar w:fldCharType="begin"/>
            </w:r>
            <w:r w:rsidRPr="009A2ACE">
              <w:rPr>
                <w:noProof/>
                <w:webHidden/>
              </w:rPr>
              <w:instrText xml:space="preserve"> PAGEREF _Toc204687584 \h </w:instrText>
            </w:r>
            <w:r w:rsidRPr="009A2ACE">
              <w:rPr>
                <w:noProof/>
                <w:webHidden/>
              </w:rPr>
            </w:r>
            <w:r w:rsidRPr="009A2ACE">
              <w:rPr>
                <w:noProof/>
                <w:webHidden/>
              </w:rPr>
              <w:fldChar w:fldCharType="separate"/>
            </w:r>
            <w:r w:rsidRPr="009A2ACE">
              <w:rPr>
                <w:noProof/>
                <w:webHidden/>
              </w:rPr>
              <w:t>33</w:t>
            </w:r>
            <w:r w:rsidRPr="009A2ACE">
              <w:rPr>
                <w:noProof/>
                <w:webHidden/>
              </w:rPr>
              <w:fldChar w:fldCharType="end"/>
            </w:r>
          </w:hyperlink>
        </w:p>
        <w:p w14:paraId="6E659A2A" w14:textId="6CA52084" w:rsidR="00AD4F0E" w:rsidRPr="009A2ACE" w:rsidRDefault="00AD4F0E">
          <w:pPr>
            <w:pStyle w:val="TOC2"/>
            <w:tabs>
              <w:tab w:val="left" w:pos="960"/>
              <w:tab w:val="right" w:leader="dot" w:pos="9880"/>
            </w:tabs>
            <w:rPr>
              <w:rFonts w:eastAsiaTheme="minorEastAsia"/>
              <w:noProof/>
              <w:sz w:val="24"/>
              <w:szCs w:val="24"/>
            </w:rPr>
          </w:pPr>
          <w:hyperlink w:anchor="_Toc204687585" w:history="1">
            <w:r w:rsidRPr="009A2ACE">
              <w:rPr>
                <w:rStyle w:val="Hyperlink"/>
                <w:noProof/>
              </w:rPr>
              <w:t>4.7</w:t>
            </w:r>
            <w:r w:rsidRPr="009A2ACE">
              <w:rPr>
                <w:rFonts w:eastAsiaTheme="minorEastAsia"/>
                <w:noProof/>
                <w:sz w:val="24"/>
                <w:szCs w:val="24"/>
              </w:rPr>
              <w:tab/>
            </w:r>
            <w:r w:rsidRPr="009A2ACE">
              <w:rPr>
                <w:rStyle w:val="Hyperlink"/>
                <w:noProof/>
              </w:rPr>
              <w:t>Master Plan/ Site Plan</w:t>
            </w:r>
            <w:r w:rsidRPr="009A2ACE">
              <w:rPr>
                <w:noProof/>
                <w:webHidden/>
              </w:rPr>
              <w:tab/>
            </w:r>
            <w:r w:rsidRPr="009A2ACE">
              <w:rPr>
                <w:noProof/>
                <w:webHidden/>
              </w:rPr>
              <w:fldChar w:fldCharType="begin"/>
            </w:r>
            <w:r w:rsidRPr="009A2ACE">
              <w:rPr>
                <w:noProof/>
                <w:webHidden/>
              </w:rPr>
              <w:instrText xml:space="preserve"> PAGEREF _Toc204687585 \h </w:instrText>
            </w:r>
            <w:r w:rsidRPr="009A2ACE">
              <w:rPr>
                <w:noProof/>
                <w:webHidden/>
              </w:rPr>
            </w:r>
            <w:r w:rsidRPr="009A2ACE">
              <w:rPr>
                <w:noProof/>
                <w:webHidden/>
              </w:rPr>
              <w:fldChar w:fldCharType="separate"/>
            </w:r>
            <w:r w:rsidRPr="009A2ACE">
              <w:rPr>
                <w:noProof/>
                <w:webHidden/>
              </w:rPr>
              <w:t>34</w:t>
            </w:r>
            <w:r w:rsidRPr="009A2ACE">
              <w:rPr>
                <w:noProof/>
                <w:webHidden/>
              </w:rPr>
              <w:fldChar w:fldCharType="end"/>
            </w:r>
          </w:hyperlink>
        </w:p>
        <w:p w14:paraId="4AD83093" w14:textId="79326D21" w:rsidR="00AD4F0E" w:rsidRPr="009A2ACE" w:rsidRDefault="00AD4F0E">
          <w:pPr>
            <w:pStyle w:val="TOC2"/>
            <w:tabs>
              <w:tab w:val="left" w:pos="960"/>
              <w:tab w:val="right" w:leader="dot" w:pos="9880"/>
            </w:tabs>
            <w:rPr>
              <w:rFonts w:eastAsiaTheme="minorEastAsia"/>
              <w:noProof/>
              <w:sz w:val="24"/>
              <w:szCs w:val="24"/>
            </w:rPr>
          </w:pPr>
          <w:hyperlink w:anchor="_Toc204687586" w:history="1">
            <w:r w:rsidRPr="009A2ACE">
              <w:rPr>
                <w:rStyle w:val="Hyperlink"/>
                <w:noProof/>
              </w:rPr>
              <w:t>4.8</w:t>
            </w:r>
            <w:r w:rsidRPr="009A2ACE">
              <w:rPr>
                <w:rFonts w:eastAsiaTheme="minorEastAsia"/>
                <w:noProof/>
                <w:sz w:val="24"/>
                <w:szCs w:val="24"/>
              </w:rPr>
              <w:tab/>
            </w:r>
            <w:r w:rsidRPr="009A2ACE">
              <w:rPr>
                <w:rStyle w:val="Hyperlink"/>
                <w:noProof/>
              </w:rPr>
              <w:t>Layout Plan</w:t>
            </w:r>
            <w:r w:rsidRPr="009A2ACE">
              <w:rPr>
                <w:noProof/>
                <w:webHidden/>
              </w:rPr>
              <w:tab/>
            </w:r>
            <w:r w:rsidRPr="009A2ACE">
              <w:rPr>
                <w:noProof/>
                <w:webHidden/>
              </w:rPr>
              <w:fldChar w:fldCharType="begin"/>
            </w:r>
            <w:r w:rsidRPr="009A2ACE">
              <w:rPr>
                <w:noProof/>
                <w:webHidden/>
              </w:rPr>
              <w:instrText xml:space="preserve"> PAGEREF _Toc204687586 \h </w:instrText>
            </w:r>
            <w:r w:rsidRPr="009A2ACE">
              <w:rPr>
                <w:noProof/>
                <w:webHidden/>
              </w:rPr>
            </w:r>
            <w:r w:rsidRPr="009A2ACE">
              <w:rPr>
                <w:noProof/>
                <w:webHidden/>
              </w:rPr>
              <w:fldChar w:fldCharType="separate"/>
            </w:r>
            <w:r w:rsidRPr="009A2ACE">
              <w:rPr>
                <w:noProof/>
                <w:webHidden/>
              </w:rPr>
              <w:t>35</w:t>
            </w:r>
            <w:r w:rsidRPr="009A2ACE">
              <w:rPr>
                <w:noProof/>
                <w:webHidden/>
              </w:rPr>
              <w:fldChar w:fldCharType="end"/>
            </w:r>
          </w:hyperlink>
        </w:p>
        <w:p w14:paraId="62CC4B65" w14:textId="7AB16330" w:rsidR="00AD4F0E" w:rsidRPr="009A2ACE" w:rsidRDefault="00AD4F0E">
          <w:pPr>
            <w:pStyle w:val="TOC2"/>
            <w:tabs>
              <w:tab w:val="left" w:pos="960"/>
              <w:tab w:val="right" w:leader="dot" w:pos="9880"/>
            </w:tabs>
            <w:rPr>
              <w:rFonts w:eastAsiaTheme="minorEastAsia"/>
              <w:noProof/>
              <w:sz w:val="24"/>
              <w:szCs w:val="24"/>
            </w:rPr>
          </w:pPr>
          <w:hyperlink w:anchor="_Toc204687587" w:history="1">
            <w:r w:rsidRPr="009A2ACE">
              <w:rPr>
                <w:rStyle w:val="Hyperlink"/>
                <w:noProof/>
              </w:rPr>
              <w:t>4.9</w:t>
            </w:r>
            <w:r w:rsidRPr="009A2ACE">
              <w:rPr>
                <w:rFonts w:eastAsiaTheme="minorEastAsia"/>
                <w:noProof/>
                <w:sz w:val="24"/>
                <w:szCs w:val="24"/>
              </w:rPr>
              <w:tab/>
            </w:r>
            <w:r w:rsidRPr="009A2ACE">
              <w:rPr>
                <w:rStyle w:val="Hyperlink"/>
                <w:noProof/>
              </w:rPr>
              <w:t>Area Statement</w:t>
            </w:r>
            <w:r w:rsidRPr="009A2ACE">
              <w:rPr>
                <w:noProof/>
                <w:webHidden/>
              </w:rPr>
              <w:tab/>
            </w:r>
            <w:r w:rsidRPr="009A2ACE">
              <w:rPr>
                <w:noProof/>
                <w:webHidden/>
              </w:rPr>
              <w:fldChar w:fldCharType="begin"/>
            </w:r>
            <w:r w:rsidRPr="009A2ACE">
              <w:rPr>
                <w:noProof/>
                <w:webHidden/>
              </w:rPr>
              <w:instrText xml:space="preserve"> PAGEREF _Toc204687587 \h </w:instrText>
            </w:r>
            <w:r w:rsidRPr="009A2ACE">
              <w:rPr>
                <w:noProof/>
                <w:webHidden/>
              </w:rPr>
            </w:r>
            <w:r w:rsidRPr="009A2ACE">
              <w:rPr>
                <w:noProof/>
                <w:webHidden/>
              </w:rPr>
              <w:fldChar w:fldCharType="separate"/>
            </w:r>
            <w:r w:rsidRPr="009A2ACE">
              <w:rPr>
                <w:noProof/>
                <w:webHidden/>
              </w:rPr>
              <w:t>36</w:t>
            </w:r>
            <w:r w:rsidRPr="009A2ACE">
              <w:rPr>
                <w:noProof/>
                <w:webHidden/>
              </w:rPr>
              <w:fldChar w:fldCharType="end"/>
            </w:r>
          </w:hyperlink>
        </w:p>
        <w:p w14:paraId="52755348" w14:textId="3B344452" w:rsidR="00AD4F0E" w:rsidRPr="009A2ACE" w:rsidRDefault="00AD4F0E">
          <w:pPr>
            <w:pStyle w:val="TOC2"/>
            <w:tabs>
              <w:tab w:val="left" w:pos="960"/>
              <w:tab w:val="right" w:leader="dot" w:pos="9880"/>
            </w:tabs>
            <w:rPr>
              <w:rFonts w:eastAsiaTheme="minorEastAsia"/>
              <w:noProof/>
              <w:sz w:val="24"/>
              <w:szCs w:val="24"/>
            </w:rPr>
          </w:pPr>
          <w:hyperlink w:anchor="_Toc204687588" w:history="1">
            <w:r w:rsidRPr="009A2ACE">
              <w:rPr>
                <w:rStyle w:val="Hyperlink"/>
                <w:noProof/>
              </w:rPr>
              <w:t>4.10</w:t>
            </w:r>
            <w:r w:rsidRPr="009A2ACE">
              <w:rPr>
                <w:rFonts w:eastAsiaTheme="minorEastAsia"/>
                <w:noProof/>
                <w:sz w:val="24"/>
                <w:szCs w:val="24"/>
              </w:rPr>
              <w:tab/>
            </w:r>
            <w:r w:rsidRPr="009A2ACE">
              <w:rPr>
                <w:rStyle w:val="Hyperlink"/>
                <w:noProof/>
              </w:rPr>
              <w:t>Civil Works Estimate</w:t>
            </w:r>
            <w:r w:rsidRPr="009A2ACE">
              <w:rPr>
                <w:noProof/>
                <w:webHidden/>
              </w:rPr>
              <w:tab/>
            </w:r>
            <w:r w:rsidRPr="009A2ACE">
              <w:rPr>
                <w:noProof/>
                <w:webHidden/>
              </w:rPr>
              <w:fldChar w:fldCharType="begin"/>
            </w:r>
            <w:r w:rsidRPr="009A2ACE">
              <w:rPr>
                <w:noProof/>
                <w:webHidden/>
              </w:rPr>
              <w:instrText xml:space="preserve"> PAGEREF _Toc204687588 \h </w:instrText>
            </w:r>
            <w:r w:rsidRPr="009A2ACE">
              <w:rPr>
                <w:noProof/>
                <w:webHidden/>
              </w:rPr>
            </w:r>
            <w:r w:rsidRPr="009A2ACE">
              <w:rPr>
                <w:noProof/>
                <w:webHidden/>
              </w:rPr>
              <w:fldChar w:fldCharType="separate"/>
            </w:r>
            <w:r w:rsidRPr="009A2ACE">
              <w:rPr>
                <w:noProof/>
                <w:webHidden/>
              </w:rPr>
              <w:t>37</w:t>
            </w:r>
            <w:r w:rsidRPr="009A2ACE">
              <w:rPr>
                <w:noProof/>
                <w:webHidden/>
              </w:rPr>
              <w:fldChar w:fldCharType="end"/>
            </w:r>
          </w:hyperlink>
        </w:p>
        <w:p w14:paraId="7A08D914" w14:textId="5019E4BA" w:rsidR="00AD4F0E" w:rsidRPr="009A2ACE" w:rsidRDefault="00AD4F0E">
          <w:pPr>
            <w:pStyle w:val="TOC2"/>
            <w:tabs>
              <w:tab w:val="left" w:pos="960"/>
              <w:tab w:val="right" w:leader="dot" w:pos="9880"/>
            </w:tabs>
            <w:rPr>
              <w:rFonts w:eastAsiaTheme="minorEastAsia"/>
              <w:noProof/>
              <w:sz w:val="24"/>
              <w:szCs w:val="24"/>
            </w:rPr>
          </w:pPr>
          <w:hyperlink w:anchor="_Toc204687589" w:history="1">
            <w:r w:rsidRPr="009A2ACE">
              <w:rPr>
                <w:rStyle w:val="Hyperlink"/>
                <w:noProof/>
              </w:rPr>
              <w:t>4.11</w:t>
            </w:r>
            <w:r w:rsidRPr="009A2ACE">
              <w:rPr>
                <w:rFonts w:eastAsiaTheme="minorEastAsia"/>
                <w:noProof/>
                <w:sz w:val="24"/>
                <w:szCs w:val="24"/>
              </w:rPr>
              <w:tab/>
            </w:r>
            <w:r w:rsidRPr="009A2ACE">
              <w:rPr>
                <w:rStyle w:val="Hyperlink"/>
                <w:noProof/>
              </w:rPr>
              <w:t>List of Plant and Machinery</w:t>
            </w:r>
            <w:r w:rsidRPr="009A2ACE">
              <w:rPr>
                <w:noProof/>
                <w:webHidden/>
              </w:rPr>
              <w:tab/>
            </w:r>
            <w:r w:rsidRPr="009A2ACE">
              <w:rPr>
                <w:noProof/>
                <w:webHidden/>
              </w:rPr>
              <w:fldChar w:fldCharType="begin"/>
            </w:r>
            <w:r w:rsidRPr="009A2ACE">
              <w:rPr>
                <w:noProof/>
                <w:webHidden/>
              </w:rPr>
              <w:instrText xml:space="preserve"> PAGEREF _Toc204687589 \h </w:instrText>
            </w:r>
            <w:r w:rsidRPr="009A2ACE">
              <w:rPr>
                <w:noProof/>
                <w:webHidden/>
              </w:rPr>
            </w:r>
            <w:r w:rsidRPr="009A2ACE">
              <w:rPr>
                <w:noProof/>
                <w:webHidden/>
              </w:rPr>
              <w:fldChar w:fldCharType="separate"/>
            </w:r>
            <w:r w:rsidRPr="009A2ACE">
              <w:rPr>
                <w:noProof/>
                <w:webHidden/>
              </w:rPr>
              <w:t>38</w:t>
            </w:r>
            <w:r w:rsidRPr="009A2ACE">
              <w:rPr>
                <w:noProof/>
                <w:webHidden/>
              </w:rPr>
              <w:fldChar w:fldCharType="end"/>
            </w:r>
          </w:hyperlink>
        </w:p>
        <w:p w14:paraId="0047503D" w14:textId="407CD1FF" w:rsidR="00A84E9D" w:rsidRPr="009A2ACE" w:rsidRDefault="00A84E9D" w:rsidP="00C17787">
          <w:pPr>
            <w:spacing w:before="120" w:after="120" w:line="300" w:lineRule="auto"/>
          </w:pPr>
          <w:r w:rsidRPr="009A2ACE">
            <w:rPr>
              <w:b/>
              <w:bCs/>
              <w:noProof/>
            </w:rPr>
            <w:fldChar w:fldCharType="end"/>
          </w:r>
        </w:p>
      </w:sdtContent>
    </w:sdt>
    <w:p w14:paraId="0C42AFAC" w14:textId="77777777" w:rsidR="00F46EE7" w:rsidRPr="009A2ACE" w:rsidRDefault="00A84E9D" w:rsidP="00F46EE7">
      <w:pPr>
        <w:pStyle w:val="Heading1"/>
        <w:numPr>
          <w:ilvl w:val="0"/>
          <w:numId w:val="0"/>
        </w:numPr>
        <w:spacing w:before="120" w:after="120" w:line="300" w:lineRule="auto"/>
        <w:rPr>
          <w:rFonts w:ascii="Candara" w:hAnsi="Candara"/>
        </w:rPr>
      </w:pPr>
      <w:r w:rsidRPr="009A2ACE">
        <w:rPr>
          <w:rFonts w:ascii="Candara" w:hAnsi="Candara"/>
        </w:rPr>
        <w:br w:type="page"/>
      </w:r>
      <w:bookmarkStart w:id="0" w:name="_Toc204686781"/>
      <w:bookmarkStart w:id="1" w:name="_Toc204687537"/>
      <w:r w:rsidR="00F46EE7" w:rsidRPr="009A2ACE">
        <w:rPr>
          <w:rFonts w:ascii="Candara" w:hAnsi="Candara"/>
        </w:rPr>
        <w:lastRenderedPageBreak/>
        <w:t>Executive Summary</w:t>
      </w:r>
      <w:bookmarkEnd w:id="0"/>
      <w:bookmarkEnd w:id="1"/>
    </w:p>
    <w:tbl>
      <w:tblPr>
        <w:tblStyle w:val="TableGrid"/>
        <w:tblW w:w="4990" w:type="pct"/>
        <w:tblLook w:val="01E0" w:firstRow="1" w:lastRow="1" w:firstColumn="1" w:lastColumn="1" w:noHBand="0" w:noVBand="0"/>
      </w:tblPr>
      <w:tblGrid>
        <w:gridCol w:w="501"/>
        <w:gridCol w:w="5561"/>
        <w:gridCol w:w="3191"/>
        <w:gridCol w:w="607"/>
      </w:tblGrid>
      <w:tr w:rsidR="00F46EE7" w:rsidRPr="009A2ACE" w14:paraId="70F65F3E" w14:textId="77777777" w:rsidTr="00CF2EF5">
        <w:trPr>
          <w:trHeight w:val="20"/>
        </w:trPr>
        <w:tc>
          <w:tcPr>
            <w:tcW w:w="254" w:type="pct"/>
            <w:vAlign w:val="center"/>
          </w:tcPr>
          <w:p w14:paraId="755A1FD7"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1D846A74"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Applicant (s)/ Legal entity Name</w:t>
            </w:r>
          </w:p>
        </w:tc>
        <w:tc>
          <w:tcPr>
            <w:tcW w:w="1926" w:type="pct"/>
            <w:gridSpan w:val="2"/>
            <w:vAlign w:val="center"/>
          </w:tcPr>
          <w:p w14:paraId="7BF4949E"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0E6CF052" w14:textId="77777777" w:rsidTr="00CF2EF5">
        <w:trPr>
          <w:trHeight w:val="20"/>
        </w:trPr>
        <w:tc>
          <w:tcPr>
            <w:tcW w:w="254" w:type="pct"/>
            <w:vAlign w:val="center"/>
          </w:tcPr>
          <w:p w14:paraId="36B0B274"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33BAD965"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Registered Office Address</w:t>
            </w:r>
          </w:p>
        </w:tc>
        <w:tc>
          <w:tcPr>
            <w:tcW w:w="1926" w:type="pct"/>
            <w:gridSpan w:val="2"/>
            <w:vAlign w:val="center"/>
          </w:tcPr>
          <w:p w14:paraId="2232B596"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4DB853F5" w14:textId="77777777" w:rsidTr="00CF2EF5">
        <w:trPr>
          <w:trHeight w:val="20"/>
        </w:trPr>
        <w:tc>
          <w:tcPr>
            <w:tcW w:w="254" w:type="pct"/>
            <w:vAlign w:val="center"/>
          </w:tcPr>
          <w:p w14:paraId="044C2F71"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79C4B79F"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PAN</w:t>
            </w:r>
          </w:p>
        </w:tc>
        <w:tc>
          <w:tcPr>
            <w:tcW w:w="1926" w:type="pct"/>
            <w:gridSpan w:val="2"/>
            <w:vAlign w:val="center"/>
          </w:tcPr>
          <w:p w14:paraId="0AC54A19"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4A30257E" w14:textId="77777777" w:rsidTr="00CF2EF5">
        <w:trPr>
          <w:trHeight w:val="20"/>
        </w:trPr>
        <w:tc>
          <w:tcPr>
            <w:tcW w:w="254" w:type="pct"/>
            <w:vAlign w:val="center"/>
          </w:tcPr>
          <w:p w14:paraId="3379C4A8"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617A3506"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CIN (If Applicable)</w:t>
            </w:r>
          </w:p>
        </w:tc>
        <w:tc>
          <w:tcPr>
            <w:tcW w:w="1926" w:type="pct"/>
            <w:gridSpan w:val="2"/>
            <w:vAlign w:val="center"/>
          </w:tcPr>
          <w:p w14:paraId="285118C6"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4A206BFA" w14:textId="77777777" w:rsidTr="00CF2EF5">
        <w:trPr>
          <w:trHeight w:val="20"/>
        </w:trPr>
        <w:tc>
          <w:tcPr>
            <w:tcW w:w="254" w:type="pct"/>
            <w:vAlign w:val="center"/>
          </w:tcPr>
          <w:p w14:paraId="341B2A24"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112C78FA"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Udyog Aadhaar No./ Udyam/ IEM</w:t>
            </w:r>
          </w:p>
        </w:tc>
        <w:tc>
          <w:tcPr>
            <w:tcW w:w="1926" w:type="pct"/>
            <w:gridSpan w:val="2"/>
            <w:vAlign w:val="center"/>
          </w:tcPr>
          <w:p w14:paraId="7229D6C0"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4CB64F06" w14:textId="77777777" w:rsidTr="00CF2EF5">
        <w:trPr>
          <w:trHeight w:val="20"/>
        </w:trPr>
        <w:tc>
          <w:tcPr>
            <w:tcW w:w="254" w:type="pct"/>
            <w:vAlign w:val="center"/>
          </w:tcPr>
          <w:p w14:paraId="58DB22C5"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69D1CE4F"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Goods and Services Tax Identification Number</w:t>
            </w:r>
          </w:p>
        </w:tc>
        <w:tc>
          <w:tcPr>
            <w:tcW w:w="1926" w:type="pct"/>
            <w:gridSpan w:val="2"/>
            <w:vAlign w:val="center"/>
          </w:tcPr>
          <w:p w14:paraId="30E4985F"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6A70F07B" w14:textId="77777777" w:rsidTr="00CF2EF5">
        <w:trPr>
          <w:trHeight w:val="20"/>
        </w:trPr>
        <w:tc>
          <w:tcPr>
            <w:tcW w:w="254" w:type="pct"/>
            <w:vAlign w:val="center"/>
          </w:tcPr>
          <w:p w14:paraId="09028335"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40703C8E"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Name of Promoters/Trustees/Partners/Directors/CEOs</w:t>
            </w:r>
          </w:p>
        </w:tc>
        <w:tc>
          <w:tcPr>
            <w:tcW w:w="1926" w:type="pct"/>
            <w:gridSpan w:val="2"/>
            <w:vAlign w:val="center"/>
          </w:tcPr>
          <w:p w14:paraId="2CCFE52F" w14:textId="77777777" w:rsidR="00F46EE7" w:rsidRPr="009A2ACE" w:rsidRDefault="00F46EE7" w:rsidP="00F46EE7">
            <w:pPr>
              <w:pStyle w:val="TableParagraph"/>
              <w:numPr>
                <w:ilvl w:val="0"/>
                <w:numId w:val="36"/>
              </w:numPr>
              <w:spacing w:before="120" w:after="120" w:line="300" w:lineRule="auto"/>
              <w:jc w:val="left"/>
              <w:rPr>
                <w:rFonts w:ascii="Candara" w:hAnsi="Candara"/>
                <w:sz w:val="20"/>
                <w:szCs w:val="20"/>
              </w:rPr>
            </w:pPr>
            <w:r w:rsidRPr="009A2ACE">
              <w:rPr>
                <w:rFonts w:ascii="Candara" w:hAnsi="Candara"/>
                <w:sz w:val="20"/>
                <w:szCs w:val="20"/>
              </w:rPr>
              <w:t>ABC</w:t>
            </w:r>
          </w:p>
          <w:p w14:paraId="3E980E7F" w14:textId="77777777" w:rsidR="00F46EE7" w:rsidRPr="009A2ACE" w:rsidRDefault="00F46EE7" w:rsidP="00F46EE7">
            <w:pPr>
              <w:pStyle w:val="TableParagraph"/>
              <w:numPr>
                <w:ilvl w:val="0"/>
                <w:numId w:val="36"/>
              </w:numPr>
              <w:spacing w:before="120" w:after="120" w:line="300" w:lineRule="auto"/>
              <w:jc w:val="left"/>
              <w:rPr>
                <w:rFonts w:ascii="Candara" w:hAnsi="Candara"/>
                <w:sz w:val="20"/>
                <w:szCs w:val="20"/>
              </w:rPr>
            </w:pPr>
            <w:r w:rsidRPr="009A2ACE">
              <w:rPr>
                <w:rFonts w:ascii="Candara" w:hAnsi="Candara"/>
                <w:sz w:val="20"/>
                <w:szCs w:val="20"/>
              </w:rPr>
              <w:t>ABC</w:t>
            </w:r>
          </w:p>
        </w:tc>
      </w:tr>
      <w:tr w:rsidR="00F46EE7" w:rsidRPr="009A2ACE" w14:paraId="4FC036E6" w14:textId="77777777" w:rsidTr="00CF2EF5">
        <w:trPr>
          <w:trHeight w:val="20"/>
        </w:trPr>
        <w:tc>
          <w:tcPr>
            <w:tcW w:w="254" w:type="pct"/>
            <w:vAlign w:val="center"/>
          </w:tcPr>
          <w:p w14:paraId="09C6906E"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219F7519"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Nature of project</w:t>
            </w:r>
          </w:p>
        </w:tc>
        <w:tc>
          <w:tcPr>
            <w:tcW w:w="1926" w:type="pct"/>
            <w:gridSpan w:val="2"/>
            <w:vAlign w:val="center"/>
          </w:tcPr>
          <w:p w14:paraId="7D5C0F34"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Greenfield/ Expansion</w:t>
            </w:r>
          </w:p>
        </w:tc>
      </w:tr>
      <w:tr w:rsidR="00F46EE7" w:rsidRPr="009A2ACE" w14:paraId="2B3E3513" w14:textId="77777777" w:rsidTr="00CF2EF5">
        <w:trPr>
          <w:trHeight w:val="20"/>
        </w:trPr>
        <w:tc>
          <w:tcPr>
            <w:tcW w:w="254" w:type="pct"/>
            <w:vAlign w:val="center"/>
          </w:tcPr>
          <w:p w14:paraId="1C06FCE2"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53203015" w14:textId="6FD0450D"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 xml:space="preserve">Type of </w:t>
            </w:r>
            <w:r w:rsidR="00F65622" w:rsidRPr="009A2ACE">
              <w:rPr>
                <w:rFonts w:ascii="Candara" w:hAnsi="Candara"/>
                <w:sz w:val="20"/>
                <w:szCs w:val="20"/>
              </w:rPr>
              <w:t>Manufacturing</w:t>
            </w:r>
            <w:r w:rsidRPr="009A2ACE">
              <w:rPr>
                <w:rFonts w:ascii="Candara" w:hAnsi="Candara"/>
                <w:sz w:val="20"/>
                <w:szCs w:val="20"/>
              </w:rPr>
              <w:t xml:space="preserve"> Industry</w:t>
            </w:r>
          </w:p>
        </w:tc>
        <w:tc>
          <w:tcPr>
            <w:tcW w:w="1926" w:type="pct"/>
            <w:gridSpan w:val="2"/>
            <w:vAlign w:val="center"/>
          </w:tcPr>
          <w:p w14:paraId="14E1887F"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7ED31E8D" w14:textId="77777777" w:rsidTr="00CF2EF5">
        <w:trPr>
          <w:trHeight w:val="20"/>
        </w:trPr>
        <w:tc>
          <w:tcPr>
            <w:tcW w:w="254" w:type="pct"/>
            <w:vAlign w:val="center"/>
          </w:tcPr>
          <w:p w14:paraId="0C86D194"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2B22CCAB" w14:textId="1697DE72" w:rsidR="00F46EE7" w:rsidRPr="009A2ACE" w:rsidRDefault="00F65622"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Products</w:t>
            </w:r>
            <w:r w:rsidR="00F46EE7" w:rsidRPr="009A2ACE">
              <w:rPr>
                <w:rFonts w:ascii="Candara" w:hAnsi="Candara"/>
                <w:sz w:val="20"/>
                <w:szCs w:val="20"/>
              </w:rPr>
              <w:t xml:space="preserve"> </w:t>
            </w:r>
            <w:r w:rsidRPr="009A2ACE">
              <w:rPr>
                <w:rFonts w:ascii="Candara" w:hAnsi="Candara"/>
                <w:sz w:val="20"/>
                <w:szCs w:val="20"/>
              </w:rPr>
              <w:t>Manufactured (</w:t>
            </w:r>
            <w:r w:rsidR="00143E68" w:rsidRPr="009A2ACE">
              <w:rPr>
                <w:rFonts w:ascii="Candara" w:hAnsi="Candara"/>
                <w:sz w:val="20"/>
                <w:szCs w:val="20"/>
              </w:rPr>
              <w:t>Product &amp; Size/Quantity/Capacity)</w:t>
            </w:r>
          </w:p>
        </w:tc>
        <w:tc>
          <w:tcPr>
            <w:tcW w:w="1926" w:type="pct"/>
            <w:gridSpan w:val="2"/>
            <w:vAlign w:val="center"/>
          </w:tcPr>
          <w:p w14:paraId="711294E9" w14:textId="77777777" w:rsidR="00F46EE7" w:rsidRPr="009A2ACE" w:rsidRDefault="00F46EE7" w:rsidP="00F46EE7">
            <w:pPr>
              <w:pStyle w:val="TableParagraph"/>
              <w:numPr>
                <w:ilvl w:val="0"/>
                <w:numId w:val="37"/>
              </w:numPr>
              <w:spacing w:before="120" w:after="120" w:line="300" w:lineRule="auto"/>
              <w:jc w:val="left"/>
              <w:rPr>
                <w:rFonts w:ascii="Candara" w:hAnsi="Candara"/>
                <w:sz w:val="20"/>
                <w:szCs w:val="20"/>
              </w:rPr>
            </w:pPr>
            <w:r w:rsidRPr="009A2ACE">
              <w:rPr>
                <w:rFonts w:ascii="Candara" w:hAnsi="Candara"/>
                <w:sz w:val="20"/>
                <w:szCs w:val="20"/>
              </w:rPr>
              <w:t>ABC</w:t>
            </w:r>
          </w:p>
          <w:p w14:paraId="70E791D9" w14:textId="77777777" w:rsidR="00F46EE7" w:rsidRPr="009A2ACE" w:rsidRDefault="00F46EE7" w:rsidP="00F46EE7">
            <w:pPr>
              <w:pStyle w:val="TableParagraph"/>
              <w:numPr>
                <w:ilvl w:val="0"/>
                <w:numId w:val="37"/>
              </w:numPr>
              <w:spacing w:before="120" w:after="120" w:line="300" w:lineRule="auto"/>
              <w:jc w:val="left"/>
              <w:rPr>
                <w:rFonts w:ascii="Candara" w:hAnsi="Candara"/>
                <w:sz w:val="20"/>
                <w:szCs w:val="20"/>
              </w:rPr>
            </w:pPr>
            <w:r w:rsidRPr="009A2ACE">
              <w:rPr>
                <w:rFonts w:ascii="Candara" w:hAnsi="Candara"/>
                <w:sz w:val="20"/>
                <w:szCs w:val="20"/>
              </w:rPr>
              <w:t>ABC</w:t>
            </w:r>
          </w:p>
        </w:tc>
      </w:tr>
      <w:tr w:rsidR="00F46EE7" w:rsidRPr="009A2ACE" w14:paraId="77B9C532" w14:textId="77777777" w:rsidTr="00CF2EF5">
        <w:trPr>
          <w:trHeight w:val="20"/>
        </w:trPr>
        <w:tc>
          <w:tcPr>
            <w:tcW w:w="254" w:type="pct"/>
            <w:vAlign w:val="center"/>
          </w:tcPr>
          <w:p w14:paraId="0447F6A5"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57CDCF50"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Proposed Site/Desired Location</w:t>
            </w:r>
          </w:p>
        </w:tc>
        <w:tc>
          <w:tcPr>
            <w:tcW w:w="1926" w:type="pct"/>
            <w:gridSpan w:val="2"/>
            <w:vAlign w:val="center"/>
          </w:tcPr>
          <w:p w14:paraId="0D9712D2"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6AC37232" w14:textId="77777777" w:rsidTr="00CF2EF5">
        <w:trPr>
          <w:trHeight w:val="20"/>
        </w:trPr>
        <w:tc>
          <w:tcPr>
            <w:tcW w:w="254" w:type="pct"/>
            <w:vAlign w:val="center"/>
          </w:tcPr>
          <w:p w14:paraId="2CCF173C"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4746" w:type="pct"/>
            <w:gridSpan w:val="3"/>
            <w:vAlign w:val="center"/>
          </w:tcPr>
          <w:p w14:paraId="1FBB2D3E"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Land (Fill only If available)</w:t>
            </w:r>
          </w:p>
        </w:tc>
      </w:tr>
      <w:tr w:rsidR="00F46EE7" w:rsidRPr="009A2ACE" w14:paraId="27E0B8A5" w14:textId="77777777" w:rsidTr="00CF2EF5">
        <w:trPr>
          <w:trHeight w:val="20"/>
        </w:trPr>
        <w:tc>
          <w:tcPr>
            <w:tcW w:w="254" w:type="pct"/>
            <w:vAlign w:val="center"/>
          </w:tcPr>
          <w:p w14:paraId="6700DDB9" w14:textId="77777777" w:rsidR="00F46EE7" w:rsidRPr="009A2ACE" w:rsidRDefault="00F46EE7" w:rsidP="00CF2EF5">
            <w:pPr>
              <w:pStyle w:val="TableParagraph"/>
              <w:numPr>
                <w:ilvl w:val="0"/>
                <w:numId w:val="5"/>
              </w:numPr>
              <w:spacing w:before="120" w:after="120" w:line="300" w:lineRule="auto"/>
              <w:jc w:val="left"/>
              <w:rPr>
                <w:rFonts w:ascii="Candara" w:hAnsi="Candara"/>
                <w:sz w:val="20"/>
                <w:szCs w:val="20"/>
              </w:rPr>
            </w:pPr>
          </w:p>
        </w:tc>
        <w:tc>
          <w:tcPr>
            <w:tcW w:w="2820" w:type="pct"/>
            <w:vAlign w:val="center"/>
          </w:tcPr>
          <w:p w14:paraId="27470230" w14:textId="77777777" w:rsidR="00F46EE7" w:rsidRPr="009A2ACE" w:rsidRDefault="00F46EE7" w:rsidP="00CF2EF5">
            <w:pPr>
              <w:pStyle w:val="TableParagraph"/>
              <w:numPr>
                <w:ilvl w:val="0"/>
                <w:numId w:val="3"/>
              </w:numPr>
              <w:spacing w:before="120" w:after="120" w:line="300" w:lineRule="auto"/>
              <w:jc w:val="left"/>
              <w:rPr>
                <w:rFonts w:ascii="Candara" w:hAnsi="Candara"/>
                <w:sz w:val="20"/>
                <w:szCs w:val="20"/>
              </w:rPr>
            </w:pPr>
            <w:r w:rsidRPr="009A2ACE">
              <w:rPr>
                <w:rFonts w:ascii="Candara" w:hAnsi="Candara"/>
                <w:sz w:val="20"/>
                <w:szCs w:val="20"/>
              </w:rPr>
              <w:t>Project Site Address with Postal Code and Police Station Name if land available</w:t>
            </w:r>
          </w:p>
        </w:tc>
        <w:tc>
          <w:tcPr>
            <w:tcW w:w="1926" w:type="pct"/>
            <w:gridSpan w:val="2"/>
            <w:vAlign w:val="center"/>
          </w:tcPr>
          <w:p w14:paraId="6A2BA834"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2F06540A" w14:textId="77777777" w:rsidTr="00CF2EF5">
        <w:trPr>
          <w:trHeight w:val="20"/>
        </w:trPr>
        <w:tc>
          <w:tcPr>
            <w:tcW w:w="254" w:type="pct"/>
            <w:vAlign w:val="center"/>
          </w:tcPr>
          <w:p w14:paraId="73185F0A" w14:textId="77777777" w:rsidR="00F46EE7" w:rsidRPr="009A2ACE" w:rsidRDefault="00F46EE7" w:rsidP="00CF2EF5">
            <w:pPr>
              <w:pStyle w:val="TableParagraph"/>
              <w:numPr>
                <w:ilvl w:val="0"/>
                <w:numId w:val="5"/>
              </w:numPr>
              <w:spacing w:before="120" w:after="120" w:line="300" w:lineRule="auto"/>
              <w:jc w:val="left"/>
              <w:rPr>
                <w:rFonts w:ascii="Candara" w:hAnsi="Candara"/>
                <w:sz w:val="20"/>
                <w:szCs w:val="20"/>
              </w:rPr>
            </w:pPr>
          </w:p>
        </w:tc>
        <w:tc>
          <w:tcPr>
            <w:tcW w:w="2820" w:type="pct"/>
            <w:vAlign w:val="center"/>
          </w:tcPr>
          <w:p w14:paraId="0902FF51" w14:textId="77777777" w:rsidR="00F46EE7" w:rsidRPr="009A2ACE" w:rsidRDefault="00F46EE7" w:rsidP="00CF2EF5">
            <w:pPr>
              <w:pStyle w:val="TableParagraph"/>
              <w:numPr>
                <w:ilvl w:val="0"/>
                <w:numId w:val="3"/>
              </w:numPr>
              <w:spacing w:before="120" w:after="120" w:line="300" w:lineRule="auto"/>
              <w:jc w:val="left"/>
              <w:rPr>
                <w:rFonts w:ascii="Candara" w:hAnsi="Candara"/>
                <w:sz w:val="20"/>
                <w:szCs w:val="20"/>
              </w:rPr>
            </w:pPr>
            <w:r w:rsidRPr="009A2ACE">
              <w:rPr>
                <w:rFonts w:ascii="Candara" w:hAnsi="Candara"/>
                <w:sz w:val="20"/>
                <w:szCs w:val="20"/>
              </w:rPr>
              <w:t>Size of Land Parcel</w:t>
            </w:r>
          </w:p>
        </w:tc>
        <w:tc>
          <w:tcPr>
            <w:tcW w:w="1926" w:type="pct"/>
            <w:gridSpan w:val="2"/>
            <w:vAlign w:val="center"/>
          </w:tcPr>
          <w:p w14:paraId="5309837E"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67CAE7E2" w14:textId="77777777" w:rsidTr="00CF2EF5">
        <w:trPr>
          <w:trHeight w:val="20"/>
        </w:trPr>
        <w:tc>
          <w:tcPr>
            <w:tcW w:w="254" w:type="pct"/>
            <w:vAlign w:val="center"/>
          </w:tcPr>
          <w:p w14:paraId="20D2C041" w14:textId="77777777" w:rsidR="00F46EE7" w:rsidRPr="009A2ACE" w:rsidRDefault="00F46EE7" w:rsidP="00CF2EF5">
            <w:pPr>
              <w:pStyle w:val="TableParagraph"/>
              <w:numPr>
                <w:ilvl w:val="0"/>
                <w:numId w:val="5"/>
              </w:numPr>
              <w:spacing w:before="120" w:after="120" w:line="300" w:lineRule="auto"/>
              <w:jc w:val="left"/>
              <w:rPr>
                <w:rFonts w:ascii="Candara" w:hAnsi="Candara"/>
                <w:sz w:val="20"/>
                <w:szCs w:val="20"/>
              </w:rPr>
            </w:pPr>
          </w:p>
        </w:tc>
        <w:tc>
          <w:tcPr>
            <w:tcW w:w="2820" w:type="pct"/>
            <w:vAlign w:val="center"/>
          </w:tcPr>
          <w:p w14:paraId="50262F11" w14:textId="77777777" w:rsidR="00F46EE7" w:rsidRPr="009A2ACE" w:rsidRDefault="00F46EE7" w:rsidP="00CF2EF5">
            <w:pPr>
              <w:pStyle w:val="TableParagraph"/>
              <w:numPr>
                <w:ilvl w:val="0"/>
                <w:numId w:val="3"/>
              </w:numPr>
              <w:spacing w:before="120" w:after="120" w:line="300" w:lineRule="auto"/>
              <w:ind w:right="96"/>
              <w:jc w:val="left"/>
              <w:rPr>
                <w:rFonts w:ascii="Candara" w:hAnsi="Candara"/>
                <w:sz w:val="20"/>
                <w:szCs w:val="20"/>
              </w:rPr>
            </w:pPr>
            <w:r w:rsidRPr="009A2ACE">
              <w:rPr>
                <w:rFonts w:ascii="Candara" w:hAnsi="Candara"/>
                <w:sz w:val="20"/>
                <w:szCs w:val="20"/>
              </w:rPr>
              <w:t xml:space="preserve">Land ownership if land available: </w:t>
            </w:r>
          </w:p>
        </w:tc>
        <w:tc>
          <w:tcPr>
            <w:tcW w:w="1926" w:type="pct"/>
            <w:gridSpan w:val="2"/>
            <w:vAlign w:val="center"/>
          </w:tcPr>
          <w:p w14:paraId="63E87484"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61333F52" w14:textId="77777777" w:rsidTr="00CF2EF5">
        <w:trPr>
          <w:trHeight w:val="20"/>
        </w:trPr>
        <w:tc>
          <w:tcPr>
            <w:tcW w:w="254" w:type="pct"/>
            <w:vAlign w:val="center"/>
          </w:tcPr>
          <w:p w14:paraId="6E2EB392" w14:textId="77777777" w:rsidR="00F46EE7" w:rsidRPr="009A2ACE" w:rsidRDefault="00F46EE7" w:rsidP="00CF2EF5">
            <w:pPr>
              <w:pStyle w:val="TableParagraph"/>
              <w:numPr>
                <w:ilvl w:val="0"/>
                <w:numId w:val="5"/>
              </w:numPr>
              <w:spacing w:before="120" w:after="120" w:line="300" w:lineRule="auto"/>
              <w:jc w:val="left"/>
              <w:rPr>
                <w:rFonts w:ascii="Candara" w:hAnsi="Candara"/>
                <w:sz w:val="20"/>
                <w:szCs w:val="20"/>
              </w:rPr>
            </w:pPr>
          </w:p>
        </w:tc>
        <w:tc>
          <w:tcPr>
            <w:tcW w:w="2820" w:type="pct"/>
            <w:vAlign w:val="center"/>
          </w:tcPr>
          <w:p w14:paraId="10ABEC84" w14:textId="77777777" w:rsidR="00F46EE7" w:rsidRPr="009A2ACE" w:rsidRDefault="00F46EE7" w:rsidP="00CF2EF5">
            <w:pPr>
              <w:pStyle w:val="TableParagraph"/>
              <w:numPr>
                <w:ilvl w:val="0"/>
                <w:numId w:val="3"/>
              </w:numPr>
              <w:spacing w:before="120" w:after="120" w:line="300" w:lineRule="auto"/>
              <w:jc w:val="left"/>
              <w:rPr>
                <w:rFonts w:ascii="Candara" w:hAnsi="Candara"/>
                <w:sz w:val="20"/>
                <w:szCs w:val="20"/>
              </w:rPr>
            </w:pPr>
            <w:r w:rsidRPr="009A2ACE">
              <w:rPr>
                <w:rFonts w:ascii="Candara" w:hAnsi="Candara"/>
                <w:sz w:val="20"/>
                <w:szCs w:val="20"/>
              </w:rPr>
              <w:t>Project Area and Survey /</w:t>
            </w:r>
            <w:proofErr w:type="spellStart"/>
            <w:r w:rsidRPr="009A2ACE">
              <w:rPr>
                <w:rFonts w:ascii="Candara" w:hAnsi="Candara"/>
                <w:sz w:val="20"/>
                <w:szCs w:val="20"/>
              </w:rPr>
              <w:t>Khasra</w:t>
            </w:r>
            <w:proofErr w:type="spellEnd"/>
            <w:r w:rsidRPr="009A2ACE">
              <w:rPr>
                <w:rFonts w:ascii="Candara" w:hAnsi="Candara"/>
                <w:sz w:val="20"/>
                <w:szCs w:val="20"/>
              </w:rPr>
              <w:t xml:space="preserve">/ Gat/Dag/ Patta No </w:t>
            </w:r>
          </w:p>
        </w:tc>
        <w:tc>
          <w:tcPr>
            <w:tcW w:w="1926" w:type="pct"/>
            <w:gridSpan w:val="2"/>
            <w:vAlign w:val="center"/>
          </w:tcPr>
          <w:p w14:paraId="2E9D3CD3"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41F86412" w14:textId="77777777" w:rsidTr="00CF2EF5">
        <w:trPr>
          <w:trHeight w:val="20"/>
        </w:trPr>
        <w:tc>
          <w:tcPr>
            <w:tcW w:w="254" w:type="pct"/>
            <w:vAlign w:val="center"/>
          </w:tcPr>
          <w:p w14:paraId="0611105F"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4746" w:type="pct"/>
            <w:gridSpan w:val="3"/>
            <w:vAlign w:val="center"/>
          </w:tcPr>
          <w:p w14:paraId="57ADCF59"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If Land not available (Fill only if land required)</w:t>
            </w:r>
          </w:p>
        </w:tc>
      </w:tr>
      <w:tr w:rsidR="00F46EE7" w:rsidRPr="009A2ACE" w14:paraId="5710F1EB" w14:textId="77777777" w:rsidTr="00CF2EF5">
        <w:trPr>
          <w:trHeight w:val="20"/>
        </w:trPr>
        <w:tc>
          <w:tcPr>
            <w:tcW w:w="254" w:type="pct"/>
            <w:vAlign w:val="center"/>
          </w:tcPr>
          <w:p w14:paraId="7123DF1A" w14:textId="77777777" w:rsidR="00F46EE7" w:rsidRPr="009A2ACE" w:rsidRDefault="00F46EE7" w:rsidP="00CF2EF5">
            <w:pPr>
              <w:pStyle w:val="TableParagraph"/>
              <w:spacing w:before="120" w:after="120" w:line="300" w:lineRule="auto"/>
              <w:jc w:val="left"/>
              <w:rPr>
                <w:rFonts w:ascii="Candara" w:hAnsi="Candara"/>
                <w:sz w:val="20"/>
                <w:szCs w:val="20"/>
              </w:rPr>
            </w:pPr>
          </w:p>
        </w:tc>
        <w:tc>
          <w:tcPr>
            <w:tcW w:w="2820" w:type="pct"/>
            <w:vAlign w:val="center"/>
          </w:tcPr>
          <w:p w14:paraId="0832DD1D" w14:textId="77777777" w:rsidR="00F46EE7" w:rsidRPr="009A2ACE" w:rsidRDefault="00F46EE7" w:rsidP="00F46EE7">
            <w:pPr>
              <w:pStyle w:val="TableParagraph"/>
              <w:numPr>
                <w:ilvl w:val="0"/>
                <w:numId w:val="38"/>
              </w:numPr>
              <w:spacing w:before="120" w:after="120" w:line="300" w:lineRule="auto"/>
              <w:jc w:val="left"/>
              <w:rPr>
                <w:rFonts w:ascii="Candara" w:hAnsi="Candara"/>
                <w:sz w:val="20"/>
                <w:szCs w:val="20"/>
              </w:rPr>
            </w:pPr>
            <w:r w:rsidRPr="009A2ACE">
              <w:rPr>
                <w:rFonts w:ascii="Candara" w:hAnsi="Candara"/>
                <w:sz w:val="20"/>
                <w:szCs w:val="20"/>
              </w:rPr>
              <w:t>Size of Land Required</w:t>
            </w:r>
          </w:p>
        </w:tc>
        <w:tc>
          <w:tcPr>
            <w:tcW w:w="1926" w:type="pct"/>
            <w:gridSpan w:val="2"/>
            <w:vAlign w:val="center"/>
          </w:tcPr>
          <w:p w14:paraId="22594DF8"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39FB4B94" w14:textId="77777777" w:rsidTr="00CF2EF5">
        <w:trPr>
          <w:trHeight w:val="20"/>
        </w:trPr>
        <w:tc>
          <w:tcPr>
            <w:tcW w:w="254" w:type="pct"/>
            <w:vAlign w:val="center"/>
          </w:tcPr>
          <w:p w14:paraId="401DA182" w14:textId="77777777" w:rsidR="00F46EE7" w:rsidRPr="009A2ACE" w:rsidRDefault="00F46EE7" w:rsidP="00CF2EF5">
            <w:pPr>
              <w:pStyle w:val="TableParagraph"/>
              <w:spacing w:before="120" w:after="120" w:line="300" w:lineRule="auto"/>
              <w:jc w:val="left"/>
              <w:rPr>
                <w:rFonts w:ascii="Candara" w:hAnsi="Candara"/>
                <w:sz w:val="20"/>
                <w:szCs w:val="20"/>
              </w:rPr>
            </w:pPr>
          </w:p>
        </w:tc>
        <w:tc>
          <w:tcPr>
            <w:tcW w:w="2820" w:type="pct"/>
            <w:vAlign w:val="center"/>
          </w:tcPr>
          <w:p w14:paraId="4BC9C999" w14:textId="77777777" w:rsidR="00F46EE7" w:rsidRPr="009A2ACE" w:rsidRDefault="00F46EE7" w:rsidP="00F46EE7">
            <w:pPr>
              <w:pStyle w:val="TableParagraph"/>
              <w:numPr>
                <w:ilvl w:val="0"/>
                <w:numId w:val="38"/>
              </w:numPr>
              <w:spacing w:before="120" w:after="120" w:line="300" w:lineRule="auto"/>
              <w:jc w:val="left"/>
              <w:rPr>
                <w:rFonts w:ascii="Candara" w:hAnsi="Candara"/>
                <w:sz w:val="20"/>
                <w:szCs w:val="20"/>
              </w:rPr>
            </w:pPr>
            <w:r w:rsidRPr="009A2ACE">
              <w:rPr>
                <w:rFonts w:ascii="Candara" w:hAnsi="Candara"/>
                <w:sz w:val="20"/>
                <w:szCs w:val="20"/>
              </w:rPr>
              <w:t>Preferred Location 1</w:t>
            </w:r>
          </w:p>
        </w:tc>
        <w:tc>
          <w:tcPr>
            <w:tcW w:w="1926" w:type="pct"/>
            <w:gridSpan w:val="2"/>
            <w:vAlign w:val="center"/>
          </w:tcPr>
          <w:p w14:paraId="1747D677"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67E84A31" w14:textId="77777777" w:rsidTr="00CF2EF5">
        <w:trPr>
          <w:trHeight w:val="20"/>
        </w:trPr>
        <w:tc>
          <w:tcPr>
            <w:tcW w:w="254" w:type="pct"/>
            <w:vAlign w:val="center"/>
          </w:tcPr>
          <w:p w14:paraId="788F3704" w14:textId="77777777" w:rsidR="00F46EE7" w:rsidRPr="009A2ACE" w:rsidRDefault="00F46EE7" w:rsidP="00CF2EF5">
            <w:pPr>
              <w:pStyle w:val="TableParagraph"/>
              <w:spacing w:before="120" w:after="120" w:line="300" w:lineRule="auto"/>
              <w:ind w:left="360"/>
              <w:jc w:val="left"/>
              <w:rPr>
                <w:rFonts w:ascii="Candara" w:hAnsi="Candara"/>
                <w:sz w:val="20"/>
                <w:szCs w:val="20"/>
              </w:rPr>
            </w:pPr>
          </w:p>
        </w:tc>
        <w:tc>
          <w:tcPr>
            <w:tcW w:w="2820" w:type="pct"/>
            <w:vAlign w:val="center"/>
          </w:tcPr>
          <w:p w14:paraId="293E94E2" w14:textId="77777777" w:rsidR="00F46EE7" w:rsidRPr="009A2ACE" w:rsidRDefault="00F46EE7" w:rsidP="00F46EE7">
            <w:pPr>
              <w:pStyle w:val="TableParagraph"/>
              <w:numPr>
                <w:ilvl w:val="0"/>
                <w:numId w:val="38"/>
              </w:numPr>
              <w:spacing w:before="120" w:after="120" w:line="300" w:lineRule="auto"/>
              <w:jc w:val="left"/>
              <w:rPr>
                <w:rFonts w:ascii="Candara" w:hAnsi="Candara"/>
                <w:sz w:val="20"/>
                <w:szCs w:val="20"/>
              </w:rPr>
            </w:pPr>
            <w:r w:rsidRPr="009A2ACE">
              <w:rPr>
                <w:rFonts w:ascii="Candara" w:hAnsi="Candara"/>
                <w:sz w:val="20"/>
                <w:szCs w:val="20"/>
              </w:rPr>
              <w:t>Preferred Location 2</w:t>
            </w:r>
          </w:p>
        </w:tc>
        <w:tc>
          <w:tcPr>
            <w:tcW w:w="1926" w:type="pct"/>
            <w:gridSpan w:val="2"/>
            <w:vAlign w:val="center"/>
          </w:tcPr>
          <w:p w14:paraId="60E26277"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1F4ABE45" w14:textId="77777777" w:rsidTr="00CF2EF5">
        <w:trPr>
          <w:trHeight w:val="20"/>
        </w:trPr>
        <w:tc>
          <w:tcPr>
            <w:tcW w:w="254" w:type="pct"/>
            <w:vAlign w:val="center"/>
          </w:tcPr>
          <w:p w14:paraId="55732745"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3DB66A5E"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Existence of similar project activity elsewhere</w:t>
            </w:r>
          </w:p>
        </w:tc>
        <w:tc>
          <w:tcPr>
            <w:tcW w:w="1926" w:type="pct"/>
            <w:gridSpan w:val="2"/>
            <w:vAlign w:val="center"/>
          </w:tcPr>
          <w:p w14:paraId="1A1B6BFF" w14:textId="77777777" w:rsidR="00F46EE7" w:rsidRPr="009A2ACE" w:rsidRDefault="00F46EE7" w:rsidP="00F46EE7">
            <w:pPr>
              <w:pStyle w:val="TableParagraph"/>
              <w:numPr>
                <w:ilvl w:val="0"/>
                <w:numId w:val="39"/>
              </w:numPr>
              <w:spacing w:before="120" w:after="120" w:line="300" w:lineRule="auto"/>
              <w:jc w:val="left"/>
              <w:rPr>
                <w:rFonts w:ascii="Candara" w:hAnsi="Candara"/>
                <w:sz w:val="20"/>
                <w:szCs w:val="20"/>
              </w:rPr>
            </w:pPr>
            <w:r w:rsidRPr="009A2ACE">
              <w:rPr>
                <w:rFonts w:ascii="Candara" w:hAnsi="Candara"/>
                <w:sz w:val="20"/>
                <w:szCs w:val="20"/>
              </w:rPr>
              <w:t>ABC</w:t>
            </w:r>
          </w:p>
          <w:p w14:paraId="290AD2EE" w14:textId="77777777" w:rsidR="00F46EE7" w:rsidRPr="009A2ACE" w:rsidRDefault="00F46EE7" w:rsidP="00F46EE7">
            <w:pPr>
              <w:pStyle w:val="TableParagraph"/>
              <w:numPr>
                <w:ilvl w:val="0"/>
                <w:numId w:val="39"/>
              </w:numPr>
              <w:spacing w:before="120" w:after="120" w:line="300" w:lineRule="auto"/>
              <w:jc w:val="left"/>
              <w:rPr>
                <w:rFonts w:ascii="Candara" w:hAnsi="Candara"/>
                <w:sz w:val="20"/>
                <w:szCs w:val="20"/>
              </w:rPr>
            </w:pPr>
            <w:r w:rsidRPr="009A2ACE">
              <w:rPr>
                <w:rFonts w:ascii="Candara" w:hAnsi="Candara"/>
                <w:sz w:val="20"/>
                <w:szCs w:val="20"/>
              </w:rPr>
              <w:t>ABC</w:t>
            </w:r>
          </w:p>
        </w:tc>
      </w:tr>
      <w:tr w:rsidR="00F46EE7" w:rsidRPr="009A2ACE" w14:paraId="6313AD98" w14:textId="77777777" w:rsidTr="00CF2EF5">
        <w:trPr>
          <w:trHeight w:val="20"/>
        </w:trPr>
        <w:tc>
          <w:tcPr>
            <w:tcW w:w="254" w:type="pct"/>
            <w:vAlign w:val="center"/>
          </w:tcPr>
          <w:p w14:paraId="11720D53"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5F75DBBA"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Total Project Cost of the proposal</w:t>
            </w:r>
          </w:p>
        </w:tc>
        <w:tc>
          <w:tcPr>
            <w:tcW w:w="1926" w:type="pct"/>
            <w:gridSpan w:val="2"/>
            <w:vAlign w:val="center"/>
          </w:tcPr>
          <w:p w14:paraId="477B5FB6"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6844621D" w14:textId="77777777" w:rsidTr="00CF2EF5">
        <w:trPr>
          <w:trHeight w:val="20"/>
        </w:trPr>
        <w:tc>
          <w:tcPr>
            <w:tcW w:w="254" w:type="pct"/>
            <w:vMerge w:val="restart"/>
            <w:vAlign w:val="center"/>
          </w:tcPr>
          <w:p w14:paraId="04F79051" w14:textId="77777777" w:rsidR="00F46EE7" w:rsidRPr="009A2ACE" w:rsidRDefault="00F46EE7" w:rsidP="00CF2EF5">
            <w:pPr>
              <w:pStyle w:val="TableParagraph"/>
              <w:spacing w:before="120" w:after="120" w:line="300" w:lineRule="auto"/>
              <w:ind w:left="360"/>
              <w:jc w:val="left"/>
              <w:rPr>
                <w:rFonts w:ascii="Candara" w:hAnsi="Candara"/>
                <w:sz w:val="20"/>
                <w:szCs w:val="20"/>
              </w:rPr>
            </w:pPr>
          </w:p>
        </w:tc>
        <w:tc>
          <w:tcPr>
            <w:tcW w:w="2820" w:type="pct"/>
            <w:vAlign w:val="center"/>
          </w:tcPr>
          <w:p w14:paraId="28681CB7" w14:textId="77777777" w:rsidR="00F46EE7" w:rsidRPr="009A2ACE" w:rsidRDefault="00F46EE7" w:rsidP="00CF2EF5">
            <w:pPr>
              <w:pStyle w:val="TableParagraph"/>
              <w:numPr>
                <w:ilvl w:val="0"/>
                <w:numId w:val="2"/>
              </w:numPr>
              <w:tabs>
                <w:tab w:val="left" w:pos="827"/>
                <w:tab w:val="left" w:pos="828"/>
              </w:tabs>
              <w:spacing w:before="120" w:after="120" w:line="300" w:lineRule="auto"/>
              <w:ind w:hanging="361"/>
              <w:jc w:val="left"/>
              <w:rPr>
                <w:rFonts w:ascii="Candara" w:hAnsi="Candara"/>
                <w:sz w:val="20"/>
                <w:szCs w:val="20"/>
              </w:rPr>
            </w:pPr>
            <w:r w:rsidRPr="009A2ACE">
              <w:rPr>
                <w:rFonts w:ascii="Candara" w:hAnsi="Candara"/>
                <w:sz w:val="20"/>
                <w:szCs w:val="20"/>
              </w:rPr>
              <w:t>Cost of Construction</w:t>
            </w:r>
          </w:p>
        </w:tc>
        <w:tc>
          <w:tcPr>
            <w:tcW w:w="1926" w:type="pct"/>
            <w:gridSpan w:val="2"/>
            <w:vAlign w:val="center"/>
          </w:tcPr>
          <w:p w14:paraId="3D224F2E"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24976FF3" w14:textId="77777777" w:rsidTr="00CF2EF5">
        <w:trPr>
          <w:trHeight w:val="20"/>
        </w:trPr>
        <w:tc>
          <w:tcPr>
            <w:tcW w:w="254" w:type="pct"/>
            <w:vMerge/>
            <w:vAlign w:val="center"/>
          </w:tcPr>
          <w:p w14:paraId="2274DA8A" w14:textId="77777777" w:rsidR="00F46EE7" w:rsidRPr="009A2ACE" w:rsidRDefault="00F46EE7" w:rsidP="00CF2EF5">
            <w:pPr>
              <w:pStyle w:val="TableParagraph"/>
              <w:spacing w:before="120" w:after="120" w:line="300" w:lineRule="auto"/>
              <w:ind w:left="360"/>
              <w:jc w:val="left"/>
              <w:rPr>
                <w:rFonts w:ascii="Candara" w:hAnsi="Candara"/>
                <w:sz w:val="20"/>
                <w:szCs w:val="20"/>
              </w:rPr>
            </w:pPr>
          </w:p>
        </w:tc>
        <w:tc>
          <w:tcPr>
            <w:tcW w:w="2820" w:type="pct"/>
            <w:vAlign w:val="center"/>
          </w:tcPr>
          <w:p w14:paraId="77F0981A" w14:textId="77777777" w:rsidR="00F46EE7" w:rsidRPr="009A2ACE" w:rsidRDefault="00F46EE7" w:rsidP="00CF2EF5">
            <w:pPr>
              <w:pStyle w:val="TableParagraph"/>
              <w:numPr>
                <w:ilvl w:val="0"/>
                <w:numId w:val="2"/>
              </w:numPr>
              <w:tabs>
                <w:tab w:val="left" w:pos="827"/>
                <w:tab w:val="left" w:pos="828"/>
              </w:tabs>
              <w:spacing w:before="120" w:after="120" w:line="300" w:lineRule="auto"/>
              <w:ind w:hanging="361"/>
              <w:jc w:val="left"/>
              <w:rPr>
                <w:rFonts w:ascii="Candara" w:hAnsi="Candara"/>
                <w:sz w:val="20"/>
                <w:szCs w:val="20"/>
              </w:rPr>
            </w:pPr>
            <w:r w:rsidRPr="009A2ACE">
              <w:rPr>
                <w:rFonts w:ascii="Candara" w:hAnsi="Candara"/>
                <w:sz w:val="20"/>
                <w:szCs w:val="20"/>
              </w:rPr>
              <w:t>Cost of Plant &amp; Machinery</w:t>
            </w:r>
          </w:p>
        </w:tc>
        <w:tc>
          <w:tcPr>
            <w:tcW w:w="1926" w:type="pct"/>
            <w:gridSpan w:val="2"/>
            <w:vAlign w:val="center"/>
          </w:tcPr>
          <w:p w14:paraId="64081195"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406AEA7C" w14:textId="77777777" w:rsidTr="00CF2EF5">
        <w:trPr>
          <w:trHeight w:val="20"/>
        </w:trPr>
        <w:tc>
          <w:tcPr>
            <w:tcW w:w="254" w:type="pct"/>
            <w:vMerge/>
            <w:vAlign w:val="center"/>
          </w:tcPr>
          <w:p w14:paraId="60AE898D"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22DFE2FB" w14:textId="77777777" w:rsidR="00F46EE7" w:rsidRPr="009A2ACE" w:rsidRDefault="00F46EE7" w:rsidP="00CF2EF5">
            <w:pPr>
              <w:pStyle w:val="TableParagraph"/>
              <w:numPr>
                <w:ilvl w:val="0"/>
                <w:numId w:val="1"/>
              </w:numPr>
              <w:tabs>
                <w:tab w:val="left" w:pos="827"/>
                <w:tab w:val="left" w:pos="828"/>
              </w:tabs>
              <w:spacing w:before="120" w:after="120" w:line="300" w:lineRule="auto"/>
              <w:ind w:hanging="361"/>
              <w:jc w:val="left"/>
              <w:rPr>
                <w:rFonts w:ascii="Candara" w:hAnsi="Candara"/>
                <w:sz w:val="20"/>
                <w:szCs w:val="20"/>
              </w:rPr>
            </w:pPr>
            <w:r w:rsidRPr="009A2ACE">
              <w:rPr>
                <w:rFonts w:ascii="Candara" w:hAnsi="Candara"/>
                <w:sz w:val="20"/>
                <w:szCs w:val="20"/>
              </w:rPr>
              <w:t>Total</w:t>
            </w:r>
          </w:p>
        </w:tc>
        <w:tc>
          <w:tcPr>
            <w:tcW w:w="1926" w:type="pct"/>
            <w:gridSpan w:val="2"/>
            <w:vAlign w:val="center"/>
          </w:tcPr>
          <w:p w14:paraId="02137B39" w14:textId="77777777" w:rsidR="00F46EE7" w:rsidRPr="009A2ACE" w:rsidRDefault="00F46EE7" w:rsidP="00CF2EF5">
            <w:pPr>
              <w:pStyle w:val="TableParagraph"/>
              <w:spacing w:before="120" w:after="120" w:line="300" w:lineRule="auto"/>
              <w:jc w:val="left"/>
              <w:rPr>
                <w:rFonts w:ascii="Candara" w:hAnsi="Candara"/>
                <w:sz w:val="20"/>
                <w:szCs w:val="20"/>
              </w:rPr>
            </w:pPr>
          </w:p>
        </w:tc>
      </w:tr>
      <w:tr w:rsidR="00F46EE7" w:rsidRPr="009A2ACE" w14:paraId="719CD322" w14:textId="77777777" w:rsidTr="00CF2EF5">
        <w:trPr>
          <w:trHeight w:val="20"/>
        </w:trPr>
        <w:tc>
          <w:tcPr>
            <w:tcW w:w="254" w:type="pct"/>
            <w:vMerge w:val="restart"/>
            <w:vAlign w:val="center"/>
          </w:tcPr>
          <w:p w14:paraId="60B27A67"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Merge w:val="restart"/>
            <w:vAlign w:val="center"/>
          </w:tcPr>
          <w:p w14:paraId="3A0EACB7" w14:textId="77777777" w:rsidR="00F46EE7" w:rsidRPr="009A2ACE" w:rsidRDefault="00F46EE7" w:rsidP="00CF2EF5">
            <w:pPr>
              <w:pStyle w:val="TableParagraph"/>
              <w:spacing w:before="120" w:after="120" w:line="300" w:lineRule="auto"/>
              <w:ind w:left="107" w:right="277"/>
              <w:jc w:val="left"/>
              <w:rPr>
                <w:rFonts w:ascii="Candara" w:hAnsi="Candara"/>
                <w:sz w:val="20"/>
                <w:szCs w:val="20"/>
              </w:rPr>
            </w:pPr>
            <w:r w:rsidRPr="009A2ACE">
              <w:rPr>
                <w:rFonts w:ascii="Candara" w:hAnsi="Candara"/>
                <w:sz w:val="20"/>
                <w:szCs w:val="20"/>
              </w:rPr>
              <w:t>Proposed Means of Finance</w:t>
            </w:r>
          </w:p>
        </w:tc>
        <w:tc>
          <w:tcPr>
            <w:tcW w:w="1618" w:type="pct"/>
            <w:vAlign w:val="center"/>
          </w:tcPr>
          <w:p w14:paraId="6004C684"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Promoters’ contribution (in Cr Rs.)</w:t>
            </w:r>
          </w:p>
        </w:tc>
        <w:tc>
          <w:tcPr>
            <w:tcW w:w="308" w:type="pct"/>
            <w:vAlign w:val="center"/>
          </w:tcPr>
          <w:p w14:paraId="32408E38"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w:t>
            </w:r>
          </w:p>
        </w:tc>
      </w:tr>
      <w:tr w:rsidR="00F46EE7" w:rsidRPr="009A2ACE" w14:paraId="68B93FE6" w14:textId="77777777" w:rsidTr="00CF2EF5">
        <w:trPr>
          <w:trHeight w:val="20"/>
        </w:trPr>
        <w:tc>
          <w:tcPr>
            <w:tcW w:w="254" w:type="pct"/>
            <w:vMerge/>
            <w:vAlign w:val="center"/>
          </w:tcPr>
          <w:p w14:paraId="285CA28F"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Merge/>
            <w:vAlign w:val="center"/>
          </w:tcPr>
          <w:p w14:paraId="04D50E50" w14:textId="77777777" w:rsidR="00F46EE7" w:rsidRPr="009A2ACE" w:rsidRDefault="00F46EE7" w:rsidP="00CF2EF5">
            <w:pPr>
              <w:spacing w:before="120" w:after="120" w:line="300" w:lineRule="auto"/>
              <w:jc w:val="left"/>
              <w:rPr>
                <w:sz w:val="20"/>
                <w:szCs w:val="20"/>
              </w:rPr>
            </w:pPr>
          </w:p>
        </w:tc>
        <w:tc>
          <w:tcPr>
            <w:tcW w:w="1618" w:type="pct"/>
            <w:vAlign w:val="center"/>
          </w:tcPr>
          <w:p w14:paraId="7C92B5AD"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Term loan (in Cr Rs.)</w:t>
            </w:r>
          </w:p>
        </w:tc>
        <w:tc>
          <w:tcPr>
            <w:tcW w:w="308" w:type="pct"/>
            <w:vAlign w:val="center"/>
          </w:tcPr>
          <w:p w14:paraId="2350AAE8"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w:t>
            </w:r>
          </w:p>
        </w:tc>
      </w:tr>
      <w:tr w:rsidR="00F46EE7" w:rsidRPr="009A2ACE" w14:paraId="0BDE6AF1" w14:textId="77777777" w:rsidTr="00CF2EF5">
        <w:trPr>
          <w:trHeight w:val="20"/>
        </w:trPr>
        <w:tc>
          <w:tcPr>
            <w:tcW w:w="254" w:type="pct"/>
            <w:vMerge/>
            <w:vAlign w:val="center"/>
          </w:tcPr>
          <w:p w14:paraId="25D54E8C"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Merge/>
            <w:vAlign w:val="center"/>
          </w:tcPr>
          <w:p w14:paraId="03330B3C" w14:textId="77777777" w:rsidR="00F46EE7" w:rsidRPr="009A2ACE" w:rsidRDefault="00F46EE7" w:rsidP="00CF2EF5">
            <w:pPr>
              <w:spacing w:before="120" w:after="120" w:line="300" w:lineRule="auto"/>
              <w:jc w:val="left"/>
              <w:rPr>
                <w:sz w:val="20"/>
                <w:szCs w:val="20"/>
              </w:rPr>
            </w:pPr>
          </w:p>
        </w:tc>
        <w:tc>
          <w:tcPr>
            <w:tcW w:w="1618" w:type="pct"/>
            <w:vAlign w:val="center"/>
          </w:tcPr>
          <w:p w14:paraId="58429D04"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Unsecured loan (in Cr Rs.)</w:t>
            </w:r>
          </w:p>
        </w:tc>
        <w:tc>
          <w:tcPr>
            <w:tcW w:w="308" w:type="pct"/>
            <w:vAlign w:val="center"/>
          </w:tcPr>
          <w:p w14:paraId="0E8E8058"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w:t>
            </w:r>
          </w:p>
        </w:tc>
      </w:tr>
      <w:tr w:rsidR="00F46EE7" w:rsidRPr="009A2ACE" w14:paraId="6AFA4A13" w14:textId="77777777" w:rsidTr="00CF2EF5">
        <w:trPr>
          <w:trHeight w:val="20"/>
        </w:trPr>
        <w:tc>
          <w:tcPr>
            <w:tcW w:w="254" w:type="pct"/>
            <w:vMerge/>
            <w:vAlign w:val="center"/>
          </w:tcPr>
          <w:p w14:paraId="6EB95127"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Merge/>
            <w:vAlign w:val="center"/>
          </w:tcPr>
          <w:p w14:paraId="566B2872" w14:textId="77777777" w:rsidR="00F46EE7" w:rsidRPr="009A2ACE" w:rsidRDefault="00F46EE7" w:rsidP="00CF2EF5">
            <w:pPr>
              <w:spacing w:before="120" w:after="120" w:line="300" w:lineRule="auto"/>
              <w:jc w:val="left"/>
              <w:rPr>
                <w:sz w:val="20"/>
                <w:szCs w:val="20"/>
              </w:rPr>
            </w:pPr>
          </w:p>
        </w:tc>
        <w:tc>
          <w:tcPr>
            <w:tcW w:w="1618" w:type="pct"/>
            <w:vAlign w:val="center"/>
          </w:tcPr>
          <w:p w14:paraId="67FB912D"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Others (QIP/NCD/Internal Accrual)</w:t>
            </w:r>
          </w:p>
        </w:tc>
        <w:tc>
          <w:tcPr>
            <w:tcW w:w="308" w:type="pct"/>
            <w:vAlign w:val="center"/>
          </w:tcPr>
          <w:p w14:paraId="38FD5D8A"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w:t>
            </w:r>
          </w:p>
        </w:tc>
      </w:tr>
      <w:tr w:rsidR="00F46EE7" w:rsidRPr="009A2ACE" w14:paraId="7EA65C89" w14:textId="77777777" w:rsidTr="00CF2EF5">
        <w:trPr>
          <w:trHeight w:val="20"/>
        </w:trPr>
        <w:tc>
          <w:tcPr>
            <w:tcW w:w="254" w:type="pct"/>
            <w:vMerge/>
            <w:vAlign w:val="center"/>
          </w:tcPr>
          <w:p w14:paraId="1EF8BE07"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Merge/>
            <w:vAlign w:val="center"/>
          </w:tcPr>
          <w:p w14:paraId="479EE796" w14:textId="77777777" w:rsidR="00F46EE7" w:rsidRPr="009A2ACE" w:rsidRDefault="00F46EE7" w:rsidP="00CF2EF5">
            <w:pPr>
              <w:spacing w:before="120" w:after="120" w:line="300" w:lineRule="auto"/>
              <w:jc w:val="left"/>
              <w:rPr>
                <w:sz w:val="20"/>
                <w:szCs w:val="20"/>
              </w:rPr>
            </w:pPr>
          </w:p>
        </w:tc>
        <w:tc>
          <w:tcPr>
            <w:tcW w:w="1618" w:type="pct"/>
            <w:vAlign w:val="center"/>
          </w:tcPr>
          <w:p w14:paraId="3627458D"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Total</w:t>
            </w:r>
          </w:p>
        </w:tc>
        <w:tc>
          <w:tcPr>
            <w:tcW w:w="308" w:type="pct"/>
            <w:vAlign w:val="center"/>
          </w:tcPr>
          <w:p w14:paraId="1BA406D2"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100%</w:t>
            </w:r>
          </w:p>
        </w:tc>
      </w:tr>
      <w:tr w:rsidR="00F46EE7" w:rsidRPr="009A2ACE" w14:paraId="5246FE42" w14:textId="77777777" w:rsidTr="00CF2EF5">
        <w:trPr>
          <w:trHeight w:val="20"/>
        </w:trPr>
        <w:tc>
          <w:tcPr>
            <w:tcW w:w="254" w:type="pct"/>
            <w:vAlign w:val="center"/>
          </w:tcPr>
          <w:p w14:paraId="4F38E117"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Align w:val="center"/>
          </w:tcPr>
          <w:p w14:paraId="542009CB" w14:textId="77777777" w:rsidR="00F46EE7" w:rsidRPr="009A2ACE" w:rsidRDefault="00F46EE7" w:rsidP="00CF2EF5">
            <w:pPr>
              <w:pStyle w:val="TableParagraph"/>
              <w:spacing w:before="120" w:after="120" w:line="300" w:lineRule="auto"/>
              <w:ind w:left="107" w:right="111"/>
              <w:jc w:val="left"/>
              <w:rPr>
                <w:rFonts w:ascii="Candara" w:hAnsi="Candara"/>
                <w:sz w:val="20"/>
                <w:szCs w:val="20"/>
              </w:rPr>
            </w:pPr>
            <w:r w:rsidRPr="009A2ACE">
              <w:rPr>
                <w:rFonts w:ascii="Candara" w:hAnsi="Candara"/>
                <w:sz w:val="20"/>
                <w:szCs w:val="20"/>
              </w:rPr>
              <w:t>Debt Equity Ratio</w:t>
            </w:r>
          </w:p>
        </w:tc>
        <w:tc>
          <w:tcPr>
            <w:tcW w:w="1926" w:type="pct"/>
            <w:gridSpan w:val="2"/>
            <w:vAlign w:val="center"/>
          </w:tcPr>
          <w:p w14:paraId="6C2493CD" w14:textId="77777777" w:rsidR="00F46EE7" w:rsidRPr="009A2ACE" w:rsidRDefault="00F46EE7" w:rsidP="00CF2EF5">
            <w:pPr>
              <w:pStyle w:val="TableParagraph"/>
              <w:spacing w:before="120" w:after="120" w:line="300" w:lineRule="auto"/>
              <w:ind w:left="108"/>
              <w:jc w:val="left"/>
              <w:rPr>
                <w:rFonts w:ascii="Candara" w:hAnsi="Candara"/>
                <w:sz w:val="20"/>
                <w:szCs w:val="20"/>
              </w:rPr>
            </w:pPr>
            <w:proofErr w:type="gramStart"/>
            <w:r w:rsidRPr="009A2ACE">
              <w:rPr>
                <w:rFonts w:ascii="Candara" w:hAnsi="Candara"/>
                <w:sz w:val="20"/>
                <w:szCs w:val="20"/>
              </w:rPr>
              <w:t>Debt :</w:t>
            </w:r>
            <w:proofErr w:type="gramEnd"/>
            <w:r w:rsidRPr="009A2ACE">
              <w:rPr>
                <w:rFonts w:ascii="Candara" w:hAnsi="Candara"/>
                <w:sz w:val="20"/>
                <w:szCs w:val="20"/>
              </w:rPr>
              <w:t xml:space="preserve"> Equity</w:t>
            </w:r>
          </w:p>
        </w:tc>
      </w:tr>
      <w:tr w:rsidR="00F46EE7" w:rsidRPr="009A2ACE" w14:paraId="6558DF91" w14:textId="77777777" w:rsidTr="00CF2EF5">
        <w:trPr>
          <w:trHeight w:val="20"/>
        </w:trPr>
        <w:tc>
          <w:tcPr>
            <w:tcW w:w="254" w:type="pct"/>
            <w:vMerge w:val="restart"/>
            <w:vAlign w:val="center"/>
          </w:tcPr>
          <w:p w14:paraId="0894FB47" w14:textId="77777777" w:rsidR="00F46EE7" w:rsidRPr="009A2ACE" w:rsidRDefault="00F46EE7" w:rsidP="00CF2EF5">
            <w:pPr>
              <w:pStyle w:val="TableParagraph"/>
              <w:numPr>
                <w:ilvl w:val="0"/>
                <w:numId w:val="4"/>
              </w:numPr>
              <w:spacing w:before="120" w:after="120" w:line="300" w:lineRule="auto"/>
              <w:jc w:val="left"/>
              <w:rPr>
                <w:rFonts w:ascii="Candara" w:hAnsi="Candara"/>
                <w:sz w:val="20"/>
                <w:szCs w:val="20"/>
              </w:rPr>
            </w:pPr>
          </w:p>
        </w:tc>
        <w:tc>
          <w:tcPr>
            <w:tcW w:w="2820" w:type="pct"/>
            <w:vMerge w:val="restart"/>
            <w:vAlign w:val="center"/>
          </w:tcPr>
          <w:p w14:paraId="56788957" w14:textId="77777777" w:rsidR="00F46EE7" w:rsidRPr="009A2ACE" w:rsidRDefault="00F46EE7" w:rsidP="00CF2EF5">
            <w:pPr>
              <w:pStyle w:val="TableParagraph"/>
              <w:spacing w:before="120" w:after="120" w:line="300" w:lineRule="auto"/>
              <w:ind w:left="107" w:right="111"/>
              <w:jc w:val="left"/>
              <w:rPr>
                <w:rFonts w:ascii="Candara" w:hAnsi="Candara"/>
                <w:sz w:val="20"/>
                <w:szCs w:val="20"/>
              </w:rPr>
            </w:pPr>
            <w:r w:rsidRPr="009A2ACE">
              <w:rPr>
                <w:rFonts w:ascii="Candara" w:hAnsi="Candara"/>
                <w:sz w:val="20"/>
                <w:szCs w:val="20"/>
              </w:rPr>
              <w:t>Project Implementation Schedule</w:t>
            </w:r>
          </w:p>
        </w:tc>
        <w:tc>
          <w:tcPr>
            <w:tcW w:w="1926" w:type="pct"/>
            <w:gridSpan w:val="2"/>
            <w:vAlign w:val="center"/>
          </w:tcPr>
          <w:p w14:paraId="6939B16F" w14:textId="77777777" w:rsidR="00F46EE7" w:rsidRPr="009A2ACE" w:rsidRDefault="00F46EE7" w:rsidP="00CF2EF5">
            <w:pPr>
              <w:pStyle w:val="TableParagraph"/>
              <w:spacing w:before="120" w:after="120" w:line="300" w:lineRule="auto"/>
              <w:ind w:left="108"/>
              <w:jc w:val="left"/>
              <w:rPr>
                <w:rFonts w:ascii="Candara" w:hAnsi="Candara"/>
                <w:sz w:val="20"/>
                <w:szCs w:val="20"/>
              </w:rPr>
            </w:pPr>
            <w:r w:rsidRPr="009A2ACE">
              <w:rPr>
                <w:rFonts w:ascii="Candara" w:hAnsi="Candara"/>
                <w:sz w:val="20"/>
                <w:szCs w:val="20"/>
              </w:rPr>
              <w:t>Financial Closure Date</w:t>
            </w:r>
          </w:p>
        </w:tc>
      </w:tr>
      <w:tr w:rsidR="00F46EE7" w:rsidRPr="009A2ACE" w14:paraId="7EDBFB50" w14:textId="77777777" w:rsidTr="00CF2EF5">
        <w:trPr>
          <w:trHeight w:val="20"/>
        </w:trPr>
        <w:tc>
          <w:tcPr>
            <w:tcW w:w="254" w:type="pct"/>
            <w:vMerge/>
            <w:vAlign w:val="center"/>
          </w:tcPr>
          <w:p w14:paraId="1D859B43" w14:textId="77777777" w:rsidR="00F46EE7" w:rsidRPr="009A2ACE" w:rsidRDefault="00F46EE7" w:rsidP="00CF2EF5">
            <w:pPr>
              <w:pStyle w:val="TableParagraph"/>
              <w:spacing w:before="120" w:after="120" w:line="300" w:lineRule="auto"/>
              <w:jc w:val="left"/>
              <w:rPr>
                <w:rFonts w:ascii="Candara" w:hAnsi="Candara"/>
                <w:sz w:val="20"/>
                <w:szCs w:val="20"/>
              </w:rPr>
            </w:pPr>
          </w:p>
        </w:tc>
        <w:tc>
          <w:tcPr>
            <w:tcW w:w="2820" w:type="pct"/>
            <w:vMerge/>
            <w:vAlign w:val="center"/>
          </w:tcPr>
          <w:p w14:paraId="29A22E29" w14:textId="77777777" w:rsidR="00F46EE7" w:rsidRPr="009A2ACE" w:rsidRDefault="00F46EE7" w:rsidP="00CF2EF5">
            <w:pPr>
              <w:pStyle w:val="TableParagraph"/>
              <w:spacing w:before="120" w:after="120" w:line="300" w:lineRule="auto"/>
              <w:ind w:left="107" w:right="111"/>
              <w:jc w:val="left"/>
              <w:rPr>
                <w:rFonts w:ascii="Candara" w:hAnsi="Candara"/>
                <w:sz w:val="20"/>
                <w:szCs w:val="20"/>
              </w:rPr>
            </w:pPr>
          </w:p>
        </w:tc>
        <w:tc>
          <w:tcPr>
            <w:tcW w:w="1926" w:type="pct"/>
            <w:gridSpan w:val="2"/>
            <w:vAlign w:val="center"/>
          </w:tcPr>
          <w:p w14:paraId="4DD1A60C" w14:textId="77777777" w:rsidR="00F46EE7" w:rsidRPr="009A2ACE" w:rsidRDefault="00F46EE7" w:rsidP="00CF2EF5">
            <w:pPr>
              <w:pStyle w:val="TableParagraph"/>
              <w:spacing w:before="120" w:after="120" w:line="300" w:lineRule="auto"/>
              <w:ind w:left="108"/>
              <w:jc w:val="left"/>
              <w:rPr>
                <w:rFonts w:ascii="Candara" w:hAnsi="Candara"/>
                <w:sz w:val="20"/>
                <w:szCs w:val="20"/>
              </w:rPr>
            </w:pPr>
            <w:r w:rsidRPr="009A2ACE">
              <w:rPr>
                <w:rFonts w:ascii="Candara" w:hAnsi="Candara"/>
                <w:sz w:val="20"/>
                <w:szCs w:val="20"/>
              </w:rPr>
              <w:t>Project Commencement Date</w:t>
            </w:r>
          </w:p>
        </w:tc>
      </w:tr>
      <w:tr w:rsidR="00F46EE7" w:rsidRPr="009A2ACE" w14:paraId="7CFD8747" w14:textId="77777777" w:rsidTr="00CF2EF5">
        <w:trPr>
          <w:trHeight w:val="20"/>
        </w:trPr>
        <w:tc>
          <w:tcPr>
            <w:tcW w:w="254" w:type="pct"/>
            <w:vMerge/>
            <w:vAlign w:val="center"/>
          </w:tcPr>
          <w:p w14:paraId="58452DE9" w14:textId="77777777" w:rsidR="00F46EE7" w:rsidRPr="009A2ACE" w:rsidRDefault="00F46EE7" w:rsidP="00CF2EF5">
            <w:pPr>
              <w:pStyle w:val="TableParagraph"/>
              <w:spacing w:before="120" w:after="120" w:line="300" w:lineRule="auto"/>
              <w:ind w:left="360"/>
              <w:jc w:val="left"/>
              <w:rPr>
                <w:rFonts w:ascii="Candara" w:hAnsi="Candara"/>
                <w:sz w:val="20"/>
                <w:szCs w:val="20"/>
              </w:rPr>
            </w:pPr>
          </w:p>
        </w:tc>
        <w:tc>
          <w:tcPr>
            <w:tcW w:w="2820" w:type="pct"/>
            <w:vMerge/>
            <w:vAlign w:val="center"/>
          </w:tcPr>
          <w:p w14:paraId="70FF3B9A" w14:textId="77777777" w:rsidR="00F46EE7" w:rsidRPr="009A2ACE" w:rsidRDefault="00F46EE7" w:rsidP="00CF2EF5">
            <w:pPr>
              <w:pStyle w:val="TableParagraph"/>
              <w:spacing w:before="120" w:after="120" w:line="300" w:lineRule="auto"/>
              <w:ind w:left="107" w:right="111"/>
              <w:jc w:val="left"/>
              <w:rPr>
                <w:rFonts w:ascii="Candara" w:hAnsi="Candara"/>
                <w:sz w:val="20"/>
                <w:szCs w:val="20"/>
              </w:rPr>
            </w:pPr>
          </w:p>
        </w:tc>
        <w:tc>
          <w:tcPr>
            <w:tcW w:w="1926" w:type="pct"/>
            <w:gridSpan w:val="2"/>
            <w:vAlign w:val="center"/>
          </w:tcPr>
          <w:p w14:paraId="0A9E7BBC" w14:textId="77777777" w:rsidR="00F46EE7" w:rsidRPr="009A2ACE" w:rsidRDefault="00F46EE7" w:rsidP="00CF2EF5">
            <w:pPr>
              <w:pStyle w:val="TableParagraph"/>
              <w:spacing w:before="120" w:after="120" w:line="300" w:lineRule="auto"/>
              <w:ind w:left="108"/>
              <w:jc w:val="left"/>
              <w:rPr>
                <w:rFonts w:ascii="Candara" w:hAnsi="Candara"/>
                <w:sz w:val="20"/>
                <w:szCs w:val="20"/>
              </w:rPr>
            </w:pPr>
            <w:r w:rsidRPr="009A2ACE">
              <w:rPr>
                <w:rFonts w:ascii="Candara" w:hAnsi="Candara"/>
                <w:sz w:val="20"/>
                <w:szCs w:val="20"/>
              </w:rPr>
              <w:t>Project Completion Date</w:t>
            </w:r>
          </w:p>
        </w:tc>
      </w:tr>
      <w:tr w:rsidR="00F46EE7" w:rsidRPr="009A2ACE" w14:paraId="41403B61" w14:textId="77777777" w:rsidTr="00CF2EF5">
        <w:trPr>
          <w:trHeight w:val="20"/>
        </w:trPr>
        <w:tc>
          <w:tcPr>
            <w:tcW w:w="254" w:type="pct"/>
            <w:vMerge/>
            <w:vAlign w:val="center"/>
          </w:tcPr>
          <w:p w14:paraId="253BA089" w14:textId="77777777" w:rsidR="00F46EE7" w:rsidRPr="009A2ACE" w:rsidRDefault="00F46EE7" w:rsidP="00CF2EF5">
            <w:pPr>
              <w:pStyle w:val="TableParagraph"/>
              <w:spacing w:before="120" w:after="120" w:line="300" w:lineRule="auto"/>
              <w:ind w:left="360"/>
              <w:jc w:val="left"/>
              <w:rPr>
                <w:rFonts w:ascii="Candara" w:hAnsi="Candara"/>
                <w:sz w:val="20"/>
                <w:szCs w:val="20"/>
              </w:rPr>
            </w:pPr>
          </w:p>
        </w:tc>
        <w:tc>
          <w:tcPr>
            <w:tcW w:w="2820" w:type="pct"/>
            <w:vMerge/>
            <w:vAlign w:val="center"/>
          </w:tcPr>
          <w:p w14:paraId="7B8A776A" w14:textId="77777777" w:rsidR="00F46EE7" w:rsidRPr="009A2ACE" w:rsidRDefault="00F46EE7" w:rsidP="00CF2EF5">
            <w:pPr>
              <w:pStyle w:val="TableParagraph"/>
              <w:spacing w:before="120" w:after="120" w:line="300" w:lineRule="auto"/>
              <w:ind w:left="107" w:right="111"/>
              <w:jc w:val="left"/>
              <w:rPr>
                <w:rFonts w:ascii="Candara" w:hAnsi="Candara"/>
                <w:sz w:val="20"/>
                <w:szCs w:val="20"/>
              </w:rPr>
            </w:pPr>
          </w:p>
        </w:tc>
        <w:tc>
          <w:tcPr>
            <w:tcW w:w="1926" w:type="pct"/>
            <w:gridSpan w:val="2"/>
            <w:vAlign w:val="center"/>
          </w:tcPr>
          <w:p w14:paraId="0A1420F0" w14:textId="77777777" w:rsidR="00F46EE7" w:rsidRPr="009A2ACE" w:rsidRDefault="00F46EE7" w:rsidP="00CF2EF5">
            <w:pPr>
              <w:pStyle w:val="TableParagraph"/>
              <w:spacing w:before="120" w:after="120" w:line="300" w:lineRule="auto"/>
              <w:ind w:left="108"/>
              <w:jc w:val="left"/>
              <w:rPr>
                <w:rFonts w:ascii="Candara" w:hAnsi="Candara"/>
                <w:sz w:val="20"/>
                <w:szCs w:val="20"/>
              </w:rPr>
            </w:pPr>
            <w:r w:rsidRPr="009A2ACE">
              <w:rPr>
                <w:rFonts w:ascii="Candara" w:hAnsi="Candara"/>
                <w:sz w:val="20"/>
                <w:szCs w:val="20"/>
              </w:rPr>
              <w:t>Date of Commercial Operations</w:t>
            </w:r>
          </w:p>
        </w:tc>
      </w:tr>
      <w:tr w:rsidR="00F46EE7" w:rsidRPr="009A2ACE" w14:paraId="15F00A37" w14:textId="77777777" w:rsidTr="00CF2EF5">
        <w:trPr>
          <w:trHeight w:val="20"/>
        </w:trPr>
        <w:tc>
          <w:tcPr>
            <w:tcW w:w="254" w:type="pct"/>
            <w:vMerge w:val="restart"/>
            <w:vAlign w:val="center"/>
          </w:tcPr>
          <w:p w14:paraId="5832C7D0" w14:textId="77777777" w:rsidR="00F46EE7" w:rsidRPr="009A2ACE" w:rsidRDefault="00F46EE7" w:rsidP="00CF2EF5">
            <w:pPr>
              <w:pStyle w:val="ListParagraph"/>
              <w:numPr>
                <w:ilvl w:val="0"/>
                <w:numId w:val="4"/>
              </w:numPr>
              <w:spacing w:before="120" w:after="120" w:line="300" w:lineRule="auto"/>
              <w:jc w:val="left"/>
              <w:rPr>
                <w:sz w:val="20"/>
                <w:szCs w:val="20"/>
              </w:rPr>
            </w:pPr>
          </w:p>
        </w:tc>
        <w:tc>
          <w:tcPr>
            <w:tcW w:w="2820" w:type="pct"/>
            <w:vMerge w:val="restart"/>
            <w:vAlign w:val="center"/>
          </w:tcPr>
          <w:p w14:paraId="2F284CA8"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Employment generation</w:t>
            </w:r>
          </w:p>
        </w:tc>
        <w:tc>
          <w:tcPr>
            <w:tcW w:w="1926" w:type="pct"/>
            <w:gridSpan w:val="2"/>
            <w:vAlign w:val="center"/>
          </w:tcPr>
          <w:p w14:paraId="3811978F"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Direct- Regular per annum</w:t>
            </w:r>
          </w:p>
        </w:tc>
      </w:tr>
      <w:tr w:rsidR="00F46EE7" w:rsidRPr="009A2ACE" w14:paraId="578C0A95" w14:textId="77777777" w:rsidTr="00CF2EF5">
        <w:trPr>
          <w:trHeight w:val="20"/>
        </w:trPr>
        <w:tc>
          <w:tcPr>
            <w:tcW w:w="254" w:type="pct"/>
            <w:vMerge/>
            <w:vAlign w:val="center"/>
          </w:tcPr>
          <w:p w14:paraId="34C49B79" w14:textId="77777777" w:rsidR="00F46EE7" w:rsidRPr="009A2ACE" w:rsidRDefault="00F46EE7" w:rsidP="00CF2EF5">
            <w:pPr>
              <w:spacing w:before="120" w:after="120" w:line="300" w:lineRule="auto"/>
              <w:jc w:val="left"/>
              <w:rPr>
                <w:sz w:val="20"/>
                <w:szCs w:val="20"/>
              </w:rPr>
            </w:pPr>
          </w:p>
        </w:tc>
        <w:tc>
          <w:tcPr>
            <w:tcW w:w="2820" w:type="pct"/>
            <w:vMerge/>
            <w:vAlign w:val="center"/>
          </w:tcPr>
          <w:p w14:paraId="758D5356"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c>
          <w:tcPr>
            <w:tcW w:w="1926" w:type="pct"/>
            <w:gridSpan w:val="2"/>
            <w:vAlign w:val="center"/>
          </w:tcPr>
          <w:p w14:paraId="49C2F70A"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In-direct – Man days per annum</w:t>
            </w:r>
          </w:p>
        </w:tc>
      </w:tr>
      <w:tr w:rsidR="00F46EE7" w:rsidRPr="009A2ACE" w14:paraId="2E9EA7C7" w14:textId="77777777" w:rsidTr="00CF2EF5">
        <w:trPr>
          <w:trHeight w:val="20"/>
        </w:trPr>
        <w:tc>
          <w:tcPr>
            <w:tcW w:w="254" w:type="pct"/>
            <w:vAlign w:val="center"/>
          </w:tcPr>
          <w:p w14:paraId="327EC8B3"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44E65B4F"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Projected Water Requirement (KL/Day)</w:t>
            </w:r>
          </w:p>
        </w:tc>
        <w:tc>
          <w:tcPr>
            <w:tcW w:w="1926" w:type="pct"/>
            <w:gridSpan w:val="2"/>
            <w:vAlign w:val="center"/>
          </w:tcPr>
          <w:p w14:paraId="5449CF33"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r>
      <w:tr w:rsidR="00F46EE7" w:rsidRPr="009A2ACE" w14:paraId="63943F35" w14:textId="77777777" w:rsidTr="00CF2EF5">
        <w:trPr>
          <w:trHeight w:val="20"/>
        </w:trPr>
        <w:tc>
          <w:tcPr>
            <w:tcW w:w="254" w:type="pct"/>
            <w:vAlign w:val="center"/>
          </w:tcPr>
          <w:p w14:paraId="17974560"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214D43AD"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Required Power Load (kW)</w:t>
            </w:r>
          </w:p>
        </w:tc>
        <w:tc>
          <w:tcPr>
            <w:tcW w:w="1926" w:type="pct"/>
            <w:gridSpan w:val="2"/>
            <w:vAlign w:val="center"/>
          </w:tcPr>
          <w:p w14:paraId="2C2A087C"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r>
      <w:tr w:rsidR="00F46EE7" w:rsidRPr="009A2ACE" w14:paraId="02BABA6C" w14:textId="77777777" w:rsidTr="00CF2EF5">
        <w:trPr>
          <w:trHeight w:val="20"/>
        </w:trPr>
        <w:tc>
          <w:tcPr>
            <w:tcW w:w="254" w:type="pct"/>
            <w:vAlign w:val="center"/>
          </w:tcPr>
          <w:p w14:paraId="4949BD01"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2CE4A6A8"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Projected Power Requirement (kWh/Day)</w:t>
            </w:r>
          </w:p>
        </w:tc>
        <w:tc>
          <w:tcPr>
            <w:tcW w:w="1926" w:type="pct"/>
            <w:gridSpan w:val="2"/>
            <w:vAlign w:val="center"/>
          </w:tcPr>
          <w:p w14:paraId="5ADA45F5"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r>
      <w:tr w:rsidR="00F46EE7" w:rsidRPr="009A2ACE" w14:paraId="5A56C15E" w14:textId="77777777" w:rsidTr="00CF2EF5">
        <w:trPr>
          <w:trHeight w:val="20"/>
        </w:trPr>
        <w:tc>
          <w:tcPr>
            <w:tcW w:w="254" w:type="pct"/>
            <w:vAlign w:val="center"/>
          </w:tcPr>
          <w:p w14:paraId="508E82B9"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0639C39C"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Internal Rate of Return (5/10/12/15 Years)</w:t>
            </w:r>
          </w:p>
        </w:tc>
        <w:tc>
          <w:tcPr>
            <w:tcW w:w="1926" w:type="pct"/>
            <w:gridSpan w:val="2"/>
            <w:vAlign w:val="center"/>
          </w:tcPr>
          <w:p w14:paraId="7111FE54"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r>
      <w:tr w:rsidR="00F46EE7" w:rsidRPr="009A2ACE" w14:paraId="1A5217B7" w14:textId="77777777" w:rsidTr="00CF2EF5">
        <w:trPr>
          <w:trHeight w:val="20"/>
        </w:trPr>
        <w:tc>
          <w:tcPr>
            <w:tcW w:w="254" w:type="pct"/>
            <w:vAlign w:val="center"/>
          </w:tcPr>
          <w:p w14:paraId="4D451FDE"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6FE476FD"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Average DSCR</w:t>
            </w:r>
          </w:p>
        </w:tc>
        <w:tc>
          <w:tcPr>
            <w:tcW w:w="1926" w:type="pct"/>
            <w:gridSpan w:val="2"/>
            <w:vAlign w:val="center"/>
          </w:tcPr>
          <w:p w14:paraId="2AB5C4F8"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r>
      <w:tr w:rsidR="00F46EE7" w:rsidRPr="009A2ACE" w14:paraId="6D2B6126" w14:textId="77777777" w:rsidTr="00CF2EF5">
        <w:trPr>
          <w:trHeight w:val="20"/>
        </w:trPr>
        <w:tc>
          <w:tcPr>
            <w:tcW w:w="254" w:type="pct"/>
            <w:vAlign w:val="center"/>
          </w:tcPr>
          <w:p w14:paraId="5A64951B"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5FB90D8A"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Layout Plan</w:t>
            </w:r>
          </w:p>
        </w:tc>
        <w:tc>
          <w:tcPr>
            <w:tcW w:w="1926" w:type="pct"/>
            <w:gridSpan w:val="2"/>
            <w:vAlign w:val="center"/>
          </w:tcPr>
          <w:p w14:paraId="59495414"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Annexure __</w:t>
            </w:r>
          </w:p>
        </w:tc>
      </w:tr>
      <w:tr w:rsidR="00F46EE7" w:rsidRPr="009A2ACE" w14:paraId="51FE9CAA" w14:textId="77777777" w:rsidTr="00CF2EF5">
        <w:trPr>
          <w:trHeight w:val="20"/>
        </w:trPr>
        <w:tc>
          <w:tcPr>
            <w:tcW w:w="254" w:type="pct"/>
            <w:vAlign w:val="center"/>
          </w:tcPr>
          <w:p w14:paraId="343ADF7F"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Align w:val="center"/>
          </w:tcPr>
          <w:p w14:paraId="519CEC2B"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Land Documents (If Land Available)</w:t>
            </w:r>
          </w:p>
        </w:tc>
        <w:tc>
          <w:tcPr>
            <w:tcW w:w="1926" w:type="pct"/>
            <w:gridSpan w:val="2"/>
            <w:vAlign w:val="center"/>
          </w:tcPr>
          <w:p w14:paraId="0C1D1015"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Annexure __</w:t>
            </w:r>
          </w:p>
        </w:tc>
      </w:tr>
      <w:tr w:rsidR="00F46EE7" w:rsidRPr="009A2ACE" w14:paraId="73DA937C" w14:textId="77777777" w:rsidTr="00CF2EF5">
        <w:trPr>
          <w:trHeight w:val="20"/>
        </w:trPr>
        <w:tc>
          <w:tcPr>
            <w:tcW w:w="254" w:type="pct"/>
            <w:vMerge w:val="restart"/>
            <w:vAlign w:val="center"/>
          </w:tcPr>
          <w:p w14:paraId="2FCD17F3"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Merge w:val="restart"/>
            <w:vAlign w:val="center"/>
          </w:tcPr>
          <w:p w14:paraId="6A1C9839"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Employment generation</w:t>
            </w:r>
          </w:p>
        </w:tc>
        <w:tc>
          <w:tcPr>
            <w:tcW w:w="1926" w:type="pct"/>
            <w:gridSpan w:val="2"/>
            <w:vAlign w:val="center"/>
          </w:tcPr>
          <w:p w14:paraId="66089F77"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Direct- Regular per annum</w:t>
            </w:r>
          </w:p>
        </w:tc>
      </w:tr>
      <w:tr w:rsidR="00F46EE7" w:rsidRPr="009A2ACE" w14:paraId="2107E3F8" w14:textId="77777777" w:rsidTr="00CF2EF5">
        <w:trPr>
          <w:trHeight w:val="20"/>
        </w:trPr>
        <w:tc>
          <w:tcPr>
            <w:tcW w:w="254" w:type="pct"/>
            <w:vMerge/>
            <w:vAlign w:val="center"/>
          </w:tcPr>
          <w:p w14:paraId="2358F489" w14:textId="77777777" w:rsidR="00F46EE7" w:rsidRPr="009A2ACE" w:rsidRDefault="00F46EE7" w:rsidP="00CF2EF5">
            <w:pPr>
              <w:pStyle w:val="ListParagraph"/>
              <w:numPr>
                <w:ilvl w:val="0"/>
                <w:numId w:val="4"/>
              </w:numPr>
              <w:spacing w:before="120" w:after="120" w:line="300" w:lineRule="auto"/>
              <w:contextualSpacing w:val="0"/>
              <w:jc w:val="left"/>
              <w:rPr>
                <w:sz w:val="20"/>
                <w:szCs w:val="20"/>
              </w:rPr>
            </w:pPr>
          </w:p>
        </w:tc>
        <w:tc>
          <w:tcPr>
            <w:tcW w:w="2820" w:type="pct"/>
            <w:vMerge/>
            <w:vAlign w:val="center"/>
          </w:tcPr>
          <w:p w14:paraId="26A9E23F" w14:textId="77777777" w:rsidR="00F46EE7" w:rsidRPr="009A2ACE" w:rsidRDefault="00F46EE7" w:rsidP="00CF2EF5">
            <w:pPr>
              <w:pStyle w:val="TableParagraph"/>
              <w:spacing w:before="120" w:after="120" w:line="300" w:lineRule="auto"/>
              <w:ind w:left="107"/>
              <w:jc w:val="left"/>
              <w:rPr>
                <w:rFonts w:ascii="Candara" w:hAnsi="Candara"/>
                <w:sz w:val="20"/>
                <w:szCs w:val="20"/>
              </w:rPr>
            </w:pPr>
          </w:p>
        </w:tc>
        <w:tc>
          <w:tcPr>
            <w:tcW w:w="1926" w:type="pct"/>
            <w:gridSpan w:val="2"/>
            <w:vAlign w:val="center"/>
          </w:tcPr>
          <w:p w14:paraId="5E594062"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In-direct – Man days per annum</w:t>
            </w:r>
          </w:p>
        </w:tc>
      </w:tr>
    </w:tbl>
    <w:p w14:paraId="46C157F1" w14:textId="77777777" w:rsidR="00F46EE7" w:rsidRPr="009A2ACE" w:rsidRDefault="00F46EE7" w:rsidP="00F46EE7">
      <w:pPr>
        <w:spacing w:before="120" w:after="120" w:line="300" w:lineRule="auto"/>
        <w:rPr>
          <w:b/>
          <w:bCs/>
          <w:i/>
          <w:iCs/>
        </w:rPr>
      </w:pPr>
      <w:r w:rsidRPr="009A2ACE">
        <w:rPr>
          <w:b/>
          <w:bCs/>
          <w:i/>
          <w:iCs/>
        </w:rPr>
        <w:t>The above table may be modified as per requirement of the investor.</w:t>
      </w:r>
    </w:p>
    <w:p w14:paraId="025790E5" w14:textId="36509853" w:rsidR="00F46EE7" w:rsidRPr="009A2ACE" w:rsidRDefault="00F46EE7" w:rsidP="00F46EE7">
      <w:pPr>
        <w:spacing w:before="120" w:after="120" w:line="300" w:lineRule="auto"/>
      </w:pPr>
      <w:r w:rsidRPr="009A2ACE">
        <w:t xml:space="preserve">Paragraph about the Market for the </w:t>
      </w:r>
      <w:r w:rsidR="00143E68" w:rsidRPr="009A2ACE">
        <w:t>products</w:t>
      </w:r>
      <w:r w:rsidRPr="009A2ACE">
        <w:t xml:space="preserve"> offered, brief about the industry, Promoter’s previous experience, Project brief, vision, Rationale and Prospects.</w:t>
      </w:r>
    </w:p>
    <w:tbl>
      <w:tblPr>
        <w:tblStyle w:val="TableGrid"/>
        <w:tblW w:w="4990" w:type="pct"/>
        <w:tblLook w:val="01E0" w:firstRow="1" w:lastRow="1" w:firstColumn="1" w:lastColumn="1" w:noHBand="0" w:noVBand="0"/>
      </w:tblPr>
      <w:tblGrid>
        <w:gridCol w:w="501"/>
        <w:gridCol w:w="5561"/>
        <w:gridCol w:w="3798"/>
      </w:tblGrid>
      <w:tr w:rsidR="00F46EE7" w:rsidRPr="009A2ACE" w14:paraId="62C60B94" w14:textId="77777777" w:rsidTr="00CF2EF5">
        <w:trPr>
          <w:trHeight w:val="20"/>
        </w:trPr>
        <w:tc>
          <w:tcPr>
            <w:tcW w:w="5000" w:type="pct"/>
            <w:gridSpan w:val="3"/>
            <w:vAlign w:val="center"/>
          </w:tcPr>
          <w:p w14:paraId="745E5A95"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lastRenderedPageBreak/>
              <w:t>Self-Evaluation Checklist</w:t>
            </w:r>
          </w:p>
        </w:tc>
      </w:tr>
      <w:tr w:rsidR="00F46EE7" w:rsidRPr="009A2ACE" w14:paraId="222ABF2C" w14:textId="77777777" w:rsidTr="00CF2EF5">
        <w:trPr>
          <w:trHeight w:val="20"/>
        </w:trPr>
        <w:tc>
          <w:tcPr>
            <w:tcW w:w="254" w:type="pct"/>
            <w:vAlign w:val="center"/>
          </w:tcPr>
          <w:p w14:paraId="62B70A80"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231AB342"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Investor Background</w:t>
            </w:r>
          </w:p>
        </w:tc>
        <w:tc>
          <w:tcPr>
            <w:tcW w:w="1926" w:type="pct"/>
            <w:vAlign w:val="center"/>
          </w:tcPr>
          <w:p w14:paraId="525BADE3"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4DACAD1F" w14:textId="77777777" w:rsidTr="00CF2EF5">
        <w:trPr>
          <w:trHeight w:val="116"/>
        </w:trPr>
        <w:tc>
          <w:tcPr>
            <w:tcW w:w="254" w:type="pct"/>
            <w:vAlign w:val="center"/>
          </w:tcPr>
          <w:p w14:paraId="5CF4CF6D"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36C67DA3" w14:textId="77777777" w:rsidR="00F46EE7" w:rsidRPr="009A2ACE" w:rsidRDefault="00F46EE7" w:rsidP="00CF2EF5">
            <w:pPr>
              <w:jc w:val="left"/>
              <w:rPr>
                <w:sz w:val="20"/>
                <w:szCs w:val="20"/>
              </w:rPr>
            </w:pPr>
            <w:r w:rsidRPr="009A2ACE">
              <w:rPr>
                <w:sz w:val="20"/>
                <w:szCs w:val="20"/>
              </w:rPr>
              <w:t xml:space="preserve">Details of product to be manufactured/ services rendered and its marketing potential. </w:t>
            </w:r>
          </w:p>
        </w:tc>
        <w:tc>
          <w:tcPr>
            <w:tcW w:w="1926" w:type="pct"/>
            <w:vAlign w:val="center"/>
          </w:tcPr>
          <w:p w14:paraId="77CEA569"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1FCFDCFF" w14:textId="77777777" w:rsidTr="00CF2EF5">
        <w:trPr>
          <w:trHeight w:val="20"/>
        </w:trPr>
        <w:tc>
          <w:tcPr>
            <w:tcW w:w="254" w:type="pct"/>
            <w:vAlign w:val="center"/>
          </w:tcPr>
          <w:p w14:paraId="747A6164"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15F71F15" w14:textId="77777777" w:rsidR="00F46EE7" w:rsidRPr="009A2ACE" w:rsidRDefault="00F46EE7" w:rsidP="00CF2EF5">
            <w:pPr>
              <w:jc w:val="left"/>
              <w:rPr>
                <w:sz w:val="20"/>
                <w:szCs w:val="20"/>
              </w:rPr>
            </w:pPr>
            <w:r w:rsidRPr="009A2ACE">
              <w:rPr>
                <w:sz w:val="20"/>
                <w:szCs w:val="20"/>
              </w:rPr>
              <w:t>Land Documents (If Land Available)</w:t>
            </w:r>
          </w:p>
        </w:tc>
        <w:tc>
          <w:tcPr>
            <w:tcW w:w="1926" w:type="pct"/>
            <w:vAlign w:val="center"/>
          </w:tcPr>
          <w:p w14:paraId="447035E1"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4C8DB5D1" w14:textId="77777777" w:rsidTr="00CF2EF5">
        <w:trPr>
          <w:trHeight w:val="20"/>
        </w:trPr>
        <w:tc>
          <w:tcPr>
            <w:tcW w:w="254" w:type="pct"/>
            <w:vAlign w:val="center"/>
          </w:tcPr>
          <w:p w14:paraId="045DD777"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1F1FA5E2" w14:textId="77777777" w:rsidR="00F46EE7" w:rsidRPr="009A2ACE" w:rsidRDefault="00F46EE7" w:rsidP="00CF2EF5">
            <w:pPr>
              <w:pStyle w:val="TableParagraph"/>
              <w:spacing w:before="120" w:after="120" w:line="300" w:lineRule="auto"/>
              <w:jc w:val="left"/>
              <w:rPr>
                <w:rFonts w:ascii="Candara" w:hAnsi="Candara"/>
                <w:sz w:val="20"/>
                <w:szCs w:val="20"/>
              </w:rPr>
            </w:pPr>
            <w:r w:rsidRPr="009A2ACE">
              <w:rPr>
                <w:rFonts w:ascii="Candara" w:hAnsi="Candara"/>
                <w:sz w:val="20"/>
                <w:szCs w:val="20"/>
              </w:rPr>
              <w:t>Layout Plan</w:t>
            </w:r>
          </w:p>
        </w:tc>
        <w:tc>
          <w:tcPr>
            <w:tcW w:w="1926" w:type="pct"/>
            <w:vAlign w:val="center"/>
          </w:tcPr>
          <w:p w14:paraId="1C2B84AE"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254FD967" w14:textId="77777777" w:rsidTr="00CF2EF5">
        <w:trPr>
          <w:trHeight w:val="20"/>
        </w:trPr>
        <w:tc>
          <w:tcPr>
            <w:tcW w:w="254" w:type="pct"/>
            <w:vAlign w:val="center"/>
          </w:tcPr>
          <w:p w14:paraId="7384EC03"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4D5F2E2B" w14:textId="77777777" w:rsidR="00F46EE7" w:rsidRPr="009A2ACE" w:rsidRDefault="00F46EE7" w:rsidP="00CF2EF5">
            <w:pPr>
              <w:jc w:val="left"/>
              <w:rPr>
                <w:sz w:val="20"/>
                <w:szCs w:val="20"/>
              </w:rPr>
            </w:pPr>
            <w:r w:rsidRPr="009A2ACE">
              <w:rPr>
                <w:sz w:val="20"/>
                <w:szCs w:val="20"/>
              </w:rPr>
              <w:t xml:space="preserve">Implementation schedule </w:t>
            </w:r>
          </w:p>
        </w:tc>
        <w:tc>
          <w:tcPr>
            <w:tcW w:w="1926" w:type="pct"/>
            <w:vAlign w:val="center"/>
          </w:tcPr>
          <w:p w14:paraId="577B03DB"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304B6B42" w14:textId="77777777" w:rsidTr="00CF2EF5">
        <w:trPr>
          <w:trHeight w:val="20"/>
        </w:trPr>
        <w:tc>
          <w:tcPr>
            <w:tcW w:w="254" w:type="pct"/>
            <w:vAlign w:val="center"/>
          </w:tcPr>
          <w:p w14:paraId="03540D07"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4A847965" w14:textId="77777777" w:rsidR="00F46EE7" w:rsidRPr="009A2ACE" w:rsidRDefault="00F46EE7" w:rsidP="00CF2EF5">
            <w:pPr>
              <w:jc w:val="left"/>
              <w:rPr>
                <w:sz w:val="20"/>
                <w:szCs w:val="20"/>
              </w:rPr>
            </w:pPr>
            <w:r w:rsidRPr="009A2ACE">
              <w:rPr>
                <w:sz w:val="20"/>
                <w:szCs w:val="20"/>
              </w:rPr>
              <w:t>Product process flowchart (Only for Manufacturing Sector)</w:t>
            </w:r>
          </w:p>
        </w:tc>
        <w:tc>
          <w:tcPr>
            <w:tcW w:w="1926" w:type="pct"/>
            <w:vAlign w:val="center"/>
          </w:tcPr>
          <w:p w14:paraId="5731E5D8"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4AF9F0CA" w14:textId="77777777" w:rsidTr="00CF2EF5">
        <w:trPr>
          <w:trHeight w:val="20"/>
        </w:trPr>
        <w:tc>
          <w:tcPr>
            <w:tcW w:w="254" w:type="pct"/>
            <w:vAlign w:val="center"/>
          </w:tcPr>
          <w:p w14:paraId="585E8A02"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3DE1500F" w14:textId="77777777" w:rsidR="00F46EE7" w:rsidRPr="009A2ACE" w:rsidRDefault="00F46EE7" w:rsidP="00CF2EF5">
            <w:pPr>
              <w:jc w:val="left"/>
              <w:rPr>
                <w:sz w:val="20"/>
                <w:szCs w:val="20"/>
              </w:rPr>
            </w:pPr>
            <w:r w:rsidRPr="009A2ACE">
              <w:rPr>
                <w:sz w:val="20"/>
                <w:szCs w:val="20"/>
              </w:rPr>
              <w:t xml:space="preserve">Requirement of Working Capital </w:t>
            </w:r>
          </w:p>
        </w:tc>
        <w:tc>
          <w:tcPr>
            <w:tcW w:w="1926" w:type="pct"/>
            <w:vAlign w:val="center"/>
          </w:tcPr>
          <w:p w14:paraId="07C9276B"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153BDDBA" w14:textId="77777777" w:rsidTr="00CF2EF5">
        <w:trPr>
          <w:trHeight w:val="20"/>
        </w:trPr>
        <w:tc>
          <w:tcPr>
            <w:tcW w:w="254" w:type="pct"/>
            <w:vAlign w:val="center"/>
          </w:tcPr>
          <w:p w14:paraId="719742B5"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52E704FA" w14:textId="77777777" w:rsidR="00F46EE7" w:rsidRPr="009A2ACE" w:rsidRDefault="00F46EE7" w:rsidP="00CF2EF5">
            <w:pPr>
              <w:jc w:val="left"/>
              <w:rPr>
                <w:sz w:val="20"/>
                <w:szCs w:val="20"/>
              </w:rPr>
            </w:pPr>
            <w:r w:rsidRPr="009A2ACE">
              <w:rPr>
                <w:sz w:val="20"/>
                <w:szCs w:val="20"/>
              </w:rPr>
              <w:t xml:space="preserve">Detail of plant &amp; machinery /construction of building and durable assets required by the unit. </w:t>
            </w:r>
          </w:p>
        </w:tc>
        <w:tc>
          <w:tcPr>
            <w:tcW w:w="1926" w:type="pct"/>
            <w:vAlign w:val="center"/>
          </w:tcPr>
          <w:p w14:paraId="03B6C1F7"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6B78B8D4" w14:textId="77777777" w:rsidTr="00CF2EF5">
        <w:trPr>
          <w:trHeight w:val="20"/>
        </w:trPr>
        <w:tc>
          <w:tcPr>
            <w:tcW w:w="254" w:type="pct"/>
            <w:vAlign w:val="center"/>
          </w:tcPr>
          <w:p w14:paraId="34B5D681"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3EF2D39A" w14:textId="77777777" w:rsidR="00F46EE7" w:rsidRPr="009A2ACE" w:rsidRDefault="00F46EE7" w:rsidP="00CF2EF5">
            <w:pPr>
              <w:jc w:val="left"/>
              <w:rPr>
                <w:sz w:val="20"/>
                <w:szCs w:val="20"/>
              </w:rPr>
            </w:pPr>
            <w:r w:rsidRPr="009A2ACE">
              <w:rPr>
                <w:sz w:val="20"/>
                <w:szCs w:val="20"/>
              </w:rPr>
              <w:t xml:space="preserve">Sources of Finance for the Project </w:t>
            </w:r>
          </w:p>
        </w:tc>
        <w:tc>
          <w:tcPr>
            <w:tcW w:w="1926" w:type="pct"/>
            <w:vAlign w:val="center"/>
          </w:tcPr>
          <w:p w14:paraId="04AC9264"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79815BF8" w14:textId="77777777" w:rsidTr="00CF2EF5">
        <w:trPr>
          <w:trHeight w:val="20"/>
        </w:trPr>
        <w:tc>
          <w:tcPr>
            <w:tcW w:w="254" w:type="pct"/>
            <w:vAlign w:val="center"/>
          </w:tcPr>
          <w:p w14:paraId="11578731"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65EA251C" w14:textId="77777777" w:rsidR="00F46EE7" w:rsidRPr="009A2ACE" w:rsidRDefault="00F46EE7" w:rsidP="00CF2EF5">
            <w:pPr>
              <w:jc w:val="left"/>
              <w:rPr>
                <w:sz w:val="20"/>
                <w:szCs w:val="20"/>
              </w:rPr>
            </w:pPr>
            <w:r w:rsidRPr="009A2ACE">
              <w:rPr>
                <w:sz w:val="20"/>
                <w:szCs w:val="20"/>
              </w:rPr>
              <w:t>Projected Cash flow statements and returns</w:t>
            </w:r>
          </w:p>
        </w:tc>
        <w:tc>
          <w:tcPr>
            <w:tcW w:w="1926" w:type="pct"/>
            <w:vAlign w:val="center"/>
          </w:tcPr>
          <w:p w14:paraId="629E99DB"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0748376B" w14:textId="77777777" w:rsidTr="00CF2EF5">
        <w:trPr>
          <w:trHeight w:val="20"/>
        </w:trPr>
        <w:tc>
          <w:tcPr>
            <w:tcW w:w="254" w:type="pct"/>
            <w:vAlign w:val="center"/>
          </w:tcPr>
          <w:p w14:paraId="72B22B22"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382DA2E0" w14:textId="67822EB2" w:rsidR="00F46EE7" w:rsidRPr="009A2ACE" w:rsidRDefault="00F46EE7" w:rsidP="00CF2EF5">
            <w:pPr>
              <w:jc w:val="left"/>
              <w:rPr>
                <w:sz w:val="20"/>
                <w:szCs w:val="20"/>
              </w:rPr>
            </w:pPr>
            <w:r w:rsidRPr="009A2ACE">
              <w:rPr>
                <w:sz w:val="20"/>
                <w:szCs w:val="20"/>
              </w:rPr>
              <w:t>Total investment detail including investment in Plant &amp; Machinery (in case of Manufacturing Sector), Building &amp; Other Physical Durable Assets (in case of service sector)</w:t>
            </w:r>
          </w:p>
        </w:tc>
        <w:tc>
          <w:tcPr>
            <w:tcW w:w="1926" w:type="pct"/>
            <w:vAlign w:val="center"/>
          </w:tcPr>
          <w:p w14:paraId="49CE3807"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683A6D63" w14:textId="77777777" w:rsidTr="00CF2EF5">
        <w:trPr>
          <w:trHeight w:val="20"/>
        </w:trPr>
        <w:tc>
          <w:tcPr>
            <w:tcW w:w="254" w:type="pct"/>
            <w:vAlign w:val="center"/>
          </w:tcPr>
          <w:p w14:paraId="7882B34C"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492569FD" w14:textId="77777777" w:rsidR="00F46EE7" w:rsidRPr="009A2ACE" w:rsidRDefault="00F46EE7" w:rsidP="00CF2EF5">
            <w:pPr>
              <w:jc w:val="left"/>
              <w:rPr>
                <w:sz w:val="20"/>
                <w:szCs w:val="20"/>
              </w:rPr>
            </w:pPr>
            <w:r w:rsidRPr="009A2ACE">
              <w:rPr>
                <w:sz w:val="20"/>
                <w:szCs w:val="20"/>
              </w:rPr>
              <w:t xml:space="preserve">Projected Employment Detail </w:t>
            </w:r>
          </w:p>
        </w:tc>
        <w:tc>
          <w:tcPr>
            <w:tcW w:w="1926" w:type="pct"/>
            <w:vAlign w:val="center"/>
          </w:tcPr>
          <w:p w14:paraId="3B5FE0A8"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2B6F34DC" w14:textId="77777777" w:rsidTr="00CF2EF5">
        <w:trPr>
          <w:trHeight w:val="20"/>
        </w:trPr>
        <w:tc>
          <w:tcPr>
            <w:tcW w:w="254" w:type="pct"/>
            <w:vAlign w:val="center"/>
          </w:tcPr>
          <w:p w14:paraId="24835F6F"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5EF0F173" w14:textId="77777777" w:rsidR="00F46EE7" w:rsidRPr="009A2ACE" w:rsidRDefault="00F46EE7" w:rsidP="00CF2EF5">
            <w:pPr>
              <w:jc w:val="left"/>
              <w:rPr>
                <w:sz w:val="20"/>
                <w:szCs w:val="20"/>
              </w:rPr>
            </w:pPr>
            <w:r w:rsidRPr="009A2ACE">
              <w:rPr>
                <w:sz w:val="20"/>
                <w:szCs w:val="20"/>
              </w:rPr>
              <w:t xml:space="preserve">Projected requirement of Power </w:t>
            </w:r>
          </w:p>
        </w:tc>
        <w:tc>
          <w:tcPr>
            <w:tcW w:w="1926" w:type="pct"/>
            <w:vAlign w:val="center"/>
          </w:tcPr>
          <w:p w14:paraId="5C6BB798"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4DAAB715" w14:textId="77777777" w:rsidTr="00CF2EF5">
        <w:trPr>
          <w:trHeight w:val="63"/>
        </w:trPr>
        <w:tc>
          <w:tcPr>
            <w:tcW w:w="254" w:type="pct"/>
            <w:vAlign w:val="center"/>
          </w:tcPr>
          <w:p w14:paraId="644BB250"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47049176" w14:textId="77777777" w:rsidR="00F46EE7" w:rsidRPr="009A2ACE" w:rsidRDefault="00F46EE7" w:rsidP="00CF2EF5">
            <w:pPr>
              <w:jc w:val="left"/>
              <w:rPr>
                <w:sz w:val="20"/>
                <w:szCs w:val="20"/>
              </w:rPr>
            </w:pPr>
            <w:r w:rsidRPr="009A2ACE">
              <w:rPr>
                <w:sz w:val="20"/>
                <w:szCs w:val="20"/>
              </w:rPr>
              <w:t xml:space="preserve">Projected requirement of Water </w:t>
            </w:r>
          </w:p>
        </w:tc>
        <w:tc>
          <w:tcPr>
            <w:tcW w:w="1926" w:type="pct"/>
            <w:vAlign w:val="center"/>
          </w:tcPr>
          <w:p w14:paraId="154D3303"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10EC30F1" w14:textId="77777777" w:rsidTr="00CF2EF5">
        <w:trPr>
          <w:trHeight w:val="20"/>
        </w:trPr>
        <w:tc>
          <w:tcPr>
            <w:tcW w:w="254" w:type="pct"/>
            <w:vAlign w:val="center"/>
          </w:tcPr>
          <w:p w14:paraId="293E74ED"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5C1868D6" w14:textId="77777777" w:rsidR="00F46EE7" w:rsidRPr="009A2ACE" w:rsidRDefault="00F46EE7" w:rsidP="00CF2EF5">
            <w:pPr>
              <w:jc w:val="left"/>
              <w:rPr>
                <w:sz w:val="20"/>
                <w:szCs w:val="20"/>
              </w:rPr>
            </w:pPr>
            <w:r w:rsidRPr="009A2ACE">
              <w:rPr>
                <w:sz w:val="20"/>
                <w:szCs w:val="20"/>
              </w:rPr>
              <w:t>Proof of Business: Sole Proprietorship Declaration, Partnership Deed, Society Registration Certificate, Director Resolution, Trust Deed</w:t>
            </w:r>
          </w:p>
        </w:tc>
        <w:tc>
          <w:tcPr>
            <w:tcW w:w="1926" w:type="pct"/>
            <w:vAlign w:val="center"/>
          </w:tcPr>
          <w:p w14:paraId="2F7AB12F"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r w:rsidR="00F46EE7" w:rsidRPr="009A2ACE" w14:paraId="455344F1" w14:textId="77777777" w:rsidTr="00CF2EF5">
        <w:trPr>
          <w:trHeight w:val="20"/>
        </w:trPr>
        <w:tc>
          <w:tcPr>
            <w:tcW w:w="254" w:type="pct"/>
            <w:vAlign w:val="center"/>
          </w:tcPr>
          <w:p w14:paraId="501E515C" w14:textId="77777777" w:rsidR="00F46EE7" w:rsidRPr="009A2ACE" w:rsidRDefault="00F46EE7" w:rsidP="00F46EE7">
            <w:pPr>
              <w:pStyle w:val="ListParagraph"/>
              <w:numPr>
                <w:ilvl w:val="0"/>
                <w:numId w:val="40"/>
              </w:numPr>
              <w:spacing w:before="120" w:after="120" w:line="300" w:lineRule="auto"/>
              <w:contextualSpacing w:val="0"/>
              <w:jc w:val="left"/>
              <w:rPr>
                <w:sz w:val="20"/>
                <w:szCs w:val="20"/>
              </w:rPr>
            </w:pPr>
          </w:p>
        </w:tc>
        <w:tc>
          <w:tcPr>
            <w:tcW w:w="2820" w:type="pct"/>
            <w:vAlign w:val="center"/>
          </w:tcPr>
          <w:p w14:paraId="36241F06" w14:textId="77777777" w:rsidR="00F46EE7" w:rsidRPr="009A2ACE" w:rsidRDefault="00F46EE7" w:rsidP="00CF2EF5">
            <w:pPr>
              <w:jc w:val="left"/>
              <w:rPr>
                <w:sz w:val="20"/>
                <w:szCs w:val="20"/>
              </w:rPr>
            </w:pPr>
            <w:r w:rsidRPr="009A2ACE">
              <w:rPr>
                <w:sz w:val="20"/>
                <w:szCs w:val="20"/>
              </w:rPr>
              <w:t>PAN</w:t>
            </w:r>
          </w:p>
        </w:tc>
        <w:tc>
          <w:tcPr>
            <w:tcW w:w="1926" w:type="pct"/>
            <w:vAlign w:val="center"/>
          </w:tcPr>
          <w:p w14:paraId="22C6F289" w14:textId="77777777" w:rsidR="00F46EE7" w:rsidRPr="009A2ACE" w:rsidRDefault="00F46EE7" w:rsidP="00CF2EF5">
            <w:pPr>
              <w:pStyle w:val="TableParagraph"/>
              <w:spacing w:before="120" w:after="120" w:line="300" w:lineRule="auto"/>
              <w:ind w:left="107"/>
              <w:jc w:val="left"/>
              <w:rPr>
                <w:rFonts w:ascii="Candara" w:hAnsi="Candara"/>
                <w:sz w:val="20"/>
                <w:szCs w:val="20"/>
              </w:rPr>
            </w:pPr>
            <w:r w:rsidRPr="009A2ACE">
              <w:rPr>
                <w:rFonts w:ascii="Candara" w:hAnsi="Candara"/>
                <w:sz w:val="20"/>
                <w:szCs w:val="20"/>
              </w:rPr>
              <w:t>Yes/No</w:t>
            </w:r>
          </w:p>
        </w:tc>
      </w:tr>
    </w:tbl>
    <w:p w14:paraId="26889CDB" w14:textId="77777777" w:rsidR="00F46EE7" w:rsidRPr="009A2ACE" w:rsidRDefault="00F46EE7" w:rsidP="00F46EE7">
      <w:pPr>
        <w:spacing w:before="120" w:after="120" w:line="300" w:lineRule="auto"/>
      </w:pPr>
      <w:r w:rsidRPr="009A2ACE">
        <w:br w:type="page"/>
      </w:r>
    </w:p>
    <w:p w14:paraId="1EF65BE5" w14:textId="77777777" w:rsidR="00DE1BE2" w:rsidRPr="009A2ACE" w:rsidRDefault="00DE1BE2" w:rsidP="00DE1BE2">
      <w:pPr>
        <w:pStyle w:val="Heading1"/>
        <w:spacing w:before="120" w:after="120" w:line="300" w:lineRule="auto"/>
        <w:rPr>
          <w:rFonts w:ascii="Candara" w:hAnsi="Candara"/>
        </w:rPr>
      </w:pPr>
      <w:bookmarkStart w:id="2" w:name="_Toc204685947"/>
      <w:bookmarkStart w:id="3" w:name="_Toc204687538"/>
      <w:r w:rsidRPr="009A2ACE">
        <w:rPr>
          <w:rFonts w:ascii="Candara" w:hAnsi="Candara"/>
        </w:rPr>
        <w:lastRenderedPageBreak/>
        <w:t>Investor and Company Profile</w:t>
      </w:r>
      <w:bookmarkEnd w:id="2"/>
      <w:bookmarkEnd w:id="3"/>
    </w:p>
    <w:p w14:paraId="6C302559" w14:textId="77777777" w:rsidR="00DE1BE2" w:rsidRPr="009A2ACE" w:rsidRDefault="00DE1BE2" w:rsidP="00DE1BE2">
      <w:pPr>
        <w:spacing w:before="120" w:after="120" w:line="300" w:lineRule="auto"/>
      </w:pPr>
      <w:r w:rsidRPr="009A2ACE">
        <w:t>This section to include the company profile of the applicant in the following heads as applicable:</w:t>
      </w:r>
    </w:p>
    <w:p w14:paraId="0E15BA47" w14:textId="77777777" w:rsidR="00DE1BE2" w:rsidRPr="009A2ACE" w:rsidRDefault="00DE1BE2" w:rsidP="00DE1BE2">
      <w:pPr>
        <w:pStyle w:val="Heading2"/>
        <w:spacing w:before="120" w:after="120" w:line="300" w:lineRule="auto"/>
      </w:pPr>
      <w:bookmarkStart w:id="4" w:name="_Toc204685948"/>
      <w:bookmarkStart w:id="5" w:name="_Toc204687539"/>
      <w:r w:rsidRPr="009A2ACE">
        <w:t>About the Company</w:t>
      </w:r>
      <w:bookmarkEnd w:id="4"/>
      <w:bookmarkEnd w:id="5"/>
    </w:p>
    <w:p w14:paraId="7297DB7B" w14:textId="77777777" w:rsidR="00DE1BE2" w:rsidRPr="009A2ACE" w:rsidRDefault="00DE1BE2" w:rsidP="00DE1BE2">
      <w:pPr>
        <w:spacing w:before="120" w:after="120" w:line="300" w:lineRule="auto"/>
      </w:pPr>
      <w:r w:rsidRPr="009A2ACE">
        <w:t xml:space="preserve">This section to include a brief about the company since </w:t>
      </w:r>
      <w:proofErr w:type="spellStart"/>
      <w:proofErr w:type="gramStart"/>
      <w:r w:rsidRPr="009A2ACE">
        <w:t>it’s</w:t>
      </w:r>
      <w:proofErr w:type="spellEnd"/>
      <w:proofErr w:type="gramEnd"/>
      <w:r w:rsidRPr="009A2ACE">
        <w:t xml:space="preserve"> inception describing the business conducted and the vision.</w:t>
      </w:r>
    </w:p>
    <w:p w14:paraId="46CBE589" w14:textId="77777777" w:rsidR="00DE1BE2" w:rsidRPr="009A2ACE" w:rsidRDefault="00DE1BE2" w:rsidP="00DE1BE2">
      <w:pPr>
        <w:pStyle w:val="Heading3"/>
      </w:pPr>
      <w:bookmarkStart w:id="6" w:name="_Toc204685949"/>
      <w:bookmarkStart w:id="7" w:name="_Toc204687540"/>
      <w:r w:rsidRPr="009A2ACE">
        <w:t>Primary Sectoral Competencies and Business Experience of Company</w:t>
      </w:r>
      <w:bookmarkEnd w:id="6"/>
      <w:bookmarkEnd w:id="7"/>
    </w:p>
    <w:p w14:paraId="17318952" w14:textId="77777777" w:rsidR="00DE1BE2" w:rsidRPr="009A2ACE" w:rsidRDefault="00DE1BE2" w:rsidP="00DE1BE2">
      <w:pPr>
        <w:spacing w:before="120" w:after="120" w:line="300" w:lineRule="auto"/>
      </w:pPr>
      <w:r w:rsidRPr="009A2ACE">
        <w:t>This section outlines the applicant’s business competencies, sectoral engagement, and operational experience, which are essential for evaluating the technical capability and credibility of the proposed industrial project.</w:t>
      </w:r>
    </w:p>
    <w:p w14:paraId="626DCC61" w14:textId="069EE125" w:rsidR="00DE1BE2" w:rsidRPr="009A2ACE" w:rsidRDefault="0016028E" w:rsidP="0016028E">
      <w:pPr>
        <w:spacing w:before="120" w:after="120" w:line="300" w:lineRule="auto"/>
        <w:rPr>
          <w:b/>
          <w:bCs/>
        </w:rPr>
      </w:pPr>
      <w:r w:rsidRPr="009A2ACE">
        <w:rPr>
          <w:b/>
          <w:bCs/>
        </w:rPr>
        <w:t xml:space="preserve">In case of </w:t>
      </w:r>
      <w:r w:rsidR="00DE1BE2" w:rsidRPr="009A2ACE">
        <w:rPr>
          <w:b/>
          <w:bCs/>
        </w:rPr>
        <w:t>Existing Business Units (if applicable):</w:t>
      </w:r>
    </w:p>
    <w:p w14:paraId="29468AEB" w14:textId="77777777" w:rsidR="00DE1BE2" w:rsidRPr="009A2ACE" w:rsidRDefault="00DE1BE2" w:rsidP="00DE1BE2">
      <w:pPr>
        <w:spacing w:before="120" w:after="120" w:line="300" w:lineRule="auto"/>
      </w:pPr>
      <w:r w:rsidRPr="009A2ACE">
        <w:t>Provide detailed information on each operational unit, including:</w:t>
      </w:r>
    </w:p>
    <w:p w14:paraId="124C1F82" w14:textId="77777777" w:rsidR="00DE1BE2" w:rsidRPr="009A2ACE" w:rsidRDefault="00DE1BE2" w:rsidP="00DE1BE2">
      <w:pPr>
        <w:numPr>
          <w:ilvl w:val="0"/>
          <w:numId w:val="24"/>
        </w:numPr>
        <w:spacing w:before="120" w:after="120" w:line="300" w:lineRule="auto"/>
      </w:pPr>
      <w:r w:rsidRPr="009A2ACE">
        <w:rPr>
          <w:b/>
          <w:bCs/>
        </w:rPr>
        <w:t>Sector and Nature of Business</w:t>
      </w:r>
    </w:p>
    <w:p w14:paraId="0D61724E" w14:textId="77777777" w:rsidR="00DE1BE2" w:rsidRPr="009A2ACE" w:rsidRDefault="00DE1BE2" w:rsidP="00DE1BE2">
      <w:pPr>
        <w:numPr>
          <w:ilvl w:val="0"/>
          <w:numId w:val="24"/>
        </w:numPr>
        <w:spacing w:before="120" w:after="120" w:line="300" w:lineRule="auto"/>
      </w:pPr>
      <w:r w:rsidRPr="009A2ACE">
        <w:rPr>
          <w:b/>
          <w:bCs/>
        </w:rPr>
        <w:t>Scale of Operations</w:t>
      </w:r>
    </w:p>
    <w:p w14:paraId="6E6AD706" w14:textId="77777777" w:rsidR="00DE1BE2" w:rsidRPr="009A2ACE" w:rsidRDefault="00DE1BE2" w:rsidP="00DE1BE2">
      <w:pPr>
        <w:numPr>
          <w:ilvl w:val="0"/>
          <w:numId w:val="24"/>
        </w:numPr>
        <w:spacing w:before="120" w:after="120" w:line="300" w:lineRule="auto"/>
      </w:pPr>
      <w:r w:rsidRPr="009A2ACE">
        <w:rPr>
          <w:b/>
          <w:bCs/>
        </w:rPr>
        <w:t>Total Investment Made</w:t>
      </w:r>
    </w:p>
    <w:p w14:paraId="13C80655" w14:textId="77777777" w:rsidR="00DE1BE2" w:rsidRPr="009A2ACE" w:rsidRDefault="00DE1BE2" w:rsidP="00DE1BE2">
      <w:pPr>
        <w:numPr>
          <w:ilvl w:val="0"/>
          <w:numId w:val="24"/>
        </w:numPr>
        <w:spacing w:before="120" w:after="120" w:line="300" w:lineRule="auto"/>
      </w:pPr>
      <w:r w:rsidRPr="009A2ACE">
        <w:rPr>
          <w:b/>
          <w:bCs/>
        </w:rPr>
        <w:t xml:space="preserve">Shareholding Pattern </w:t>
      </w:r>
    </w:p>
    <w:p w14:paraId="7BA795CF" w14:textId="77777777" w:rsidR="00DE1BE2" w:rsidRPr="009A2ACE" w:rsidRDefault="00DE1BE2" w:rsidP="00DE1BE2">
      <w:pPr>
        <w:numPr>
          <w:ilvl w:val="0"/>
          <w:numId w:val="24"/>
        </w:numPr>
        <w:spacing w:before="120" w:after="120" w:line="300" w:lineRule="auto"/>
      </w:pPr>
      <w:r w:rsidRPr="009A2ACE">
        <w:rPr>
          <w:b/>
          <w:bCs/>
        </w:rPr>
        <w:t>Direct Employment Generated</w:t>
      </w:r>
    </w:p>
    <w:p w14:paraId="672B2979" w14:textId="77777777" w:rsidR="00DE1BE2" w:rsidRPr="009A2ACE" w:rsidRDefault="00DE1BE2" w:rsidP="00DE1BE2">
      <w:r w:rsidRPr="009A2ACE">
        <w:t xml:space="preserve">Supporting documentary evidence such as photographs, land ownership/lease agreements, and relevant licenses should be attached. </w:t>
      </w:r>
      <w:proofErr w:type="spellStart"/>
      <w:r w:rsidRPr="009A2ACE">
        <w:t>MoA</w:t>
      </w:r>
      <w:proofErr w:type="spellEnd"/>
      <w:r w:rsidRPr="009A2ACE">
        <w:t xml:space="preserve"> to be attached as an annexure.</w:t>
      </w:r>
    </w:p>
    <w:p w14:paraId="7DE2E9C9" w14:textId="07B02D76" w:rsidR="00DE1BE2" w:rsidRPr="009A2ACE" w:rsidRDefault="0016028E" w:rsidP="0016028E">
      <w:pPr>
        <w:spacing w:before="120" w:after="120" w:line="300" w:lineRule="auto"/>
        <w:rPr>
          <w:b/>
          <w:bCs/>
        </w:rPr>
      </w:pPr>
      <w:r w:rsidRPr="009A2ACE">
        <w:rPr>
          <w:b/>
          <w:bCs/>
        </w:rPr>
        <w:t xml:space="preserve">In case of </w:t>
      </w:r>
      <w:r w:rsidR="00DE1BE2" w:rsidRPr="009A2ACE">
        <w:rPr>
          <w:b/>
          <w:bCs/>
        </w:rPr>
        <w:t>New Firms:</w:t>
      </w:r>
    </w:p>
    <w:p w14:paraId="052FB444" w14:textId="77777777" w:rsidR="00DE1BE2" w:rsidRPr="009A2ACE" w:rsidRDefault="00DE1BE2" w:rsidP="00DE1BE2">
      <w:pPr>
        <w:spacing w:before="120" w:after="120" w:line="300" w:lineRule="auto"/>
      </w:pPr>
      <w:r w:rsidRPr="009A2ACE">
        <w:t>If the applicant is a newly established entity, include:</w:t>
      </w:r>
    </w:p>
    <w:p w14:paraId="12234C14" w14:textId="77777777" w:rsidR="00DE1BE2" w:rsidRPr="009A2ACE" w:rsidRDefault="00DE1BE2" w:rsidP="00DE1BE2">
      <w:pPr>
        <w:numPr>
          <w:ilvl w:val="0"/>
          <w:numId w:val="25"/>
        </w:numPr>
        <w:spacing w:before="120" w:after="120" w:line="300" w:lineRule="auto"/>
      </w:pPr>
      <w:r w:rsidRPr="009A2ACE">
        <w:rPr>
          <w:b/>
          <w:bCs/>
        </w:rPr>
        <w:t>Justification of Capability</w:t>
      </w:r>
      <w:r w:rsidRPr="009A2ACE">
        <w:t>: Demonstrated expertise in the proposed sector through previous roles, ventures, or partnerships.</w:t>
      </w:r>
    </w:p>
    <w:p w14:paraId="6F2A57A8" w14:textId="77777777" w:rsidR="00DE1BE2" w:rsidRPr="009A2ACE" w:rsidRDefault="00DE1BE2" w:rsidP="00DE1BE2">
      <w:pPr>
        <w:numPr>
          <w:ilvl w:val="0"/>
          <w:numId w:val="25"/>
        </w:numPr>
        <w:spacing w:before="120" w:after="120" w:line="300" w:lineRule="auto"/>
      </w:pPr>
      <w:r w:rsidRPr="009A2ACE">
        <w:rPr>
          <w:b/>
          <w:bCs/>
        </w:rPr>
        <w:t>Shareholding Pattern</w:t>
      </w:r>
    </w:p>
    <w:p w14:paraId="4671B14E" w14:textId="68A02D22" w:rsidR="00DE1BE2" w:rsidRPr="009A2ACE" w:rsidRDefault="00DE1BE2" w:rsidP="00DE1BE2">
      <w:pPr>
        <w:numPr>
          <w:ilvl w:val="0"/>
          <w:numId w:val="25"/>
        </w:numPr>
        <w:spacing w:before="120" w:after="120" w:line="300" w:lineRule="auto"/>
      </w:pPr>
      <w:r w:rsidRPr="009A2ACE">
        <w:t xml:space="preserve">Bouquet of </w:t>
      </w:r>
      <w:r w:rsidR="00D8382C" w:rsidRPr="009A2ACE">
        <w:t xml:space="preserve">products manufactured </w:t>
      </w:r>
      <w:r w:rsidRPr="009A2ACE">
        <w:t>by the company.</w:t>
      </w:r>
    </w:p>
    <w:p w14:paraId="12ABDF1F" w14:textId="77777777" w:rsidR="00DE1BE2" w:rsidRPr="009A2ACE" w:rsidRDefault="00DE1BE2" w:rsidP="00DE1BE2">
      <w:pPr>
        <w:pStyle w:val="Heading3"/>
      </w:pPr>
      <w:bookmarkStart w:id="8" w:name="_Toc204685950"/>
      <w:bookmarkStart w:id="9" w:name="_Toc204687541"/>
      <w:r w:rsidRPr="009A2ACE">
        <w:t>Annual Turnover (last 5 years)</w:t>
      </w:r>
      <w:bookmarkEnd w:id="8"/>
      <w:bookmarkEnd w:id="9"/>
    </w:p>
    <w:p w14:paraId="669B5D4F" w14:textId="77777777" w:rsidR="00DE1BE2" w:rsidRPr="009A2ACE" w:rsidRDefault="00DE1BE2" w:rsidP="00DE1BE2">
      <w:pPr>
        <w:spacing w:before="120" w:after="120" w:line="300" w:lineRule="auto"/>
      </w:pPr>
      <w:r w:rsidRPr="009A2ACE">
        <w:t xml:space="preserve">This section to include the Annual turnover for the last 5 years. </w:t>
      </w:r>
    </w:p>
    <w:p w14:paraId="7157909D" w14:textId="77777777" w:rsidR="00DE1BE2" w:rsidRPr="009A2ACE" w:rsidRDefault="00DE1BE2" w:rsidP="00DE1BE2">
      <w:pPr>
        <w:spacing w:before="120" w:after="120" w:line="300" w:lineRule="auto"/>
      </w:pPr>
      <w:r w:rsidRPr="009A2ACE">
        <w:t xml:space="preserve">CA certified audit reports for the last 3 years are to be attached as an annexure (Refer Annexure </w:t>
      </w:r>
      <w:r w:rsidRPr="009A2ACE">
        <w:fldChar w:fldCharType="begin"/>
      </w:r>
      <w:r w:rsidRPr="009A2ACE">
        <w:instrText xml:space="preserve"> REF _Ref204684555 \r \h  \* MERGEFORMAT </w:instrText>
      </w:r>
      <w:r w:rsidRPr="009A2ACE">
        <w:fldChar w:fldCharType="separate"/>
      </w:r>
      <w:r w:rsidRPr="009A2ACE">
        <w:t>6.3</w:t>
      </w:r>
      <w:r w:rsidRPr="009A2ACE">
        <w:fldChar w:fldCharType="end"/>
      </w:r>
      <w:r w:rsidRPr="009A2ACE">
        <w:t>)</w:t>
      </w:r>
    </w:p>
    <w:p w14:paraId="4753CCF9" w14:textId="77777777" w:rsidR="00DE1BE2" w:rsidRPr="009A2ACE" w:rsidRDefault="00DE1BE2" w:rsidP="00DE1BE2">
      <w:pPr>
        <w:pStyle w:val="TableParagraph"/>
        <w:spacing w:before="120" w:after="120" w:line="300" w:lineRule="auto"/>
        <w:rPr>
          <w:rFonts w:ascii="Candara" w:hAnsi="Candara"/>
          <w:sz w:val="20"/>
          <w:szCs w:val="20"/>
          <w:highlight w:val="yellow"/>
        </w:rPr>
      </w:pPr>
    </w:p>
    <w:p w14:paraId="74EB42B2" w14:textId="77777777" w:rsidR="00DE1BE2" w:rsidRPr="009A2ACE" w:rsidRDefault="00DE1BE2" w:rsidP="00DE1BE2">
      <w:pPr>
        <w:pStyle w:val="TableParagraph"/>
        <w:spacing w:before="120" w:after="120" w:line="300" w:lineRule="auto"/>
        <w:rPr>
          <w:rFonts w:ascii="Candara" w:hAnsi="Candara"/>
          <w:sz w:val="20"/>
          <w:szCs w:val="20"/>
        </w:rPr>
      </w:pPr>
      <w:r w:rsidRPr="009A2ACE">
        <w:rPr>
          <w:rFonts w:ascii="Candara" w:hAnsi="Candara"/>
          <w:sz w:val="20"/>
          <w:szCs w:val="20"/>
        </w:rPr>
        <w:t>In case of Company/partnership firms / legally authorized</w:t>
      </w:r>
      <w:r w:rsidRPr="009A2ACE">
        <w:rPr>
          <w:rFonts w:ascii="Candara" w:hAnsi="Candara"/>
          <w:spacing w:val="-1"/>
          <w:sz w:val="20"/>
          <w:szCs w:val="20"/>
        </w:rPr>
        <w:t xml:space="preserve"> </w:t>
      </w:r>
      <w:r w:rsidRPr="009A2ACE">
        <w:rPr>
          <w:rFonts w:ascii="Candara" w:hAnsi="Candara"/>
          <w:sz w:val="20"/>
          <w:szCs w:val="20"/>
        </w:rPr>
        <w:t>person</w:t>
      </w:r>
    </w:p>
    <w:p w14:paraId="006AA97E" w14:textId="77777777" w:rsidR="00DE1BE2" w:rsidRPr="009A2ACE" w:rsidRDefault="00DE1BE2" w:rsidP="00DE1BE2">
      <w:pPr>
        <w:pStyle w:val="TableParagraph"/>
        <w:numPr>
          <w:ilvl w:val="0"/>
          <w:numId w:val="26"/>
        </w:numPr>
        <w:tabs>
          <w:tab w:val="left" w:pos="1548"/>
        </w:tabs>
        <w:spacing w:before="120" w:after="120" w:line="300" w:lineRule="auto"/>
        <w:ind w:right="363"/>
        <w:rPr>
          <w:rFonts w:ascii="Candara" w:hAnsi="Candara"/>
          <w:sz w:val="20"/>
          <w:szCs w:val="20"/>
        </w:rPr>
      </w:pPr>
      <w:r w:rsidRPr="009A2ACE">
        <w:rPr>
          <w:rFonts w:ascii="Candara" w:hAnsi="Candara"/>
          <w:sz w:val="20"/>
          <w:szCs w:val="20"/>
        </w:rPr>
        <w:t>Certified copy of Board of Directors Resolution duly passed</w:t>
      </w:r>
      <w:r w:rsidRPr="009A2ACE">
        <w:rPr>
          <w:rFonts w:ascii="Candara" w:hAnsi="Candara"/>
          <w:spacing w:val="-10"/>
          <w:sz w:val="20"/>
          <w:szCs w:val="20"/>
        </w:rPr>
        <w:t xml:space="preserve"> </w:t>
      </w:r>
      <w:r w:rsidRPr="009A2ACE">
        <w:rPr>
          <w:rFonts w:ascii="Candara" w:hAnsi="Candara"/>
          <w:sz w:val="20"/>
          <w:szCs w:val="20"/>
        </w:rPr>
        <w:t>and authorizing signatory of application</w:t>
      </w:r>
    </w:p>
    <w:p w14:paraId="16F4FFF2" w14:textId="77777777" w:rsidR="00DE1BE2" w:rsidRPr="009A2ACE" w:rsidRDefault="00DE1BE2" w:rsidP="00DE1BE2">
      <w:pPr>
        <w:pStyle w:val="TableParagraph"/>
        <w:numPr>
          <w:ilvl w:val="0"/>
          <w:numId w:val="26"/>
        </w:numPr>
        <w:tabs>
          <w:tab w:val="left" w:pos="1548"/>
        </w:tabs>
        <w:spacing w:before="120" w:after="120" w:line="300" w:lineRule="auto"/>
        <w:rPr>
          <w:rFonts w:ascii="Candara" w:hAnsi="Candara"/>
          <w:sz w:val="20"/>
          <w:szCs w:val="20"/>
        </w:rPr>
      </w:pPr>
      <w:r w:rsidRPr="009A2ACE">
        <w:rPr>
          <w:rFonts w:ascii="Candara" w:hAnsi="Candara"/>
          <w:sz w:val="20"/>
          <w:szCs w:val="20"/>
        </w:rPr>
        <w:t xml:space="preserve">Copy of </w:t>
      </w:r>
      <w:proofErr w:type="spellStart"/>
      <w:r w:rsidRPr="009A2ACE">
        <w:rPr>
          <w:rFonts w:ascii="Candara" w:hAnsi="Candara"/>
          <w:sz w:val="20"/>
          <w:szCs w:val="20"/>
        </w:rPr>
        <w:t>MoA</w:t>
      </w:r>
      <w:proofErr w:type="spellEnd"/>
    </w:p>
    <w:p w14:paraId="500BB118" w14:textId="77777777" w:rsidR="00DE1BE2" w:rsidRPr="009A2ACE" w:rsidRDefault="00DE1BE2" w:rsidP="00DE1BE2">
      <w:pPr>
        <w:spacing w:before="120" w:after="120" w:line="300" w:lineRule="auto"/>
        <w:rPr>
          <w:b/>
          <w:bCs/>
          <w:i/>
          <w:iCs/>
        </w:rPr>
      </w:pPr>
      <w:r w:rsidRPr="009A2ACE">
        <w:rPr>
          <w:b/>
          <w:bCs/>
          <w:i/>
          <w:iCs/>
        </w:rPr>
        <w:t>The supporting documents for the details mentioned in the abovementioned table to be attached here.</w:t>
      </w:r>
    </w:p>
    <w:p w14:paraId="6B95C450" w14:textId="77777777" w:rsidR="00DE1BE2" w:rsidRPr="009A2ACE" w:rsidRDefault="00DE1BE2" w:rsidP="00DE1BE2">
      <w:pPr>
        <w:spacing w:before="120" w:after="120" w:line="300" w:lineRule="auto"/>
        <w:rPr>
          <w:b/>
          <w:bCs/>
          <w:i/>
          <w:iCs/>
        </w:rPr>
      </w:pPr>
    </w:p>
    <w:p w14:paraId="6B992A72" w14:textId="77777777" w:rsidR="00DE1BE2" w:rsidRPr="009A2ACE" w:rsidRDefault="00DE1BE2" w:rsidP="00DE1BE2">
      <w:pPr>
        <w:pStyle w:val="Heading2"/>
      </w:pPr>
      <w:bookmarkStart w:id="10" w:name="_Toc204685951"/>
      <w:bookmarkStart w:id="11" w:name="_Toc204687542"/>
      <w:r w:rsidRPr="009A2ACE">
        <w:lastRenderedPageBreak/>
        <w:t>Promoters of the Company</w:t>
      </w:r>
      <w:bookmarkEnd w:id="10"/>
      <w:bookmarkEnd w:id="11"/>
    </w:p>
    <w:p w14:paraId="6DFE3B24" w14:textId="77777777" w:rsidR="00DE1BE2" w:rsidRPr="009A2ACE" w:rsidRDefault="00DE1BE2" w:rsidP="00DE1BE2"/>
    <w:p w14:paraId="4D2FCB4A" w14:textId="77777777" w:rsidR="00DE1BE2" w:rsidRPr="009A2ACE" w:rsidRDefault="00DE1BE2" w:rsidP="00DE1BE2">
      <w:r w:rsidRPr="009A2ACE">
        <w:t>The following are the promoters/partners/Directors/Trustees/CEO/MD of the company:</w:t>
      </w:r>
    </w:p>
    <w:p w14:paraId="3D96AF6C" w14:textId="77777777" w:rsidR="00DE1BE2" w:rsidRPr="009A2ACE" w:rsidRDefault="00DE1BE2" w:rsidP="00DE1BE2">
      <w:pPr>
        <w:pStyle w:val="TableParagraph"/>
        <w:numPr>
          <w:ilvl w:val="0"/>
          <w:numId w:val="8"/>
        </w:numPr>
        <w:spacing w:before="120" w:after="120" w:line="300" w:lineRule="auto"/>
        <w:rPr>
          <w:rFonts w:ascii="Candara" w:hAnsi="Candara"/>
          <w:sz w:val="20"/>
          <w:szCs w:val="20"/>
        </w:rPr>
      </w:pPr>
      <w:r w:rsidRPr="009A2ACE">
        <w:rPr>
          <w:rFonts w:ascii="Candara" w:hAnsi="Candara"/>
          <w:sz w:val="20"/>
          <w:szCs w:val="20"/>
        </w:rPr>
        <w:t>Promoter 1</w:t>
      </w:r>
    </w:p>
    <w:p w14:paraId="58D49E65" w14:textId="77777777" w:rsidR="00DE1BE2" w:rsidRPr="009A2ACE" w:rsidRDefault="00DE1BE2" w:rsidP="00DE1BE2">
      <w:pPr>
        <w:pStyle w:val="TableParagraph"/>
        <w:numPr>
          <w:ilvl w:val="0"/>
          <w:numId w:val="8"/>
        </w:numPr>
        <w:spacing w:before="120" w:after="120" w:line="300" w:lineRule="auto"/>
        <w:rPr>
          <w:rFonts w:ascii="Candara" w:hAnsi="Candara"/>
          <w:sz w:val="20"/>
          <w:szCs w:val="20"/>
        </w:rPr>
      </w:pPr>
      <w:r w:rsidRPr="009A2ACE">
        <w:rPr>
          <w:rFonts w:ascii="Candara" w:hAnsi="Candara"/>
          <w:sz w:val="20"/>
          <w:szCs w:val="20"/>
        </w:rPr>
        <w:t>Promoter 2</w:t>
      </w:r>
    </w:p>
    <w:p w14:paraId="6FCD7290" w14:textId="77777777" w:rsidR="00DE1BE2" w:rsidRPr="009A2ACE" w:rsidRDefault="00DE1BE2" w:rsidP="00DE1BE2">
      <w:pPr>
        <w:pStyle w:val="TableParagraph"/>
        <w:numPr>
          <w:ilvl w:val="0"/>
          <w:numId w:val="8"/>
        </w:numPr>
        <w:spacing w:before="120" w:after="120" w:line="300" w:lineRule="auto"/>
        <w:rPr>
          <w:rFonts w:ascii="Candara" w:hAnsi="Candara"/>
          <w:sz w:val="20"/>
          <w:szCs w:val="20"/>
        </w:rPr>
      </w:pPr>
      <w:r w:rsidRPr="009A2ACE">
        <w:rPr>
          <w:rFonts w:ascii="Candara" w:hAnsi="Candara"/>
          <w:sz w:val="20"/>
          <w:szCs w:val="20"/>
        </w:rPr>
        <w:t>Promoter 3</w:t>
      </w:r>
    </w:p>
    <w:p w14:paraId="37B0F167" w14:textId="77777777" w:rsidR="00DE1BE2" w:rsidRPr="009A2ACE" w:rsidRDefault="00DE1BE2" w:rsidP="00DE1BE2">
      <w:pPr>
        <w:pStyle w:val="TableParagraph"/>
        <w:spacing w:before="120" w:after="120" w:line="300" w:lineRule="auto"/>
        <w:rPr>
          <w:rFonts w:ascii="Candara" w:hAnsi="Candara"/>
          <w:sz w:val="20"/>
          <w:szCs w:val="20"/>
        </w:rPr>
      </w:pPr>
    </w:p>
    <w:p w14:paraId="1A29D642" w14:textId="77777777" w:rsidR="00DE1BE2" w:rsidRPr="009A2ACE" w:rsidRDefault="00DE1BE2" w:rsidP="00DE1BE2">
      <w:pPr>
        <w:pStyle w:val="Heading3"/>
      </w:pPr>
      <w:bookmarkStart w:id="12" w:name="_Toc204685952"/>
      <w:bookmarkStart w:id="13" w:name="_Toc204687543"/>
      <w:r w:rsidRPr="009A2ACE">
        <w:t>Brief Profile of the Promoters</w:t>
      </w:r>
      <w:bookmarkEnd w:id="12"/>
      <w:bookmarkEnd w:id="13"/>
    </w:p>
    <w:p w14:paraId="520D73A6" w14:textId="77777777" w:rsidR="00DE1BE2" w:rsidRPr="009A2ACE" w:rsidRDefault="00DE1BE2" w:rsidP="00DE1BE2">
      <w:pPr>
        <w:pStyle w:val="TableParagraph"/>
        <w:numPr>
          <w:ilvl w:val="0"/>
          <w:numId w:val="21"/>
        </w:numPr>
        <w:spacing w:before="120" w:after="120" w:line="300" w:lineRule="auto"/>
        <w:rPr>
          <w:rFonts w:ascii="Candara" w:hAnsi="Candara"/>
          <w:sz w:val="20"/>
          <w:szCs w:val="20"/>
        </w:rPr>
      </w:pPr>
      <w:r w:rsidRPr="009A2ACE">
        <w:rPr>
          <w:rFonts w:ascii="Candara" w:hAnsi="Candara"/>
          <w:sz w:val="20"/>
          <w:szCs w:val="20"/>
        </w:rPr>
        <w:t>Promoter 1</w:t>
      </w:r>
    </w:p>
    <w:tbl>
      <w:tblPr>
        <w:tblW w:w="5000" w:type="pct"/>
        <w:tblLook w:val="04A0" w:firstRow="1" w:lastRow="0" w:firstColumn="1" w:lastColumn="0" w:noHBand="0" w:noVBand="1"/>
      </w:tblPr>
      <w:tblGrid>
        <w:gridCol w:w="585"/>
        <w:gridCol w:w="5240"/>
        <w:gridCol w:w="4055"/>
      </w:tblGrid>
      <w:tr w:rsidR="00DE1BE2" w:rsidRPr="009A2ACE" w14:paraId="324BC81B" w14:textId="77777777" w:rsidTr="00921624">
        <w:trPr>
          <w:trHeight w:val="288"/>
        </w:trPr>
        <w:tc>
          <w:tcPr>
            <w:tcW w:w="551" w:type="pct"/>
            <w:tcBorders>
              <w:top w:val="single" w:sz="4" w:space="0" w:color="auto"/>
              <w:left w:val="single" w:sz="4" w:space="0" w:color="auto"/>
              <w:bottom w:val="single" w:sz="4" w:space="0" w:color="auto"/>
              <w:right w:val="single" w:sz="4" w:space="0" w:color="auto"/>
            </w:tcBorders>
            <w:noWrap/>
            <w:vAlign w:val="center"/>
            <w:hideMark/>
          </w:tcPr>
          <w:p w14:paraId="691A80B1"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proofErr w:type="spellStart"/>
            <w:r w:rsidRPr="009A2ACE">
              <w:rPr>
                <w:rFonts w:eastAsia="Times New Roman" w:cs="Times New Roman"/>
                <w:color w:val="000000"/>
                <w:kern w:val="0"/>
                <w:sz w:val="20"/>
                <w:szCs w:val="20"/>
                <w14:ligatures w14:val="none"/>
              </w:rPr>
              <w:t>Slno</w:t>
            </w:r>
            <w:proofErr w:type="spellEnd"/>
          </w:p>
        </w:tc>
        <w:tc>
          <w:tcPr>
            <w:tcW w:w="2959" w:type="pct"/>
            <w:tcBorders>
              <w:top w:val="single" w:sz="4" w:space="0" w:color="auto"/>
              <w:left w:val="nil"/>
              <w:bottom w:val="single" w:sz="4" w:space="0" w:color="auto"/>
              <w:right w:val="single" w:sz="4" w:space="0" w:color="auto"/>
            </w:tcBorders>
            <w:noWrap/>
            <w:vAlign w:val="center"/>
            <w:hideMark/>
          </w:tcPr>
          <w:p w14:paraId="38C7FAE4"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Particulars</w:t>
            </w:r>
          </w:p>
        </w:tc>
        <w:tc>
          <w:tcPr>
            <w:tcW w:w="1489" w:type="pct"/>
            <w:tcBorders>
              <w:top w:val="single" w:sz="4" w:space="0" w:color="auto"/>
              <w:left w:val="nil"/>
              <w:bottom w:val="single" w:sz="4" w:space="0" w:color="auto"/>
              <w:right w:val="single" w:sz="4" w:space="0" w:color="auto"/>
            </w:tcBorders>
            <w:noWrap/>
            <w:vAlign w:val="center"/>
            <w:hideMark/>
          </w:tcPr>
          <w:p w14:paraId="6AF0C894"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Details</w:t>
            </w:r>
          </w:p>
        </w:tc>
      </w:tr>
      <w:tr w:rsidR="00DE1BE2" w:rsidRPr="009A2ACE" w14:paraId="6AB1C34E"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204894D8"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w:t>
            </w:r>
          </w:p>
        </w:tc>
        <w:tc>
          <w:tcPr>
            <w:tcW w:w="2959" w:type="pct"/>
            <w:tcBorders>
              <w:top w:val="nil"/>
              <w:left w:val="nil"/>
              <w:bottom w:val="single" w:sz="4" w:space="0" w:color="auto"/>
              <w:right w:val="single" w:sz="4" w:space="0" w:color="auto"/>
            </w:tcBorders>
            <w:noWrap/>
            <w:vAlign w:val="center"/>
            <w:hideMark/>
          </w:tcPr>
          <w:p w14:paraId="1B82DE90"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Age</w:t>
            </w:r>
          </w:p>
        </w:tc>
        <w:tc>
          <w:tcPr>
            <w:tcW w:w="1489" w:type="pct"/>
            <w:tcBorders>
              <w:top w:val="nil"/>
              <w:left w:val="nil"/>
              <w:bottom w:val="single" w:sz="4" w:space="0" w:color="auto"/>
              <w:right w:val="single" w:sz="4" w:space="0" w:color="auto"/>
            </w:tcBorders>
            <w:noWrap/>
            <w:vAlign w:val="center"/>
            <w:hideMark/>
          </w:tcPr>
          <w:p w14:paraId="06A107B8"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727ADEA3"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409E80A5"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2</w:t>
            </w:r>
          </w:p>
        </w:tc>
        <w:tc>
          <w:tcPr>
            <w:tcW w:w="2959" w:type="pct"/>
            <w:tcBorders>
              <w:top w:val="nil"/>
              <w:left w:val="nil"/>
              <w:bottom w:val="single" w:sz="4" w:space="0" w:color="auto"/>
              <w:right w:val="single" w:sz="4" w:space="0" w:color="auto"/>
            </w:tcBorders>
            <w:noWrap/>
            <w:vAlign w:val="center"/>
            <w:hideMark/>
          </w:tcPr>
          <w:p w14:paraId="1BBA16B5"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Tribal from Meghalaya / Non-Tribal</w:t>
            </w:r>
          </w:p>
        </w:tc>
        <w:tc>
          <w:tcPr>
            <w:tcW w:w="1489" w:type="pct"/>
            <w:tcBorders>
              <w:top w:val="nil"/>
              <w:left w:val="nil"/>
              <w:bottom w:val="single" w:sz="4" w:space="0" w:color="auto"/>
              <w:right w:val="single" w:sz="4" w:space="0" w:color="auto"/>
            </w:tcBorders>
            <w:noWrap/>
            <w:vAlign w:val="center"/>
            <w:hideMark/>
          </w:tcPr>
          <w:p w14:paraId="4D05CC49" w14:textId="402FD69D"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 If Tribal, Attach ST Certificate in Annexure </w:t>
            </w:r>
            <w:r w:rsidRPr="009A2ACE">
              <w:rPr>
                <w:rFonts w:eastAsia="Times New Roman" w:cs="Times New Roman"/>
                <w:color w:val="000000"/>
                <w:kern w:val="0"/>
                <w:sz w:val="20"/>
                <w:szCs w:val="20"/>
                <w14:ligatures w14:val="none"/>
              </w:rPr>
              <w:fldChar w:fldCharType="begin"/>
            </w:r>
            <w:r w:rsidRPr="009A2ACE">
              <w:rPr>
                <w:rFonts w:eastAsia="Times New Roman" w:cs="Times New Roman"/>
                <w:color w:val="000000"/>
                <w:kern w:val="0"/>
                <w:sz w:val="20"/>
                <w:szCs w:val="20"/>
                <w14:ligatures w14:val="none"/>
              </w:rPr>
              <w:instrText xml:space="preserve"> REF _Ref204675969 \r \h </w:instrText>
            </w:r>
            <w:r w:rsidR="009A2ACE">
              <w:rPr>
                <w:rFonts w:eastAsia="Times New Roman" w:cs="Times New Roman"/>
                <w:color w:val="000000"/>
                <w:kern w:val="0"/>
                <w:sz w:val="20"/>
                <w:szCs w:val="20"/>
                <w14:ligatures w14:val="none"/>
              </w:rPr>
              <w:instrText xml:space="preserve"> \* MERGEFORMAT </w:instrText>
            </w:r>
            <w:r w:rsidRPr="009A2ACE">
              <w:rPr>
                <w:rFonts w:eastAsia="Times New Roman" w:cs="Times New Roman"/>
                <w:color w:val="000000"/>
                <w:kern w:val="0"/>
                <w:sz w:val="20"/>
                <w:szCs w:val="20"/>
                <w14:ligatures w14:val="none"/>
              </w:rPr>
            </w:r>
            <w:r w:rsidRPr="009A2ACE">
              <w:rPr>
                <w:rFonts w:eastAsia="Times New Roman" w:cs="Times New Roman"/>
                <w:color w:val="000000"/>
                <w:kern w:val="0"/>
                <w:sz w:val="20"/>
                <w:szCs w:val="20"/>
                <w14:ligatures w14:val="none"/>
              </w:rPr>
              <w:fldChar w:fldCharType="separate"/>
            </w:r>
            <w:r w:rsidRPr="009A2ACE">
              <w:rPr>
                <w:rFonts w:eastAsia="Times New Roman" w:cs="Times New Roman"/>
                <w:color w:val="000000"/>
                <w:kern w:val="0"/>
                <w:sz w:val="20"/>
                <w:szCs w:val="20"/>
                <w14:ligatures w14:val="none"/>
              </w:rPr>
              <w:t>6.1</w:t>
            </w:r>
            <w:r w:rsidRPr="009A2ACE">
              <w:rPr>
                <w:rFonts w:eastAsia="Times New Roman" w:cs="Times New Roman"/>
                <w:color w:val="000000"/>
                <w:kern w:val="0"/>
                <w:sz w:val="20"/>
                <w:szCs w:val="20"/>
                <w14:ligatures w14:val="none"/>
              </w:rPr>
              <w:fldChar w:fldCharType="end"/>
            </w:r>
          </w:p>
        </w:tc>
      </w:tr>
      <w:tr w:rsidR="00DE1BE2" w:rsidRPr="009A2ACE" w14:paraId="666C068F"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6EBC1669"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w:t>
            </w:r>
          </w:p>
        </w:tc>
        <w:tc>
          <w:tcPr>
            <w:tcW w:w="2959" w:type="pct"/>
            <w:tcBorders>
              <w:top w:val="nil"/>
              <w:left w:val="nil"/>
              <w:bottom w:val="single" w:sz="4" w:space="0" w:color="auto"/>
              <w:right w:val="single" w:sz="4" w:space="0" w:color="auto"/>
            </w:tcBorders>
            <w:noWrap/>
            <w:vAlign w:val="center"/>
            <w:hideMark/>
          </w:tcPr>
          <w:p w14:paraId="40B4BC72"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Date of Birth</w:t>
            </w:r>
          </w:p>
        </w:tc>
        <w:tc>
          <w:tcPr>
            <w:tcW w:w="1489" w:type="pct"/>
            <w:tcBorders>
              <w:top w:val="nil"/>
              <w:left w:val="nil"/>
              <w:bottom w:val="single" w:sz="4" w:space="0" w:color="auto"/>
              <w:right w:val="single" w:sz="4" w:space="0" w:color="auto"/>
            </w:tcBorders>
            <w:noWrap/>
            <w:vAlign w:val="center"/>
            <w:hideMark/>
          </w:tcPr>
          <w:p w14:paraId="70AE3674"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56627293"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5944970E"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4</w:t>
            </w:r>
          </w:p>
        </w:tc>
        <w:tc>
          <w:tcPr>
            <w:tcW w:w="2959" w:type="pct"/>
            <w:tcBorders>
              <w:top w:val="nil"/>
              <w:left w:val="nil"/>
              <w:bottom w:val="single" w:sz="4" w:space="0" w:color="auto"/>
              <w:right w:val="single" w:sz="4" w:space="0" w:color="auto"/>
            </w:tcBorders>
            <w:noWrap/>
            <w:vAlign w:val="center"/>
            <w:hideMark/>
          </w:tcPr>
          <w:p w14:paraId="3763DEA3"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Fathers Name</w:t>
            </w:r>
          </w:p>
        </w:tc>
        <w:tc>
          <w:tcPr>
            <w:tcW w:w="1489" w:type="pct"/>
            <w:tcBorders>
              <w:top w:val="nil"/>
              <w:left w:val="nil"/>
              <w:bottom w:val="single" w:sz="4" w:space="0" w:color="auto"/>
              <w:right w:val="single" w:sz="4" w:space="0" w:color="auto"/>
            </w:tcBorders>
            <w:noWrap/>
            <w:vAlign w:val="center"/>
            <w:hideMark/>
          </w:tcPr>
          <w:p w14:paraId="0D60D1EF"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3B1716D6"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19D24673"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5</w:t>
            </w:r>
          </w:p>
        </w:tc>
        <w:tc>
          <w:tcPr>
            <w:tcW w:w="2959" w:type="pct"/>
            <w:tcBorders>
              <w:top w:val="nil"/>
              <w:left w:val="nil"/>
              <w:bottom w:val="single" w:sz="4" w:space="0" w:color="auto"/>
              <w:right w:val="single" w:sz="4" w:space="0" w:color="auto"/>
            </w:tcBorders>
            <w:noWrap/>
            <w:vAlign w:val="center"/>
            <w:hideMark/>
          </w:tcPr>
          <w:p w14:paraId="32E56379"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Residential Address</w:t>
            </w:r>
          </w:p>
        </w:tc>
        <w:tc>
          <w:tcPr>
            <w:tcW w:w="1489" w:type="pct"/>
            <w:tcBorders>
              <w:top w:val="nil"/>
              <w:left w:val="nil"/>
              <w:bottom w:val="single" w:sz="4" w:space="0" w:color="auto"/>
              <w:right w:val="single" w:sz="4" w:space="0" w:color="auto"/>
            </w:tcBorders>
            <w:noWrap/>
            <w:vAlign w:val="center"/>
            <w:hideMark/>
          </w:tcPr>
          <w:p w14:paraId="2525ED8E"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2683003B"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7FD3D6B2"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6</w:t>
            </w:r>
          </w:p>
        </w:tc>
        <w:tc>
          <w:tcPr>
            <w:tcW w:w="2959" w:type="pct"/>
            <w:tcBorders>
              <w:top w:val="nil"/>
              <w:left w:val="nil"/>
              <w:bottom w:val="single" w:sz="4" w:space="0" w:color="auto"/>
              <w:right w:val="single" w:sz="4" w:space="0" w:color="auto"/>
            </w:tcBorders>
            <w:noWrap/>
            <w:vAlign w:val="center"/>
            <w:hideMark/>
          </w:tcPr>
          <w:p w14:paraId="7CE06B63"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PAN Number</w:t>
            </w:r>
          </w:p>
        </w:tc>
        <w:tc>
          <w:tcPr>
            <w:tcW w:w="1489" w:type="pct"/>
            <w:tcBorders>
              <w:top w:val="nil"/>
              <w:left w:val="nil"/>
              <w:bottom w:val="single" w:sz="4" w:space="0" w:color="auto"/>
              <w:right w:val="single" w:sz="4" w:space="0" w:color="auto"/>
            </w:tcBorders>
            <w:noWrap/>
            <w:vAlign w:val="center"/>
            <w:hideMark/>
          </w:tcPr>
          <w:p w14:paraId="4884B791"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16E67631"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0AACA703"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w:t>
            </w:r>
          </w:p>
        </w:tc>
        <w:tc>
          <w:tcPr>
            <w:tcW w:w="2959" w:type="pct"/>
            <w:tcBorders>
              <w:top w:val="nil"/>
              <w:left w:val="nil"/>
              <w:bottom w:val="single" w:sz="4" w:space="0" w:color="auto"/>
              <w:right w:val="single" w:sz="4" w:space="0" w:color="auto"/>
            </w:tcBorders>
            <w:noWrap/>
            <w:vAlign w:val="center"/>
            <w:hideMark/>
          </w:tcPr>
          <w:p w14:paraId="1C8FCDD2"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Educational Qualification</w:t>
            </w:r>
          </w:p>
        </w:tc>
        <w:tc>
          <w:tcPr>
            <w:tcW w:w="1489" w:type="pct"/>
            <w:tcBorders>
              <w:top w:val="nil"/>
              <w:left w:val="nil"/>
              <w:bottom w:val="single" w:sz="4" w:space="0" w:color="auto"/>
              <w:right w:val="single" w:sz="4" w:space="0" w:color="auto"/>
            </w:tcBorders>
            <w:noWrap/>
            <w:vAlign w:val="center"/>
            <w:hideMark/>
          </w:tcPr>
          <w:p w14:paraId="53D7BFD0"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326BC7AF"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2250F14C"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8</w:t>
            </w:r>
          </w:p>
        </w:tc>
        <w:tc>
          <w:tcPr>
            <w:tcW w:w="2959" w:type="pct"/>
            <w:tcBorders>
              <w:top w:val="nil"/>
              <w:left w:val="nil"/>
              <w:bottom w:val="single" w:sz="4" w:space="0" w:color="auto"/>
              <w:right w:val="single" w:sz="4" w:space="0" w:color="auto"/>
            </w:tcBorders>
            <w:noWrap/>
            <w:vAlign w:val="center"/>
            <w:hideMark/>
          </w:tcPr>
          <w:p w14:paraId="1645ACA1"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Experience</w:t>
            </w:r>
          </w:p>
        </w:tc>
        <w:tc>
          <w:tcPr>
            <w:tcW w:w="1489" w:type="pct"/>
            <w:tcBorders>
              <w:top w:val="nil"/>
              <w:left w:val="nil"/>
              <w:bottom w:val="single" w:sz="4" w:space="0" w:color="auto"/>
              <w:right w:val="single" w:sz="4" w:space="0" w:color="auto"/>
            </w:tcBorders>
            <w:noWrap/>
            <w:vAlign w:val="center"/>
            <w:hideMark/>
          </w:tcPr>
          <w:p w14:paraId="09FC62E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04A05FE0"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6BD85725"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9</w:t>
            </w:r>
          </w:p>
        </w:tc>
        <w:tc>
          <w:tcPr>
            <w:tcW w:w="2959" w:type="pct"/>
            <w:tcBorders>
              <w:top w:val="nil"/>
              <w:left w:val="nil"/>
              <w:bottom w:val="single" w:sz="4" w:space="0" w:color="auto"/>
              <w:right w:val="single" w:sz="4" w:space="0" w:color="auto"/>
            </w:tcBorders>
            <w:noWrap/>
            <w:vAlign w:val="center"/>
            <w:hideMark/>
          </w:tcPr>
          <w:p w14:paraId="659406B9"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Net Worth</w:t>
            </w:r>
          </w:p>
        </w:tc>
        <w:tc>
          <w:tcPr>
            <w:tcW w:w="1489" w:type="pct"/>
            <w:tcBorders>
              <w:top w:val="nil"/>
              <w:left w:val="nil"/>
              <w:bottom w:val="single" w:sz="4" w:space="0" w:color="auto"/>
              <w:right w:val="single" w:sz="4" w:space="0" w:color="auto"/>
            </w:tcBorders>
            <w:noWrap/>
            <w:vAlign w:val="center"/>
            <w:hideMark/>
          </w:tcPr>
          <w:p w14:paraId="7AD2D0C7"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178AD856" w14:textId="77777777" w:rsidR="00DE1BE2" w:rsidRPr="009A2ACE" w:rsidRDefault="00DE1BE2" w:rsidP="00DE1BE2">
      <w:pPr>
        <w:spacing w:before="120" w:after="120" w:line="300" w:lineRule="auto"/>
        <w:rPr>
          <w:b/>
          <w:bCs/>
          <w:i/>
          <w:iCs/>
        </w:rPr>
      </w:pPr>
      <w:r w:rsidRPr="009A2ACE">
        <w:rPr>
          <w:b/>
          <w:bCs/>
          <w:i/>
          <w:iCs/>
        </w:rPr>
        <w:t>The above table may be modified as per requirements. Similar tables shall be presented for each promoter.</w:t>
      </w:r>
    </w:p>
    <w:p w14:paraId="449A2B6A" w14:textId="77777777" w:rsidR="00DE1BE2" w:rsidRPr="009A2ACE" w:rsidRDefault="00DE1BE2" w:rsidP="00DE1BE2">
      <w:pPr>
        <w:pStyle w:val="TableParagraph"/>
        <w:numPr>
          <w:ilvl w:val="0"/>
          <w:numId w:val="21"/>
        </w:numPr>
        <w:spacing w:before="120" w:after="120" w:line="300" w:lineRule="auto"/>
        <w:rPr>
          <w:rFonts w:ascii="Candara" w:hAnsi="Candara"/>
          <w:sz w:val="20"/>
          <w:szCs w:val="20"/>
        </w:rPr>
      </w:pPr>
      <w:r w:rsidRPr="009A2ACE">
        <w:rPr>
          <w:rFonts w:ascii="Candara" w:hAnsi="Candara"/>
          <w:sz w:val="20"/>
          <w:szCs w:val="20"/>
        </w:rPr>
        <w:t>Promoter 2</w:t>
      </w:r>
    </w:p>
    <w:tbl>
      <w:tblPr>
        <w:tblW w:w="5000" w:type="pct"/>
        <w:tblLook w:val="04A0" w:firstRow="1" w:lastRow="0" w:firstColumn="1" w:lastColumn="0" w:noHBand="0" w:noVBand="1"/>
      </w:tblPr>
      <w:tblGrid>
        <w:gridCol w:w="585"/>
        <w:gridCol w:w="5240"/>
        <w:gridCol w:w="4055"/>
      </w:tblGrid>
      <w:tr w:rsidR="00DE1BE2" w:rsidRPr="009A2ACE" w14:paraId="7BA89150" w14:textId="77777777" w:rsidTr="00921624">
        <w:trPr>
          <w:trHeight w:val="288"/>
        </w:trPr>
        <w:tc>
          <w:tcPr>
            <w:tcW w:w="551" w:type="pct"/>
            <w:tcBorders>
              <w:top w:val="single" w:sz="4" w:space="0" w:color="auto"/>
              <w:left w:val="single" w:sz="4" w:space="0" w:color="auto"/>
              <w:bottom w:val="single" w:sz="4" w:space="0" w:color="auto"/>
              <w:right w:val="single" w:sz="4" w:space="0" w:color="auto"/>
            </w:tcBorders>
            <w:noWrap/>
            <w:vAlign w:val="center"/>
            <w:hideMark/>
          </w:tcPr>
          <w:p w14:paraId="698068FB"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proofErr w:type="spellStart"/>
            <w:r w:rsidRPr="009A2ACE">
              <w:rPr>
                <w:rFonts w:eastAsia="Times New Roman" w:cs="Times New Roman"/>
                <w:color w:val="000000"/>
                <w:kern w:val="0"/>
                <w:sz w:val="20"/>
                <w:szCs w:val="20"/>
                <w14:ligatures w14:val="none"/>
              </w:rPr>
              <w:t>Slno</w:t>
            </w:r>
            <w:proofErr w:type="spellEnd"/>
          </w:p>
        </w:tc>
        <w:tc>
          <w:tcPr>
            <w:tcW w:w="2959" w:type="pct"/>
            <w:tcBorders>
              <w:top w:val="single" w:sz="4" w:space="0" w:color="auto"/>
              <w:left w:val="nil"/>
              <w:bottom w:val="single" w:sz="4" w:space="0" w:color="auto"/>
              <w:right w:val="single" w:sz="4" w:space="0" w:color="auto"/>
            </w:tcBorders>
            <w:noWrap/>
            <w:vAlign w:val="center"/>
            <w:hideMark/>
          </w:tcPr>
          <w:p w14:paraId="7E485F77"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Particulars</w:t>
            </w:r>
          </w:p>
        </w:tc>
        <w:tc>
          <w:tcPr>
            <w:tcW w:w="1489" w:type="pct"/>
            <w:tcBorders>
              <w:top w:val="single" w:sz="4" w:space="0" w:color="auto"/>
              <w:left w:val="nil"/>
              <w:bottom w:val="single" w:sz="4" w:space="0" w:color="auto"/>
              <w:right w:val="single" w:sz="4" w:space="0" w:color="auto"/>
            </w:tcBorders>
            <w:noWrap/>
            <w:vAlign w:val="center"/>
            <w:hideMark/>
          </w:tcPr>
          <w:p w14:paraId="398342DB"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Details</w:t>
            </w:r>
          </w:p>
        </w:tc>
      </w:tr>
      <w:tr w:rsidR="00DE1BE2" w:rsidRPr="009A2ACE" w14:paraId="4B7ABDDD"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0CDBAE64"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w:t>
            </w:r>
          </w:p>
        </w:tc>
        <w:tc>
          <w:tcPr>
            <w:tcW w:w="2959" w:type="pct"/>
            <w:tcBorders>
              <w:top w:val="nil"/>
              <w:left w:val="nil"/>
              <w:bottom w:val="single" w:sz="4" w:space="0" w:color="auto"/>
              <w:right w:val="single" w:sz="4" w:space="0" w:color="auto"/>
            </w:tcBorders>
            <w:noWrap/>
            <w:vAlign w:val="center"/>
            <w:hideMark/>
          </w:tcPr>
          <w:p w14:paraId="62BDDD69"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Age</w:t>
            </w:r>
          </w:p>
        </w:tc>
        <w:tc>
          <w:tcPr>
            <w:tcW w:w="1489" w:type="pct"/>
            <w:tcBorders>
              <w:top w:val="nil"/>
              <w:left w:val="nil"/>
              <w:bottom w:val="single" w:sz="4" w:space="0" w:color="auto"/>
              <w:right w:val="single" w:sz="4" w:space="0" w:color="auto"/>
            </w:tcBorders>
            <w:noWrap/>
            <w:vAlign w:val="center"/>
            <w:hideMark/>
          </w:tcPr>
          <w:p w14:paraId="28E3EFFE"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4E07C810"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3ED291EA"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2</w:t>
            </w:r>
          </w:p>
        </w:tc>
        <w:tc>
          <w:tcPr>
            <w:tcW w:w="2959" w:type="pct"/>
            <w:tcBorders>
              <w:top w:val="nil"/>
              <w:left w:val="nil"/>
              <w:bottom w:val="single" w:sz="4" w:space="0" w:color="auto"/>
              <w:right w:val="single" w:sz="4" w:space="0" w:color="auto"/>
            </w:tcBorders>
            <w:noWrap/>
            <w:vAlign w:val="center"/>
            <w:hideMark/>
          </w:tcPr>
          <w:p w14:paraId="2F34948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Tribal from Meghalaya / Non-Tribal</w:t>
            </w:r>
          </w:p>
        </w:tc>
        <w:tc>
          <w:tcPr>
            <w:tcW w:w="1489" w:type="pct"/>
            <w:tcBorders>
              <w:top w:val="nil"/>
              <w:left w:val="nil"/>
              <w:bottom w:val="single" w:sz="4" w:space="0" w:color="auto"/>
              <w:right w:val="single" w:sz="4" w:space="0" w:color="auto"/>
            </w:tcBorders>
            <w:noWrap/>
            <w:vAlign w:val="center"/>
            <w:hideMark/>
          </w:tcPr>
          <w:p w14:paraId="0F33B733" w14:textId="064910B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 If Tribal, Attach ST Certificate in Annexure </w:t>
            </w:r>
            <w:r w:rsidRPr="009A2ACE">
              <w:rPr>
                <w:rFonts w:eastAsia="Times New Roman" w:cs="Times New Roman"/>
                <w:color w:val="000000"/>
                <w:kern w:val="0"/>
                <w:sz w:val="20"/>
                <w:szCs w:val="20"/>
                <w14:ligatures w14:val="none"/>
              </w:rPr>
              <w:fldChar w:fldCharType="begin"/>
            </w:r>
            <w:r w:rsidRPr="009A2ACE">
              <w:rPr>
                <w:rFonts w:eastAsia="Times New Roman" w:cs="Times New Roman"/>
                <w:color w:val="000000"/>
                <w:kern w:val="0"/>
                <w:sz w:val="20"/>
                <w:szCs w:val="20"/>
                <w14:ligatures w14:val="none"/>
              </w:rPr>
              <w:instrText xml:space="preserve"> REF _Ref204675969 \r \h </w:instrText>
            </w:r>
            <w:r w:rsidR="009A2ACE">
              <w:rPr>
                <w:rFonts w:eastAsia="Times New Roman" w:cs="Times New Roman"/>
                <w:color w:val="000000"/>
                <w:kern w:val="0"/>
                <w:sz w:val="20"/>
                <w:szCs w:val="20"/>
                <w14:ligatures w14:val="none"/>
              </w:rPr>
              <w:instrText xml:space="preserve"> \* MERGEFORMAT </w:instrText>
            </w:r>
            <w:r w:rsidRPr="009A2ACE">
              <w:rPr>
                <w:rFonts w:eastAsia="Times New Roman" w:cs="Times New Roman"/>
                <w:color w:val="000000"/>
                <w:kern w:val="0"/>
                <w:sz w:val="20"/>
                <w:szCs w:val="20"/>
                <w14:ligatures w14:val="none"/>
              </w:rPr>
            </w:r>
            <w:r w:rsidRPr="009A2ACE">
              <w:rPr>
                <w:rFonts w:eastAsia="Times New Roman" w:cs="Times New Roman"/>
                <w:color w:val="000000"/>
                <w:kern w:val="0"/>
                <w:sz w:val="20"/>
                <w:szCs w:val="20"/>
                <w14:ligatures w14:val="none"/>
              </w:rPr>
              <w:fldChar w:fldCharType="separate"/>
            </w:r>
            <w:r w:rsidRPr="009A2ACE">
              <w:rPr>
                <w:rFonts w:eastAsia="Times New Roman" w:cs="Times New Roman"/>
                <w:color w:val="000000"/>
                <w:kern w:val="0"/>
                <w:sz w:val="20"/>
                <w:szCs w:val="20"/>
                <w14:ligatures w14:val="none"/>
              </w:rPr>
              <w:t>6.1</w:t>
            </w:r>
            <w:r w:rsidRPr="009A2ACE">
              <w:rPr>
                <w:rFonts w:eastAsia="Times New Roman" w:cs="Times New Roman"/>
                <w:color w:val="000000"/>
                <w:kern w:val="0"/>
                <w:sz w:val="20"/>
                <w:szCs w:val="20"/>
                <w14:ligatures w14:val="none"/>
              </w:rPr>
              <w:fldChar w:fldCharType="end"/>
            </w:r>
          </w:p>
        </w:tc>
      </w:tr>
      <w:tr w:rsidR="00DE1BE2" w:rsidRPr="009A2ACE" w14:paraId="2B8225CB"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1B92F1EB"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w:t>
            </w:r>
          </w:p>
        </w:tc>
        <w:tc>
          <w:tcPr>
            <w:tcW w:w="2959" w:type="pct"/>
            <w:tcBorders>
              <w:top w:val="nil"/>
              <w:left w:val="nil"/>
              <w:bottom w:val="single" w:sz="4" w:space="0" w:color="auto"/>
              <w:right w:val="single" w:sz="4" w:space="0" w:color="auto"/>
            </w:tcBorders>
            <w:noWrap/>
            <w:vAlign w:val="center"/>
            <w:hideMark/>
          </w:tcPr>
          <w:p w14:paraId="6F57919F"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Date of Birth</w:t>
            </w:r>
          </w:p>
        </w:tc>
        <w:tc>
          <w:tcPr>
            <w:tcW w:w="1489" w:type="pct"/>
            <w:tcBorders>
              <w:top w:val="nil"/>
              <w:left w:val="nil"/>
              <w:bottom w:val="single" w:sz="4" w:space="0" w:color="auto"/>
              <w:right w:val="single" w:sz="4" w:space="0" w:color="auto"/>
            </w:tcBorders>
            <w:noWrap/>
            <w:vAlign w:val="center"/>
            <w:hideMark/>
          </w:tcPr>
          <w:p w14:paraId="0D7A6505"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3D9EF04F"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3AF0A055"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4</w:t>
            </w:r>
          </w:p>
        </w:tc>
        <w:tc>
          <w:tcPr>
            <w:tcW w:w="2959" w:type="pct"/>
            <w:tcBorders>
              <w:top w:val="nil"/>
              <w:left w:val="nil"/>
              <w:bottom w:val="single" w:sz="4" w:space="0" w:color="auto"/>
              <w:right w:val="single" w:sz="4" w:space="0" w:color="auto"/>
            </w:tcBorders>
            <w:noWrap/>
            <w:vAlign w:val="center"/>
            <w:hideMark/>
          </w:tcPr>
          <w:p w14:paraId="3C43B093"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Fathers Name</w:t>
            </w:r>
          </w:p>
        </w:tc>
        <w:tc>
          <w:tcPr>
            <w:tcW w:w="1489" w:type="pct"/>
            <w:tcBorders>
              <w:top w:val="nil"/>
              <w:left w:val="nil"/>
              <w:bottom w:val="single" w:sz="4" w:space="0" w:color="auto"/>
              <w:right w:val="single" w:sz="4" w:space="0" w:color="auto"/>
            </w:tcBorders>
            <w:noWrap/>
            <w:vAlign w:val="center"/>
            <w:hideMark/>
          </w:tcPr>
          <w:p w14:paraId="0BD9CD20"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33D7D38D"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1575DC92"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5</w:t>
            </w:r>
          </w:p>
        </w:tc>
        <w:tc>
          <w:tcPr>
            <w:tcW w:w="2959" w:type="pct"/>
            <w:tcBorders>
              <w:top w:val="nil"/>
              <w:left w:val="nil"/>
              <w:bottom w:val="single" w:sz="4" w:space="0" w:color="auto"/>
              <w:right w:val="single" w:sz="4" w:space="0" w:color="auto"/>
            </w:tcBorders>
            <w:noWrap/>
            <w:vAlign w:val="center"/>
            <w:hideMark/>
          </w:tcPr>
          <w:p w14:paraId="659B86A8"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Residential Address</w:t>
            </w:r>
          </w:p>
        </w:tc>
        <w:tc>
          <w:tcPr>
            <w:tcW w:w="1489" w:type="pct"/>
            <w:tcBorders>
              <w:top w:val="nil"/>
              <w:left w:val="nil"/>
              <w:bottom w:val="single" w:sz="4" w:space="0" w:color="auto"/>
              <w:right w:val="single" w:sz="4" w:space="0" w:color="auto"/>
            </w:tcBorders>
            <w:noWrap/>
            <w:vAlign w:val="center"/>
            <w:hideMark/>
          </w:tcPr>
          <w:p w14:paraId="1A89CF06"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51AA41BF"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79DB8ECD"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6</w:t>
            </w:r>
          </w:p>
        </w:tc>
        <w:tc>
          <w:tcPr>
            <w:tcW w:w="2959" w:type="pct"/>
            <w:tcBorders>
              <w:top w:val="nil"/>
              <w:left w:val="nil"/>
              <w:bottom w:val="single" w:sz="4" w:space="0" w:color="auto"/>
              <w:right w:val="single" w:sz="4" w:space="0" w:color="auto"/>
            </w:tcBorders>
            <w:noWrap/>
            <w:vAlign w:val="center"/>
            <w:hideMark/>
          </w:tcPr>
          <w:p w14:paraId="770252B8"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PAN Number</w:t>
            </w:r>
          </w:p>
        </w:tc>
        <w:tc>
          <w:tcPr>
            <w:tcW w:w="1489" w:type="pct"/>
            <w:tcBorders>
              <w:top w:val="nil"/>
              <w:left w:val="nil"/>
              <w:bottom w:val="single" w:sz="4" w:space="0" w:color="auto"/>
              <w:right w:val="single" w:sz="4" w:space="0" w:color="auto"/>
            </w:tcBorders>
            <w:noWrap/>
            <w:vAlign w:val="center"/>
            <w:hideMark/>
          </w:tcPr>
          <w:p w14:paraId="2F2C4D9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2C41E9E8"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0BA921B1"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w:t>
            </w:r>
          </w:p>
        </w:tc>
        <w:tc>
          <w:tcPr>
            <w:tcW w:w="2959" w:type="pct"/>
            <w:tcBorders>
              <w:top w:val="nil"/>
              <w:left w:val="nil"/>
              <w:bottom w:val="single" w:sz="4" w:space="0" w:color="auto"/>
              <w:right w:val="single" w:sz="4" w:space="0" w:color="auto"/>
            </w:tcBorders>
            <w:noWrap/>
            <w:vAlign w:val="center"/>
            <w:hideMark/>
          </w:tcPr>
          <w:p w14:paraId="727E4CF4"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Educational Qualification</w:t>
            </w:r>
          </w:p>
        </w:tc>
        <w:tc>
          <w:tcPr>
            <w:tcW w:w="1489" w:type="pct"/>
            <w:tcBorders>
              <w:top w:val="nil"/>
              <w:left w:val="nil"/>
              <w:bottom w:val="single" w:sz="4" w:space="0" w:color="auto"/>
              <w:right w:val="single" w:sz="4" w:space="0" w:color="auto"/>
            </w:tcBorders>
            <w:noWrap/>
            <w:vAlign w:val="center"/>
            <w:hideMark/>
          </w:tcPr>
          <w:p w14:paraId="725B1BAE"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509CFE14"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77B74152"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8</w:t>
            </w:r>
          </w:p>
        </w:tc>
        <w:tc>
          <w:tcPr>
            <w:tcW w:w="2959" w:type="pct"/>
            <w:tcBorders>
              <w:top w:val="nil"/>
              <w:left w:val="nil"/>
              <w:bottom w:val="single" w:sz="4" w:space="0" w:color="auto"/>
              <w:right w:val="single" w:sz="4" w:space="0" w:color="auto"/>
            </w:tcBorders>
            <w:noWrap/>
            <w:vAlign w:val="center"/>
            <w:hideMark/>
          </w:tcPr>
          <w:p w14:paraId="4C51D109"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Experience</w:t>
            </w:r>
          </w:p>
        </w:tc>
        <w:tc>
          <w:tcPr>
            <w:tcW w:w="1489" w:type="pct"/>
            <w:tcBorders>
              <w:top w:val="nil"/>
              <w:left w:val="nil"/>
              <w:bottom w:val="single" w:sz="4" w:space="0" w:color="auto"/>
              <w:right w:val="single" w:sz="4" w:space="0" w:color="auto"/>
            </w:tcBorders>
            <w:noWrap/>
            <w:vAlign w:val="center"/>
            <w:hideMark/>
          </w:tcPr>
          <w:p w14:paraId="79CD35FC"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4E1C3004"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31CC3715"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9</w:t>
            </w:r>
          </w:p>
        </w:tc>
        <w:tc>
          <w:tcPr>
            <w:tcW w:w="2959" w:type="pct"/>
            <w:tcBorders>
              <w:top w:val="nil"/>
              <w:left w:val="nil"/>
              <w:bottom w:val="single" w:sz="4" w:space="0" w:color="auto"/>
              <w:right w:val="single" w:sz="4" w:space="0" w:color="auto"/>
            </w:tcBorders>
            <w:noWrap/>
            <w:vAlign w:val="center"/>
            <w:hideMark/>
          </w:tcPr>
          <w:p w14:paraId="0269F71A"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Net Worth</w:t>
            </w:r>
          </w:p>
        </w:tc>
        <w:tc>
          <w:tcPr>
            <w:tcW w:w="1489" w:type="pct"/>
            <w:tcBorders>
              <w:top w:val="nil"/>
              <w:left w:val="nil"/>
              <w:bottom w:val="single" w:sz="4" w:space="0" w:color="auto"/>
              <w:right w:val="single" w:sz="4" w:space="0" w:color="auto"/>
            </w:tcBorders>
            <w:noWrap/>
            <w:vAlign w:val="center"/>
            <w:hideMark/>
          </w:tcPr>
          <w:p w14:paraId="36394516"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2A6ADDD3" w14:textId="77777777" w:rsidR="00DE1BE2" w:rsidRPr="009A2ACE" w:rsidRDefault="00DE1BE2" w:rsidP="00DE1BE2">
      <w:pPr>
        <w:spacing w:before="120" w:after="120" w:line="300" w:lineRule="auto"/>
        <w:rPr>
          <w:b/>
          <w:bCs/>
          <w:i/>
          <w:iCs/>
        </w:rPr>
      </w:pPr>
      <w:r w:rsidRPr="009A2ACE">
        <w:rPr>
          <w:b/>
          <w:bCs/>
          <w:i/>
          <w:iCs/>
        </w:rPr>
        <w:t>The above table may be modified as per requirements. Similar tables shall be presented for each promoter.</w:t>
      </w:r>
    </w:p>
    <w:p w14:paraId="60CCAF5B" w14:textId="77777777" w:rsidR="00DE1BE2" w:rsidRPr="009A2ACE" w:rsidRDefault="00DE1BE2" w:rsidP="00DE1BE2">
      <w:pPr>
        <w:pStyle w:val="TableParagraph"/>
        <w:numPr>
          <w:ilvl w:val="0"/>
          <w:numId w:val="21"/>
        </w:numPr>
        <w:spacing w:before="120" w:after="120" w:line="300" w:lineRule="auto"/>
        <w:rPr>
          <w:rFonts w:ascii="Candara" w:hAnsi="Candara"/>
          <w:sz w:val="20"/>
          <w:szCs w:val="20"/>
        </w:rPr>
      </w:pPr>
      <w:r w:rsidRPr="009A2ACE">
        <w:rPr>
          <w:rFonts w:ascii="Candara" w:hAnsi="Candara"/>
          <w:sz w:val="20"/>
          <w:szCs w:val="20"/>
        </w:rPr>
        <w:t>Promoter 3</w:t>
      </w:r>
    </w:p>
    <w:tbl>
      <w:tblPr>
        <w:tblW w:w="5000" w:type="pct"/>
        <w:tblLook w:val="04A0" w:firstRow="1" w:lastRow="0" w:firstColumn="1" w:lastColumn="0" w:noHBand="0" w:noVBand="1"/>
      </w:tblPr>
      <w:tblGrid>
        <w:gridCol w:w="585"/>
        <w:gridCol w:w="5240"/>
        <w:gridCol w:w="4055"/>
      </w:tblGrid>
      <w:tr w:rsidR="00DE1BE2" w:rsidRPr="009A2ACE" w14:paraId="040C6146" w14:textId="77777777" w:rsidTr="00921624">
        <w:trPr>
          <w:trHeight w:val="288"/>
        </w:trPr>
        <w:tc>
          <w:tcPr>
            <w:tcW w:w="551" w:type="pct"/>
            <w:tcBorders>
              <w:top w:val="single" w:sz="4" w:space="0" w:color="auto"/>
              <w:left w:val="single" w:sz="4" w:space="0" w:color="auto"/>
              <w:bottom w:val="single" w:sz="4" w:space="0" w:color="auto"/>
              <w:right w:val="single" w:sz="4" w:space="0" w:color="auto"/>
            </w:tcBorders>
            <w:noWrap/>
            <w:vAlign w:val="center"/>
            <w:hideMark/>
          </w:tcPr>
          <w:p w14:paraId="27702FBE"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proofErr w:type="spellStart"/>
            <w:r w:rsidRPr="009A2ACE">
              <w:rPr>
                <w:rFonts w:eastAsia="Times New Roman" w:cs="Times New Roman"/>
                <w:color w:val="000000"/>
                <w:kern w:val="0"/>
                <w:sz w:val="20"/>
                <w:szCs w:val="20"/>
                <w14:ligatures w14:val="none"/>
              </w:rPr>
              <w:t>Slno</w:t>
            </w:r>
            <w:proofErr w:type="spellEnd"/>
          </w:p>
        </w:tc>
        <w:tc>
          <w:tcPr>
            <w:tcW w:w="2959" w:type="pct"/>
            <w:tcBorders>
              <w:top w:val="single" w:sz="4" w:space="0" w:color="auto"/>
              <w:left w:val="nil"/>
              <w:bottom w:val="single" w:sz="4" w:space="0" w:color="auto"/>
              <w:right w:val="single" w:sz="4" w:space="0" w:color="auto"/>
            </w:tcBorders>
            <w:noWrap/>
            <w:vAlign w:val="center"/>
            <w:hideMark/>
          </w:tcPr>
          <w:p w14:paraId="15E46544"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Particulars</w:t>
            </w:r>
          </w:p>
        </w:tc>
        <w:tc>
          <w:tcPr>
            <w:tcW w:w="1489" w:type="pct"/>
            <w:tcBorders>
              <w:top w:val="single" w:sz="4" w:space="0" w:color="auto"/>
              <w:left w:val="nil"/>
              <w:bottom w:val="single" w:sz="4" w:space="0" w:color="auto"/>
              <w:right w:val="single" w:sz="4" w:space="0" w:color="auto"/>
            </w:tcBorders>
            <w:noWrap/>
            <w:vAlign w:val="center"/>
            <w:hideMark/>
          </w:tcPr>
          <w:p w14:paraId="760DA1F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Details</w:t>
            </w:r>
          </w:p>
        </w:tc>
      </w:tr>
      <w:tr w:rsidR="00DE1BE2" w:rsidRPr="009A2ACE" w14:paraId="145BD9CC"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69FC5F5E"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w:t>
            </w:r>
          </w:p>
        </w:tc>
        <w:tc>
          <w:tcPr>
            <w:tcW w:w="2959" w:type="pct"/>
            <w:tcBorders>
              <w:top w:val="nil"/>
              <w:left w:val="nil"/>
              <w:bottom w:val="single" w:sz="4" w:space="0" w:color="auto"/>
              <w:right w:val="single" w:sz="4" w:space="0" w:color="auto"/>
            </w:tcBorders>
            <w:noWrap/>
            <w:vAlign w:val="center"/>
            <w:hideMark/>
          </w:tcPr>
          <w:p w14:paraId="11E3880C"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Age</w:t>
            </w:r>
          </w:p>
        </w:tc>
        <w:tc>
          <w:tcPr>
            <w:tcW w:w="1489" w:type="pct"/>
            <w:tcBorders>
              <w:top w:val="nil"/>
              <w:left w:val="nil"/>
              <w:bottom w:val="single" w:sz="4" w:space="0" w:color="auto"/>
              <w:right w:val="single" w:sz="4" w:space="0" w:color="auto"/>
            </w:tcBorders>
            <w:noWrap/>
            <w:vAlign w:val="center"/>
            <w:hideMark/>
          </w:tcPr>
          <w:p w14:paraId="60E6E13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2BAEBE5B"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22BF2B85"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2</w:t>
            </w:r>
          </w:p>
        </w:tc>
        <w:tc>
          <w:tcPr>
            <w:tcW w:w="2959" w:type="pct"/>
            <w:tcBorders>
              <w:top w:val="nil"/>
              <w:left w:val="nil"/>
              <w:bottom w:val="single" w:sz="4" w:space="0" w:color="auto"/>
              <w:right w:val="single" w:sz="4" w:space="0" w:color="auto"/>
            </w:tcBorders>
            <w:noWrap/>
            <w:vAlign w:val="center"/>
            <w:hideMark/>
          </w:tcPr>
          <w:p w14:paraId="1AF560F0"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Tribal from Meghalaya / Non-Tribal</w:t>
            </w:r>
          </w:p>
        </w:tc>
        <w:tc>
          <w:tcPr>
            <w:tcW w:w="1489" w:type="pct"/>
            <w:tcBorders>
              <w:top w:val="nil"/>
              <w:left w:val="nil"/>
              <w:bottom w:val="single" w:sz="4" w:space="0" w:color="auto"/>
              <w:right w:val="single" w:sz="4" w:space="0" w:color="auto"/>
            </w:tcBorders>
            <w:noWrap/>
            <w:vAlign w:val="center"/>
            <w:hideMark/>
          </w:tcPr>
          <w:p w14:paraId="5294A5F0" w14:textId="3C13017D"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 If Tribal, Attach ST Certificate in Annexure </w:t>
            </w:r>
            <w:r w:rsidRPr="009A2ACE">
              <w:rPr>
                <w:rFonts w:eastAsia="Times New Roman" w:cs="Times New Roman"/>
                <w:color w:val="000000"/>
                <w:kern w:val="0"/>
                <w:sz w:val="20"/>
                <w:szCs w:val="20"/>
                <w14:ligatures w14:val="none"/>
              </w:rPr>
              <w:fldChar w:fldCharType="begin"/>
            </w:r>
            <w:r w:rsidRPr="009A2ACE">
              <w:rPr>
                <w:rFonts w:eastAsia="Times New Roman" w:cs="Times New Roman"/>
                <w:color w:val="000000"/>
                <w:kern w:val="0"/>
                <w:sz w:val="20"/>
                <w:szCs w:val="20"/>
                <w14:ligatures w14:val="none"/>
              </w:rPr>
              <w:instrText xml:space="preserve"> REF _Ref204675969 \r \h </w:instrText>
            </w:r>
            <w:r w:rsidR="009A2ACE">
              <w:rPr>
                <w:rFonts w:eastAsia="Times New Roman" w:cs="Times New Roman"/>
                <w:color w:val="000000"/>
                <w:kern w:val="0"/>
                <w:sz w:val="20"/>
                <w:szCs w:val="20"/>
                <w14:ligatures w14:val="none"/>
              </w:rPr>
              <w:instrText xml:space="preserve"> \* MERGEFORMAT </w:instrText>
            </w:r>
            <w:r w:rsidRPr="009A2ACE">
              <w:rPr>
                <w:rFonts w:eastAsia="Times New Roman" w:cs="Times New Roman"/>
                <w:color w:val="000000"/>
                <w:kern w:val="0"/>
                <w:sz w:val="20"/>
                <w:szCs w:val="20"/>
                <w14:ligatures w14:val="none"/>
              </w:rPr>
            </w:r>
            <w:r w:rsidRPr="009A2ACE">
              <w:rPr>
                <w:rFonts w:eastAsia="Times New Roman" w:cs="Times New Roman"/>
                <w:color w:val="000000"/>
                <w:kern w:val="0"/>
                <w:sz w:val="20"/>
                <w:szCs w:val="20"/>
                <w14:ligatures w14:val="none"/>
              </w:rPr>
              <w:fldChar w:fldCharType="separate"/>
            </w:r>
            <w:r w:rsidRPr="009A2ACE">
              <w:rPr>
                <w:rFonts w:eastAsia="Times New Roman" w:cs="Times New Roman"/>
                <w:color w:val="000000"/>
                <w:kern w:val="0"/>
                <w:sz w:val="20"/>
                <w:szCs w:val="20"/>
                <w14:ligatures w14:val="none"/>
              </w:rPr>
              <w:t>6.1</w:t>
            </w:r>
            <w:r w:rsidRPr="009A2ACE">
              <w:rPr>
                <w:rFonts w:eastAsia="Times New Roman" w:cs="Times New Roman"/>
                <w:color w:val="000000"/>
                <w:kern w:val="0"/>
                <w:sz w:val="20"/>
                <w:szCs w:val="20"/>
                <w14:ligatures w14:val="none"/>
              </w:rPr>
              <w:fldChar w:fldCharType="end"/>
            </w:r>
          </w:p>
        </w:tc>
      </w:tr>
      <w:tr w:rsidR="00DE1BE2" w:rsidRPr="009A2ACE" w14:paraId="41A84E68"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69C97E8D"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w:t>
            </w:r>
          </w:p>
        </w:tc>
        <w:tc>
          <w:tcPr>
            <w:tcW w:w="2959" w:type="pct"/>
            <w:tcBorders>
              <w:top w:val="nil"/>
              <w:left w:val="nil"/>
              <w:bottom w:val="single" w:sz="4" w:space="0" w:color="auto"/>
              <w:right w:val="single" w:sz="4" w:space="0" w:color="auto"/>
            </w:tcBorders>
            <w:noWrap/>
            <w:vAlign w:val="center"/>
            <w:hideMark/>
          </w:tcPr>
          <w:p w14:paraId="7208CABA"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Date of Birth</w:t>
            </w:r>
          </w:p>
        </w:tc>
        <w:tc>
          <w:tcPr>
            <w:tcW w:w="1489" w:type="pct"/>
            <w:tcBorders>
              <w:top w:val="nil"/>
              <w:left w:val="nil"/>
              <w:bottom w:val="single" w:sz="4" w:space="0" w:color="auto"/>
              <w:right w:val="single" w:sz="4" w:space="0" w:color="auto"/>
            </w:tcBorders>
            <w:noWrap/>
            <w:vAlign w:val="center"/>
            <w:hideMark/>
          </w:tcPr>
          <w:p w14:paraId="565623C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04F36DFA"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70D4CAF0"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4</w:t>
            </w:r>
          </w:p>
        </w:tc>
        <w:tc>
          <w:tcPr>
            <w:tcW w:w="2959" w:type="pct"/>
            <w:tcBorders>
              <w:top w:val="nil"/>
              <w:left w:val="nil"/>
              <w:bottom w:val="single" w:sz="4" w:space="0" w:color="auto"/>
              <w:right w:val="single" w:sz="4" w:space="0" w:color="auto"/>
            </w:tcBorders>
            <w:noWrap/>
            <w:vAlign w:val="center"/>
            <w:hideMark/>
          </w:tcPr>
          <w:p w14:paraId="2E7A4D41"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Fathers Name</w:t>
            </w:r>
          </w:p>
        </w:tc>
        <w:tc>
          <w:tcPr>
            <w:tcW w:w="1489" w:type="pct"/>
            <w:tcBorders>
              <w:top w:val="nil"/>
              <w:left w:val="nil"/>
              <w:bottom w:val="single" w:sz="4" w:space="0" w:color="auto"/>
              <w:right w:val="single" w:sz="4" w:space="0" w:color="auto"/>
            </w:tcBorders>
            <w:noWrap/>
            <w:vAlign w:val="center"/>
            <w:hideMark/>
          </w:tcPr>
          <w:p w14:paraId="24F27807"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249FACE6"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09CEC399"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5</w:t>
            </w:r>
          </w:p>
        </w:tc>
        <w:tc>
          <w:tcPr>
            <w:tcW w:w="2959" w:type="pct"/>
            <w:tcBorders>
              <w:top w:val="nil"/>
              <w:left w:val="nil"/>
              <w:bottom w:val="single" w:sz="4" w:space="0" w:color="auto"/>
              <w:right w:val="single" w:sz="4" w:space="0" w:color="auto"/>
            </w:tcBorders>
            <w:noWrap/>
            <w:vAlign w:val="center"/>
            <w:hideMark/>
          </w:tcPr>
          <w:p w14:paraId="5C328BC3"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Residential Address</w:t>
            </w:r>
          </w:p>
        </w:tc>
        <w:tc>
          <w:tcPr>
            <w:tcW w:w="1489" w:type="pct"/>
            <w:tcBorders>
              <w:top w:val="nil"/>
              <w:left w:val="nil"/>
              <w:bottom w:val="single" w:sz="4" w:space="0" w:color="auto"/>
              <w:right w:val="single" w:sz="4" w:space="0" w:color="auto"/>
            </w:tcBorders>
            <w:noWrap/>
            <w:vAlign w:val="center"/>
            <w:hideMark/>
          </w:tcPr>
          <w:p w14:paraId="1A28A71C"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74695A68"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1CB8B139"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6</w:t>
            </w:r>
          </w:p>
        </w:tc>
        <w:tc>
          <w:tcPr>
            <w:tcW w:w="2959" w:type="pct"/>
            <w:tcBorders>
              <w:top w:val="nil"/>
              <w:left w:val="nil"/>
              <w:bottom w:val="single" w:sz="4" w:space="0" w:color="auto"/>
              <w:right w:val="single" w:sz="4" w:space="0" w:color="auto"/>
            </w:tcBorders>
            <w:noWrap/>
            <w:vAlign w:val="center"/>
            <w:hideMark/>
          </w:tcPr>
          <w:p w14:paraId="74739DF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PAN Number</w:t>
            </w:r>
          </w:p>
        </w:tc>
        <w:tc>
          <w:tcPr>
            <w:tcW w:w="1489" w:type="pct"/>
            <w:tcBorders>
              <w:top w:val="nil"/>
              <w:left w:val="nil"/>
              <w:bottom w:val="single" w:sz="4" w:space="0" w:color="auto"/>
              <w:right w:val="single" w:sz="4" w:space="0" w:color="auto"/>
            </w:tcBorders>
            <w:noWrap/>
            <w:vAlign w:val="center"/>
            <w:hideMark/>
          </w:tcPr>
          <w:p w14:paraId="1280DB4A"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63960DF9"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08BE2E49"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w:t>
            </w:r>
          </w:p>
        </w:tc>
        <w:tc>
          <w:tcPr>
            <w:tcW w:w="2959" w:type="pct"/>
            <w:tcBorders>
              <w:top w:val="nil"/>
              <w:left w:val="nil"/>
              <w:bottom w:val="single" w:sz="4" w:space="0" w:color="auto"/>
              <w:right w:val="single" w:sz="4" w:space="0" w:color="auto"/>
            </w:tcBorders>
            <w:noWrap/>
            <w:vAlign w:val="center"/>
            <w:hideMark/>
          </w:tcPr>
          <w:p w14:paraId="03026C95"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Educational Qualification</w:t>
            </w:r>
          </w:p>
        </w:tc>
        <w:tc>
          <w:tcPr>
            <w:tcW w:w="1489" w:type="pct"/>
            <w:tcBorders>
              <w:top w:val="nil"/>
              <w:left w:val="nil"/>
              <w:bottom w:val="single" w:sz="4" w:space="0" w:color="auto"/>
              <w:right w:val="single" w:sz="4" w:space="0" w:color="auto"/>
            </w:tcBorders>
            <w:noWrap/>
            <w:vAlign w:val="center"/>
            <w:hideMark/>
          </w:tcPr>
          <w:p w14:paraId="0F0C3D3D"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064656B5"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0EA2FEDF"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8</w:t>
            </w:r>
          </w:p>
        </w:tc>
        <w:tc>
          <w:tcPr>
            <w:tcW w:w="2959" w:type="pct"/>
            <w:tcBorders>
              <w:top w:val="nil"/>
              <w:left w:val="nil"/>
              <w:bottom w:val="single" w:sz="4" w:space="0" w:color="auto"/>
              <w:right w:val="single" w:sz="4" w:space="0" w:color="auto"/>
            </w:tcBorders>
            <w:noWrap/>
            <w:vAlign w:val="center"/>
            <w:hideMark/>
          </w:tcPr>
          <w:p w14:paraId="1E187CB1"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Experience</w:t>
            </w:r>
          </w:p>
        </w:tc>
        <w:tc>
          <w:tcPr>
            <w:tcW w:w="1489" w:type="pct"/>
            <w:tcBorders>
              <w:top w:val="nil"/>
              <w:left w:val="nil"/>
              <w:bottom w:val="single" w:sz="4" w:space="0" w:color="auto"/>
              <w:right w:val="single" w:sz="4" w:space="0" w:color="auto"/>
            </w:tcBorders>
            <w:noWrap/>
            <w:vAlign w:val="center"/>
            <w:hideMark/>
          </w:tcPr>
          <w:p w14:paraId="2C745750"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DE1BE2" w:rsidRPr="009A2ACE" w14:paraId="09F9DA59" w14:textId="77777777" w:rsidTr="00921624">
        <w:trPr>
          <w:trHeight w:val="288"/>
        </w:trPr>
        <w:tc>
          <w:tcPr>
            <w:tcW w:w="551" w:type="pct"/>
            <w:tcBorders>
              <w:top w:val="nil"/>
              <w:left w:val="single" w:sz="4" w:space="0" w:color="auto"/>
              <w:bottom w:val="single" w:sz="4" w:space="0" w:color="auto"/>
              <w:right w:val="single" w:sz="4" w:space="0" w:color="auto"/>
            </w:tcBorders>
            <w:noWrap/>
            <w:vAlign w:val="center"/>
            <w:hideMark/>
          </w:tcPr>
          <w:p w14:paraId="53790B89" w14:textId="77777777" w:rsidR="00DE1BE2" w:rsidRPr="009A2ACE" w:rsidRDefault="00DE1BE2"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9</w:t>
            </w:r>
          </w:p>
        </w:tc>
        <w:tc>
          <w:tcPr>
            <w:tcW w:w="2959" w:type="pct"/>
            <w:tcBorders>
              <w:top w:val="nil"/>
              <w:left w:val="nil"/>
              <w:bottom w:val="single" w:sz="4" w:space="0" w:color="auto"/>
              <w:right w:val="single" w:sz="4" w:space="0" w:color="auto"/>
            </w:tcBorders>
            <w:noWrap/>
            <w:vAlign w:val="center"/>
            <w:hideMark/>
          </w:tcPr>
          <w:p w14:paraId="65BC5FEF"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Net Worth</w:t>
            </w:r>
          </w:p>
        </w:tc>
        <w:tc>
          <w:tcPr>
            <w:tcW w:w="1489" w:type="pct"/>
            <w:tcBorders>
              <w:top w:val="nil"/>
              <w:left w:val="nil"/>
              <w:bottom w:val="single" w:sz="4" w:space="0" w:color="auto"/>
              <w:right w:val="single" w:sz="4" w:space="0" w:color="auto"/>
            </w:tcBorders>
            <w:noWrap/>
            <w:vAlign w:val="center"/>
            <w:hideMark/>
          </w:tcPr>
          <w:p w14:paraId="06B93383" w14:textId="77777777" w:rsidR="00DE1BE2" w:rsidRPr="009A2ACE" w:rsidRDefault="00DE1BE2"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513A2CD2" w14:textId="77777777" w:rsidR="00DE1BE2" w:rsidRPr="009A2ACE" w:rsidRDefault="00DE1BE2" w:rsidP="00DE1BE2">
      <w:pPr>
        <w:spacing w:before="120" w:after="120" w:line="300" w:lineRule="auto"/>
        <w:rPr>
          <w:b/>
          <w:bCs/>
          <w:i/>
          <w:iCs/>
        </w:rPr>
      </w:pPr>
      <w:r w:rsidRPr="009A2ACE">
        <w:rPr>
          <w:b/>
          <w:bCs/>
          <w:i/>
          <w:iCs/>
        </w:rPr>
        <w:lastRenderedPageBreak/>
        <w:t>The above table may be modified as per requirements. Similar tables shall be presented for each promoter.</w:t>
      </w:r>
    </w:p>
    <w:p w14:paraId="3FD65FBD" w14:textId="77777777" w:rsidR="00DE1BE2" w:rsidRPr="009A2ACE" w:rsidRDefault="00DE1BE2" w:rsidP="00DE1BE2"/>
    <w:p w14:paraId="1E239B45" w14:textId="77777777" w:rsidR="00DE1BE2" w:rsidRPr="009A2ACE" w:rsidRDefault="00DE1BE2" w:rsidP="00DE1BE2">
      <w:pPr>
        <w:pStyle w:val="Heading2"/>
      </w:pPr>
      <w:bookmarkStart w:id="14" w:name="_Toc204685953"/>
      <w:bookmarkStart w:id="15" w:name="_Toc204687544"/>
      <w:r w:rsidRPr="009A2ACE">
        <w:t>Details of Existing Business Concerns</w:t>
      </w:r>
      <w:bookmarkEnd w:id="14"/>
      <w:bookmarkEnd w:id="15"/>
    </w:p>
    <w:p w14:paraId="57087617" w14:textId="77777777" w:rsidR="00DE1BE2" w:rsidRPr="009A2ACE" w:rsidRDefault="00DE1BE2" w:rsidP="00DE1BE2">
      <w:r w:rsidRPr="009A2ACE">
        <w:t>The following is the list of companies/organizations the promoters have a stake in/involved in:</w:t>
      </w:r>
    </w:p>
    <w:p w14:paraId="7AA729E4" w14:textId="77777777" w:rsidR="00DE1BE2" w:rsidRPr="009A2ACE" w:rsidRDefault="00DE1BE2" w:rsidP="00DE1BE2">
      <w:pPr>
        <w:pStyle w:val="TableParagraph"/>
        <w:numPr>
          <w:ilvl w:val="0"/>
          <w:numId w:val="22"/>
        </w:numPr>
        <w:spacing w:before="120" w:after="120" w:line="300" w:lineRule="auto"/>
        <w:rPr>
          <w:rFonts w:ascii="Candara" w:hAnsi="Candara"/>
          <w:sz w:val="20"/>
          <w:szCs w:val="20"/>
        </w:rPr>
      </w:pPr>
      <w:r w:rsidRPr="009A2ACE">
        <w:rPr>
          <w:rFonts w:ascii="Candara" w:hAnsi="Candara"/>
          <w:sz w:val="20"/>
          <w:szCs w:val="20"/>
        </w:rPr>
        <w:t>Company/Organization 1</w:t>
      </w:r>
    </w:p>
    <w:p w14:paraId="79FF125A" w14:textId="77777777" w:rsidR="00DE1BE2" w:rsidRPr="009A2ACE" w:rsidRDefault="00DE1BE2" w:rsidP="00DE1BE2">
      <w:pPr>
        <w:pStyle w:val="TableParagraph"/>
        <w:numPr>
          <w:ilvl w:val="0"/>
          <w:numId w:val="22"/>
        </w:numPr>
        <w:spacing w:before="120" w:after="120" w:line="300" w:lineRule="auto"/>
        <w:rPr>
          <w:rFonts w:ascii="Candara" w:hAnsi="Candara"/>
          <w:sz w:val="20"/>
          <w:szCs w:val="20"/>
        </w:rPr>
      </w:pPr>
      <w:r w:rsidRPr="009A2ACE">
        <w:rPr>
          <w:rFonts w:ascii="Candara" w:hAnsi="Candara"/>
          <w:sz w:val="20"/>
          <w:szCs w:val="20"/>
        </w:rPr>
        <w:t>Company/Organization 2</w:t>
      </w:r>
    </w:p>
    <w:p w14:paraId="496FF0B8" w14:textId="77777777" w:rsidR="00DE1BE2" w:rsidRPr="009A2ACE" w:rsidRDefault="00DE1BE2" w:rsidP="00DE1BE2">
      <w:pPr>
        <w:pStyle w:val="TableParagraph"/>
        <w:numPr>
          <w:ilvl w:val="0"/>
          <w:numId w:val="22"/>
        </w:numPr>
        <w:spacing w:before="120" w:after="120" w:line="300" w:lineRule="auto"/>
        <w:rPr>
          <w:rFonts w:ascii="Candara" w:hAnsi="Candara"/>
          <w:sz w:val="20"/>
          <w:szCs w:val="20"/>
        </w:rPr>
      </w:pPr>
      <w:r w:rsidRPr="009A2ACE">
        <w:rPr>
          <w:rFonts w:ascii="Candara" w:hAnsi="Candara"/>
          <w:sz w:val="20"/>
          <w:szCs w:val="20"/>
        </w:rPr>
        <w:t>Company/Organization 3</w:t>
      </w:r>
    </w:p>
    <w:p w14:paraId="66729D94" w14:textId="77777777" w:rsidR="00DE1BE2" w:rsidRPr="009A2ACE" w:rsidRDefault="00DE1BE2" w:rsidP="00DE1BE2">
      <w:pPr>
        <w:pStyle w:val="Heading3"/>
      </w:pPr>
      <w:bookmarkStart w:id="16" w:name="_Toc204685954"/>
      <w:bookmarkStart w:id="17" w:name="_Toc204687545"/>
      <w:r w:rsidRPr="009A2ACE">
        <w:t>Brief Profile of the Companies</w:t>
      </w:r>
      <w:bookmarkEnd w:id="16"/>
      <w:bookmarkEnd w:id="17"/>
    </w:p>
    <w:p w14:paraId="561435B1" w14:textId="77777777" w:rsidR="00DE1BE2" w:rsidRPr="009A2ACE" w:rsidRDefault="00DE1BE2" w:rsidP="00DE1BE2">
      <w:pPr>
        <w:pStyle w:val="TableParagraph"/>
        <w:numPr>
          <w:ilvl w:val="0"/>
          <w:numId w:val="23"/>
        </w:numPr>
        <w:spacing w:before="120" w:after="120" w:line="300" w:lineRule="auto"/>
        <w:rPr>
          <w:rFonts w:ascii="Candara" w:hAnsi="Candara"/>
          <w:sz w:val="20"/>
          <w:szCs w:val="20"/>
        </w:rPr>
      </w:pPr>
      <w:r w:rsidRPr="009A2ACE">
        <w:rPr>
          <w:rFonts w:ascii="Candara" w:hAnsi="Candara"/>
          <w:sz w:val="20"/>
          <w:szCs w:val="20"/>
        </w:rPr>
        <w:t>Company/Organization 1</w:t>
      </w:r>
    </w:p>
    <w:p w14:paraId="605CBBF6" w14:textId="77777777" w:rsidR="00DE1BE2" w:rsidRPr="009A2ACE" w:rsidRDefault="00DE1BE2" w:rsidP="00DE1BE2">
      <w:r w:rsidRPr="009A2ACE">
        <w:t xml:space="preserve">This section shall elaborate on the existing company, its location, products/ services, investment made, direct employment generated, annual turnover, years of existence etc. </w:t>
      </w:r>
    </w:p>
    <w:p w14:paraId="60A3C573" w14:textId="77777777" w:rsidR="00DE1BE2" w:rsidRPr="009A2ACE" w:rsidRDefault="00DE1BE2" w:rsidP="00DE1BE2">
      <w:pPr>
        <w:pStyle w:val="TableParagraph"/>
        <w:numPr>
          <w:ilvl w:val="0"/>
          <w:numId w:val="23"/>
        </w:numPr>
        <w:spacing w:before="120" w:after="120" w:line="300" w:lineRule="auto"/>
        <w:rPr>
          <w:rFonts w:ascii="Candara" w:hAnsi="Candara"/>
          <w:sz w:val="20"/>
          <w:szCs w:val="20"/>
        </w:rPr>
      </w:pPr>
      <w:r w:rsidRPr="009A2ACE">
        <w:rPr>
          <w:rFonts w:ascii="Candara" w:hAnsi="Candara"/>
          <w:sz w:val="20"/>
          <w:szCs w:val="20"/>
        </w:rPr>
        <w:t>Company/Organization 2</w:t>
      </w:r>
    </w:p>
    <w:p w14:paraId="05DABB00" w14:textId="77777777" w:rsidR="00DE1BE2" w:rsidRPr="009A2ACE" w:rsidRDefault="00DE1BE2" w:rsidP="00DE1BE2">
      <w:bookmarkStart w:id="18" w:name="_Hlk204609632"/>
      <w:r w:rsidRPr="009A2ACE">
        <w:t xml:space="preserve">This section shall elaborate on the existing company, its location, products/ services, investment made, direct employment generated, annual turnover, years of existence etc. </w:t>
      </w:r>
    </w:p>
    <w:bookmarkEnd w:id="18"/>
    <w:p w14:paraId="3344A9E5" w14:textId="77777777" w:rsidR="00DE1BE2" w:rsidRPr="009A2ACE" w:rsidRDefault="00DE1BE2" w:rsidP="00DE1BE2">
      <w:pPr>
        <w:pStyle w:val="TableParagraph"/>
        <w:numPr>
          <w:ilvl w:val="0"/>
          <w:numId w:val="23"/>
        </w:numPr>
        <w:spacing w:before="120" w:after="120" w:line="300" w:lineRule="auto"/>
        <w:rPr>
          <w:rFonts w:ascii="Candara" w:hAnsi="Candara"/>
          <w:sz w:val="20"/>
          <w:szCs w:val="20"/>
        </w:rPr>
      </w:pPr>
      <w:r w:rsidRPr="009A2ACE">
        <w:rPr>
          <w:rFonts w:ascii="Candara" w:hAnsi="Candara"/>
          <w:sz w:val="20"/>
          <w:szCs w:val="20"/>
        </w:rPr>
        <w:t>Company/Organization 3</w:t>
      </w:r>
    </w:p>
    <w:p w14:paraId="6C368730" w14:textId="77777777" w:rsidR="00DE1BE2" w:rsidRPr="009A2ACE" w:rsidRDefault="00DE1BE2" w:rsidP="00DE1BE2">
      <w:r w:rsidRPr="009A2ACE">
        <w:t xml:space="preserve">This section shall elaborate on the existing company, its location, products/ services, investment made, direct employment generated, annual turnover, years of existence etc. </w:t>
      </w:r>
    </w:p>
    <w:p w14:paraId="7B050F04" w14:textId="77777777" w:rsidR="002C3E24" w:rsidRDefault="002C3E24" w:rsidP="00C17787">
      <w:pPr>
        <w:spacing w:before="120" w:after="120" w:line="300" w:lineRule="auto"/>
        <w:jc w:val="left"/>
      </w:pPr>
    </w:p>
    <w:p w14:paraId="0C1E0671" w14:textId="77777777" w:rsidR="002C3E24" w:rsidRPr="00674CE8" w:rsidRDefault="002C3E24" w:rsidP="002C3E24">
      <w:pPr>
        <w:pStyle w:val="Heading2"/>
      </w:pPr>
      <w:bookmarkStart w:id="19" w:name="_Toc204686818"/>
      <w:r w:rsidRPr="00674CE8">
        <w:t>Undertaking – No Dues and ITR</w:t>
      </w:r>
      <w:bookmarkEnd w:id="19"/>
      <w:r w:rsidRPr="00674CE8">
        <w:t xml:space="preserve"> </w:t>
      </w:r>
    </w:p>
    <w:p w14:paraId="76E9C56F" w14:textId="77777777" w:rsidR="002C3E24" w:rsidRDefault="002C3E24" w:rsidP="002C3E24">
      <w:pPr>
        <w:jc w:val="left"/>
      </w:pPr>
    </w:p>
    <w:p w14:paraId="01482FDC" w14:textId="77777777" w:rsidR="002C3E24" w:rsidRDefault="002C3E24" w:rsidP="002C3E24">
      <w:pPr>
        <w:jc w:val="left"/>
      </w:pPr>
      <w:r>
        <w:t>The applicant shall provide an undertaking stating that:</w:t>
      </w:r>
    </w:p>
    <w:p w14:paraId="4960BA34" w14:textId="77777777" w:rsidR="002C3E24" w:rsidRDefault="002C3E24" w:rsidP="002C3E24">
      <w:pPr>
        <w:pStyle w:val="ListParagraph"/>
        <w:numPr>
          <w:ilvl w:val="0"/>
          <w:numId w:val="20"/>
        </w:numPr>
        <w:jc w:val="left"/>
      </w:pPr>
      <w:r>
        <w:t>There are no dues payable to any department of the State Government of Meghalaya.</w:t>
      </w:r>
    </w:p>
    <w:p w14:paraId="1ED427F9" w14:textId="77777777" w:rsidR="002C3E24" w:rsidRDefault="002C3E24" w:rsidP="002C3E24">
      <w:pPr>
        <w:pStyle w:val="ListParagraph"/>
        <w:numPr>
          <w:ilvl w:val="0"/>
          <w:numId w:val="20"/>
        </w:numPr>
        <w:jc w:val="left"/>
      </w:pPr>
      <w:r>
        <w:t>There are no defaults by any business concerns promoted by the promoters.</w:t>
      </w:r>
    </w:p>
    <w:p w14:paraId="4C0E3A8C" w14:textId="77777777" w:rsidR="002C3E24" w:rsidRPr="003A5994" w:rsidRDefault="002C3E24" w:rsidP="002C3E24">
      <w:pPr>
        <w:pStyle w:val="ListParagraph"/>
        <w:numPr>
          <w:ilvl w:val="0"/>
          <w:numId w:val="20"/>
        </w:numPr>
        <w:jc w:val="left"/>
        <w:rPr>
          <w:rFonts w:eastAsiaTheme="majorEastAsia" w:cstheme="majorBidi"/>
          <w:b/>
          <w:color w:val="2F5496" w:themeColor="accent1" w:themeShade="BF"/>
          <w:sz w:val="26"/>
          <w:szCs w:val="26"/>
        </w:rPr>
      </w:pPr>
      <w:r>
        <w:t>Income Tax returns have been duly filed, and there are no defaults in this regard.</w:t>
      </w:r>
    </w:p>
    <w:p w14:paraId="58E8E473" w14:textId="77777777" w:rsidR="002C3E24" w:rsidRPr="003A5994" w:rsidRDefault="002C3E24" w:rsidP="002C3E24">
      <w:pPr>
        <w:pStyle w:val="Heading3"/>
      </w:pPr>
      <w:bookmarkStart w:id="20" w:name="_Toc204686819"/>
      <w:r w:rsidRPr="003A5994">
        <w:t>Undertaking Regarding Filing of Income Tax Returns</w:t>
      </w:r>
      <w:bookmarkEnd w:id="20"/>
    </w:p>
    <w:p w14:paraId="7990F693" w14:textId="77777777" w:rsidR="002C3E24" w:rsidRPr="003A5994" w:rsidRDefault="002C3E24" w:rsidP="002C3E24">
      <w:r w:rsidRPr="003A5994">
        <w:t>I, [Name], [Designation], [Organization Name], hereby declare that the Income Tax Returns for the financial years [mention years] have been duly filed with the Income Tax Department. There are no pending defaults or dues in this regard.</w:t>
      </w:r>
    </w:p>
    <w:p w14:paraId="49506DB2" w14:textId="77777777" w:rsidR="002C3E24" w:rsidRPr="003A5994" w:rsidRDefault="002C3E24" w:rsidP="002C3E24">
      <w:r w:rsidRPr="003A5994">
        <w:t>I further undertake to provide copies of the filed returns or acknowledgments if required.</w:t>
      </w:r>
    </w:p>
    <w:p w14:paraId="2D8D2F17" w14:textId="77777777" w:rsidR="002C3E24" w:rsidRPr="003A5994" w:rsidRDefault="002C3E24" w:rsidP="002C3E24">
      <w:r w:rsidRPr="003A5994">
        <w:t>Date:</w:t>
      </w:r>
    </w:p>
    <w:p w14:paraId="1C544EA3" w14:textId="77777777" w:rsidR="002C3E24" w:rsidRPr="003A5994" w:rsidRDefault="002C3E24" w:rsidP="002C3E24">
      <w:r w:rsidRPr="003A5994">
        <w:t>Signature:</w:t>
      </w:r>
    </w:p>
    <w:p w14:paraId="69598F6A" w14:textId="77777777" w:rsidR="002C3E24" w:rsidRPr="003A5994" w:rsidRDefault="002C3E24" w:rsidP="002C3E24">
      <w:r w:rsidRPr="003A5994">
        <w:t>Name:</w:t>
      </w:r>
    </w:p>
    <w:p w14:paraId="2BDFCB4C" w14:textId="77777777" w:rsidR="002C3E24" w:rsidRDefault="002C3E24" w:rsidP="002C3E24">
      <w:r w:rsidRPr="003A5994">
        <w:t>Designation:</w:t>
      </w:r>
    </w:p>
    <w:p w14:paraId="4386EAC4" w14:textId="77777777" w:rsidR="002C3E24" w:rsidRDefault="002C3E24" w:rsidP="002C3E24"/>
    <w:p w14:paraId="20787863" w14:textId="77777777" w:rsidR="002C3E24" w:rsidRDefault="002C3E24">
      <w:pPr>
        <w:jc w:val="left"/>
        <w:rPr>
          <w:rFonts w:eastAsiaTheme="majorEastAsia" w:cstheme="majorBidi"/>
          <w:color w:val="1F3763" w:themeColor="accent1" w:themeShade="7F"/>
          <w:sz w:val="24"/>
          <w:szCs w:val="24"/>
        </w:rPr>
      </w:pPr>
      <w:bookmarkStart w:id="21" w:name="_Toc204686820"/>
      <w:r>
        <w:br w:type="page"/>
      </w:r>
    </w:p>
    <w:p w14:paraId="29E937F9" w14:textId="74489B3D" w:rsidR="002C3E24" w:rsidRDefault="002C3E24" w:rsidP="002C3E24">
      <w:pPr>
        <w:pStyle w:val="Heading3"/>
      </w:pPr>
      <w:r w:rsidRPr="003A5994">
        <w:lastRenderedPageBreak/>
        <w:t xml:space="preserve">Undertaking </w:t>
      </w:r>
      <w:r>
        <w:t xml:space="preserve">for </w:t>
      </w:r>
      <w:r w:rsidRPr="00BD26A1">
        <w:t>No Dues to State Government Departments</w:t>
      </w:r>
      <w:bookmarkEnd w:id="21"/>
    </w:p>
    <w:p w14:paraId="73150BF8" w14:textId="77777777" w:rsidR="002C3E24" w:rsidRDefault="002C3E24" w:rsidP="002C3E24"/>
    <w:p w14:paraId="097911FF" w14:textId="77777777" w:rsidR="002C3E24" w:rsidRDefault="002C3E24" w:rsidP="002C3E24">
      <w:r>
        <w:t>I, [Name], [Designation], [Organization Name], hereby declare that there are no dues payable to any department of the Government of Meghalaya as on date. I further confirm that no business concern promoted by the undersigned or associated promoters has any outstanding dues or liabilities towards the State Government.</w:t>
      </w:r>
    </w:p>
    <w:p w14:paraId="04B42281" w14:textId="77777777" w:rsidR="002C3E24" w:rsidRDefault="002C3E24" w:rsidP="002C3E24">
      <w:r>
        <w:t>This undertaking is submitted for the purpose of [mention purpose, e.g., project approval, grant application, etc.].</w:t>
      </w:r>
    </w:p>
    <w:p w14:paraId="0D9C718E" w14:textId="77777777" w:rsidR="002C3E24" w:rsidRDefault="002C3E24" w:rsidP="002C3E24">
      <w:r>
        <w:t>Date:</w:t>
      </w:r>
    </w:p>
    <w:p w14:paraId="45BCFB06" w14:textId="77777777" w:rsidR="002C3E24" w:rsidRDefault="002C3E24" w:rsidP="002C3E24">
      <w:r>
        <w:t>Signature:</w:t>
      </w:r>
    </w:p>
    <w:p w14:paraId="7DF6F5FC" w14:textId="77777777" w:rsidR="002C3E24" w:rsidRDefault="002C3E24" w:rsidP="002C3E24">
      <w:r>
        <w:t>Name:</w:t>
      </w:r>
    </w:p>
    <w:p w14:paraId="0647B877" w14:textId="77777777" w:rsidR="002C3E24" w:rsidRPr="00BD26A1" w:rsidRDefault="002C3E24" w:rsidP="002C3E24">
      <w:r>
        <w:t>Designation:</w:t>
      </w:r>
    </w:p>
    <w:p w14:paraId="3E2003B9" w14:textId="5824134B" w:rsidR="00B63BF7" w:rsidRPr="009A2ACE" w:rsidRDefault="00B63BF7" w:rsidP="00C17787">
      <w:pPr>
        <w:spacing w:before="120" w:after="120" w:line="300" w:lineRule="auto"/>
        <w:jc w:val="left"/>
      </w:pPr>
      <w:r w:rsidRPr="009A2ACE">
        <w:br w:type="page"/>
      </w:r>
    </w:p>
    <w:p w14:paraId="3C5436E2" w14:textId="0AF96B87" w:rsidR="00920FC9" w:rsidRPr="009A2ACE" w:rsidRDefault="005B6728" w:rsidP="00C17787">
      <w:pPr>
        <w:pStyle w:val="Heading1"/>
        <w:spacing w:before="120" w:after="120" w:line="300" w:lineRule="auto"/>
        <w:rPr>
          <w:rFonts w:ascii="Candara" w:hAnsi="Candara"/>
        </w:rPr>
      </w:pPr>
      <w:bookmarkStart w:id="22" w:name="_Toc204687546"/>
      <w:r w:rsidRPr="009A2ACE">
        <w:rPr>
          <w:rFonts w:ascii="Candara" w:hAnsi="Candara"/>
        </w:rPr>
        <w:lastRenderedPageBreak/>
        <w:t>Details of the proposed project</w:t>
      </w:r>
      <w:r w:rsidR="009362BD" w:rsidRPr="009A2ACE">
        <w:rPr>
          <w:rFonts w:ascii="Candara" w:hAnsi="Candara"/>
        </w:rPr>
        <w:t xml:space="preserve"> investment</w:t>
      </w:r>
      <w:bookmarkEnd w:id="22"/>
    </w:p>
    <w:p w14:paraId="1C396E3C" w14:textId="77777777" w:rsidR="00E253F0" w:rsidRPr="009A2ACE" w:rsidRDefault="00E253F0" w:rsidP="00E253F0">
      <w:pPr>
        <w:pStyle w:val="Heading2"/>
        <w:spacing w:before="120" w:after="120" w:line="300" w:lineRule="auto"/>
      </w:pPr>
      <w:bookmarkStart w:id="23" w:name="_Toc204685956"/>
      <w:bookmarkStart w:id="24" w:name="_Toc204687547"/>
      <w:r w:rsidRPr="009A2ACE">
        <w:t>Brief on the proposed project</w:t>
      </w:r>
      <w:bookmarkEnd w:id="23"/>
      <w:bookmarkEnd w:id="24"/>
    </w:p>
    <w:p w14:paraId="6246C2C5" w14:textId="11F7D539" w:rsidR="00E253F0" w:rsidRPr="009A2ACE" w:rsidRDefault="00E253F0" w:rsidP="00E253F0">
      <w:pPr>
        <w:spacing w:before="120" w:after="120" w:line="300" w:lineRule="auto"/>
      </w:pPr>
      <w:r w:rsidRPr="009A2ACE">
        <w:t xml:space="preserve">This section shall provide details on the project for which land is sought from MIPA. The project details must include information on the type of </w:t>
      </w:r>
      <w:r w:rsidR="00D8382C" w:rsidRPr="009A2ACE">
        <w:t>products</w:t>
      </w:r>
      <w:r w:rsidRPr="009A2ACE">
        <w:t xml:space="preserve"> proposed</w:t>
      </w:r>
      <w:r w:rsidR="00D8382C" w:rsidRPr="009A2ACE">
        <w:t xml:space="preserve"> to be manufactured</w:t>
      </w:r>
      <w:r w:rsidRPr="009A2ACE">
        <w:t>, process flows, brief on technology, Objectives and any other information that is relevant to understanding of the proposed investment.</w:t>
      </w:r>
    </w:p>
    <w:p w14:paraId="4FAAEAA3" w14:textId="77777777" w:rsidR="00E253F0" w:rsidRPr="009A2ACE" w:rsidRDefault="00E253F0" w:rsidP="00E253F0">
      <w:pPr>
        <w:pStyle w:val="Heading2"/>
        <w:spacing w:before="120" w:after="120" w:line="300" w:lineRule="auto"/>
      </w:pPr>
      <w:bookmarkStart w:id="25" w:name="_Toc204685957"/>
      <w:bookmarkStart w:id="26" w:name="_Toc204687548"/>
      <w:r w:rsidRPr="009A2ACE">
        <w:t>Project Description</w:t>
      </w:r>
      <w:bookmarkEnd w:id="25"/>
      <w:bookmarkEnd w:id="26"/>
    </w:p>
    <w:tbl>
      <w:tblPr>
        <w:tblW w:w="5000" w:type="pct"/>
        <w:tblLook w:val="04A0" w:firstRow="1" w:lastRow="0" w:firstColumn="1" w:lastColumn="0" w:noHBand="0" w:noVBand="1"/>
      </w:tblPr>
      <w:tblGrid>
        <w:gridCol w:w="645"/>
        <w:gridCol w:w="5654"/>
        <w:gridCol w:w="3581"/>
      </w:tblGrid>
      <w:tr w:rsidR="00E253F0" w:rsidRPr="009A2ACE" w14:paraId="7DCD0357" w14:textId="77777777" w:rsidTr="00921624">
        <w:trPr>
          <w:trHeight w:val="166"/>
        </w:trPr>
        <w:tc>
          <w:tcPr>
            <w:tcW w:w="323" w:type="pct"/>
            <w:tcBorders>
              <w:top w:val="single" w:sz="4" w:space="0" w:color="auto"/>
              <w:left w:val="single" w:sz="4" w:space="0" w:color="auto"/>
              <w:bottom w:val="single" w:sz="4" w:space="0" w:color="auto"/>
              <w:right w:val="single" w:sz="4" w:space="0" w:color="auto"/>
            </w:tcBorders>
            <w:noWrap/>
            <w:vAlign w:val="center"/>
            <w:hideMark/>
          </w:tcPr>
          <w:p w14:paraId="6AF85EB5" w14:textId="77777777" w:rsidR="00E253F0" w:rsidRPr="009A2ACE" w:rsidRDefault="00E253F0" w:rsidP="00921624">
            <w:pPr>
              <w:spacing w:after="0" w:line="240" w:lineRule="auto"/>
              <w:jc w:val="center"/>
              <w:rPr>
                <w:rFonts w:eastAsia="Times New Roman" w:cs="Times New Roman"/>
                <w:b/>
                <w:bCs/>
                <w:color w:val="000000"/>
                <w:kern w:val="0"/>
                <w:sz w:val="20"/>
                <w:szCs w:val="20"/>
                <w14:ligatures w14:val="none"/>
              </w:rPr>
            </w:pPr>
            <w:proofErr w:type="spellStart"/>
            <w:r w:rsidRPr="009A2ACE">
              <w:rPr>
                <w:rFonts w:eastAsia="Times New Roman" w:cs="Times New Roman"/>
                <w:b/>
                <w:bCs/>
                <w:color w:val="000000"/>
                <w:kern w:val="0"/>
                <w:sz w:val="20"/>
                <w:szCs w:val="20"/>
                <w14:ligatures w14:val="none"/>
              </w:rPr>
              <w:t>Slno</w:t>
            </w:r>
            <w:proofErr w:type="spellEnd"/>
            <w:r w:rsidRPr="009A2ACE">
              <w:rPr>
                <w:rFonts w:eastAsia="Times New Roman" w:cs="Times New Roman"/>
                <w:b/>
                <w:bCs/>
                <w:color w:val="000000"/>
                <w:kern w:val="0"/>
                <w:sz w:val="20"/>
                <w:szCs w:val="20"/>
                <w14:ligatures w14:val="none"/>
              </w:rPr>
              <w:t>.</w:t>
            </w:r>
          </w:p>
        </w:tc>
        <w:tc>
          <w:tcPr>
            <w:tcW w:w="2883" w:type="pct"/>
            <w:tcBorders>
              <w:top w:val="single" w:sz="4" w:space="0" w:color="auto"/>
              <w:left w:val="nil"/>
              <w:bottom w:val="single" w:sz="4" w:space="0" w:color="auto"/>
              <w:right w:val="single" w:sz="4" w:space="0" w:color="auto"/>
            </w:tcBorders>
            <w:noWrap/>
            <w:vAlign w:val="center"/>
            <w:hideMark/>
          </w:tcPr>
          <w:p w14:paraId="55562A62" w14:textId="77777777" w:rsidR="00E253F0" w:rsidRPr="009A2ACE" w:rsidRDefault="00E253F0" w:rsidP="00921624">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Title</w:t>
            </w:r>
          </w:p>
        </w:tc>
        <w:tc>
          <w:tcPr>
            <w:tcW w:w="1794" w:type="pct"/>
            <w:tcBorders>
              <w:top w:val="single" w:sz="4" w:space="0" w:color="auto"/>
              <w:left w:val="nil"/>
              <w:bottom w:val="single" w:sz="4" w:space="0" w:color="auto"/>
              <w:right w:val="single" w:sz="4" w:space="0" w:color="auto"/>
            </w:tcBorders>
            <w:noWrap/>
            <w:vAlign w:val="center"/>
            <w:hideMark/>
          </w:tcPr>
          <w:p w14:paraId="65A4C957" w14:textId="77777777" w:rsidR="00E253F0" w:rsidRPr="009A2ACE" w:rsidRDefault="00E253F0" w:rsidP="00921624">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Description</w:t>
            </w:r>
          </w:p>
        </w:tc>
      </w:tr>
      <w:tr w:rsidR="00E253F0" w:rsidRPr="009A2ACE" w14:paraId="77386120"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3D0620A9"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2F1FB735"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Project Name</w:t>
            </w:r>
          </w:p>
        </w:tc>
        <w:tc>
          <w:tcPr>
            <w:tcW w:w="1794" w:type="pct"/>
            <w:tcBorders>
              <w:top w:val="nil"/>
              <w:left w:val="nil"/>
              <w:bottom w:val="single" w:sz="4" w:space="0" w:color="auto"/>
              <w:right w:val="single" w:sz="4" w:space="0" w:color="auto"/>
            </w:tcBorders>
            <w:noWrap/>
            <w:vAlign w:val="center"/>
            <w:hideMark/>
          </w:tcPr>
          <w:p w14:paraId="6EC42E7D"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2498DFCA"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48F3023C"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2.</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2DA98A25"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Project Category (Sector and Sub- Sector)</w:t>
            </w:r>
          </w:p>
        </w:tc>
        <w:tc>
          <w:tcPr>
            <w:tcW w:w="1794" w:type="pct"/>
            <w:tcBorders>
              <w:top w:val="nil"/>
              <w:left w:val="nil"/>
              <w:bottom w:val="single" w:sz="4" w:space="0" w:color="auto"/>
              <w:right w:val="single" w:sz="4" w:space="0" w:color="auto"/>
            </w:tcBorders>
            <w:noWrap/>
            <w:vAlign w:val="center"/>
            <w:hideMark/>
          </w:tcPr>
          <w:p w14:paraId="5C2578D1"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614AA1B7" w14:textId="77777777" w:rsidTr="00921624">
        <w:trPr>
          <w:trHeight w:val="173"/>
        </w:trPr>
        <w:tc>
          <w:tcPr>
            <w:tcW w:w="323" w:type="pct"/>
            <w:vMerge w:val="restart"/>
            <w:tcBorders>
              <w:top w:val="nil"/>
              <w:left w:val="single" w:sz="4" w:space="0" w:color="auto"/>
              <w:bottom w:val="single" w:sz="4" w:space="0" w:color="auto"/>
              <w:right w:val="single" w:sz="4" w:space="0" w:color="auto"/>
            </w:tcBorders>
            <w:noWrap/>
            <w:vAlign w:val="center"/>
            <w:hideMark/>
          </w:tcPr>
          <w:p w14:paraId="17CE1783"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vMerge w:val="restart"/>
            <w:tcBorders>
              <w:top w:val="nil"/>
              <w:left w:val="single" w:sz="4" w:space="0" w:color="auto"/>
              <w:bottom w:val="single" w:sz="4" w:space="0" w:color="auto"/>
              <w:right w:val="single" w:sz="4" w:space="0" w:color="auto"/>
            </w:tcBorders>
            <w:noWrap/>
            <w:vAlign w:val="center"/>
            <w:hideMark/>
          </w:tcPr>
          <w:p w14:paraId="5868A8DF" w14:textId="691908D9" w:rsidR="00E253F0" w:rsidRPr="009A2ACE" w:rsidRDefault="00D8382C"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Products</w:t>
            </w:r>
            <w:r w:rsidR="00E253F0" w:rsidRPr="009A2ACE">
              <w:rPr>
                <w:rFonts w:eastAsia="Times New Roman" w:cs="Times New Roman"/>
                <w:color w:val="000000"/>
                <w:kern w:val="0"/>
                <w:sz w:val="20"/>
                <w:szCs w:val="20"/>
                <w14:ligatures w14:val="none"/>
              </w:rPr>
              <w:t xml:space="preserve"> </w:t>
            </w:r>
            <w:r w:rsidRPr="009A2ACE">
              <w:rPr>
                <w:rFonts w:eastAsia="Times New Roman" w:cs="Times New Roman"/>
                <w:color w:val="000000"/>
                <w:kern w:val="0"/>
                <w:sz w:val="20"/>
                <w:szCs w:val="20"/>
                <w14:ligatures w14:val="none"/>
              </w:rPr>
              <w:t xml:space="preserve">manufactured </w:t>
            </w:r>
            <w:r w:rsidR="00E253F0" w:rsidRPr="009A2ACE">
              <w:rPr>
                <w:rFonts w:eastAsia="Times New Roman" w:cs="Times New Roman"/>
                <w:color w:val="000000"/>
                <w:kern w:val="0"/>
                <w:sz w:val="20"/>
                <w:szCs w:val="20"/>
                <w14:ligatures w14:val="none"/>
              </w:rPr>
              <w:t>&amp; Capacity/Size</w:t>
            </w:r>
          </w:p>
        </w:tc>
        <w:tc>
          <w:tcPr>
            <w:tcW w:w="1794" w:type="pct"/>
            <w:tcBorders>
              <w:top w:val="nil"/>
              <w:left w:val="nil"/>
              <w:bottom w:val="single" w:sz="4" w:space="0" w:color="auto"/>
              <w:right w:val="single" w:sz="4" w:space="0" w:color="auto"/>
            </w:tcBorders>
            <w:noWrap/>
            <w:vAlign w:val="center"/>
            <w:hideMark/>
          </w:tcPr>
          <w:p w14:paraId="42235A43" w14:textId="3C848385" w:rsidR="00E253F0" w:rsidRPr="009A2ACE" w:rsidRDefault="00E253F0" w:rsidP="00921624">
            <w:pPr>
              <w:spacing w:after="0" w:line="240" w:lineRule="auto"/>
              <w:jc w:val="left"/>
              <w:rPr>
                <w:rFonts w:eastAsia="Times New Roman" w:cs="Arial"/>
                <w:color w:val="000000"/>
                <w:kern w:val="0"/>
                <w:sz w:val="24"/>
                <w:szCs w:val="24"/>
                <w14:ligatures w14:val="none"/>
              </w:rPr>
            </w:pPr>
            <w:r w:rsidRPr="009A2ACE">
              <w:rPr>
                <w:rFonts w:eastAsia="Times New Roman" w:cs="Arial"/>
                <w:color w:val="000000"/>
                <w:kern w:val="0"/>
                <w:sz w:val="24"/>
                <w:szCs w:val="24"/>
                <w14:ligatures w14:val="none"/>
              </w:rPr>
              <w:t>•</w:t>
            </w:r>
            <w:r w:rsidRPr="009A2ACE">
              <w:rPr>
                <w:rFonts w:eastAsia="Times New Roman" w:cs="Times New Roman"/>
                <w:color w:val="000000"/>
                <w:kern w:val="0"/>
                <w:sz w:val="14"/>
                <w:szCs w:val="14"/>
                <w14:ligatures w14:val="none"/>
              </w:rPr>
              <w:t xml:space="preserve">    </w:t>
            </w:r>
            <w:r w:rsidR="00D8382C" w:rsidRPr="009A2ACE">
              <w:rPr>
                <w:rFonts w:eastAsia="Times New Roman" w:cs="Arial"/>
                <w:color w:val="000000"/>
                <w:kern w:val="0"/>
                <w:sz w:val="20"/>
                <w:szCs w:val="20"/>
                <w14:ligatures w14:val="none"/>
              </w:rPr>
              <w:t>Product</w:t>
            </w:r>
            <w:r w:rsidRPr="009A2ACE">
              <w:rPr>
                <w:rFonts w:eastAsia="Times New Roman" w:cs="Arial"/>
                <w:color w:val="000000"/>
                <w:kern w:val="0"/>
                <w:sz w:val="20"/>
                <w:szCs w:val="20"/>
                <w14:ligatures w14:val="none"/>
              </w:rPr>
              <w:t xml:space="preserve"> 1</w:t>
            </w:r>
            <w:r w:rsidR="00D8382C" w:rsidRPr="009A2ACE">
              <w:rPr>
                <w:rFonts w:eastAsia="Times New Roman" w:cs="Arial"/>
                <w:color w:val="000000"/>
                <w:kern w:val="0"/>
                <w:sz w:val="20"/>
                <w:szCs w:val="20"/>
                <w14:ligatures w14:val="none"/>
              </w:rPr>
              <w:t xml:space="preserve"> (Size/Capacity/Quantity)</w:t>
            </w:r>
          </w:p>
        </w:tc>
      </w:tr>
      <w:tr w:rsidR="00E253F0" w:rsidRPr="009A2ACE" w14:paraId="3A26FB14" w14:textId="77777777" w:rsidTr="00921624">
        <w:trPr>
          <w:trHeight w:val="173"/>
        </w:trPr>
        <w:tc>
          <w:tcPr>
            <w:tcW w:w="323" w:type="pct"/>
            <w:vMerge/>
            <w:tcBorders>
              <w:top w:val="nil"/>
              <w:left w:val="single" w:sz="4" w:space="0" w:color="auto"/>
              <w:bottom w:val="single" w:sz="4" w:space="0" w:color="auto"/>
              <w:right w:val="single" w:sz="4" w:space="0" w:color="auto"/>
            </w:tcBorders>
            <w:vAlign w:val="center"/>
            <w:hideMark/>
          </w:tcPr>
          <w:p w14:paraId="072AE078"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p>
        </w:tc>
        <w:tc>
          <w:tcPr>
            <w:tcW w:w="2883" w:type="pct"/>
            <w:vMerge/>
            <w:tcBorders>
              <w:top w:val="nil"/>
              <w:left w:val="single" w:sz="4" w:space="0" w:color="auto"/>
              <w:bottom w:val="single" w:sz="4" w:space="0" w:color="auto"/>
              <w:right w:val="single" w:sz="4" w:space="0" w:color="auto"/>
            </w:tcBorders>
            <w:vAlign w:val="center"/>
            <w:hideMark/>
          </w:tcPr>
          <w:p w14:paraId="12F22028"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p>
        </w:tc>
        <w:tc>
          <w:tcPr>
            <w:tcW w:w="1794" w:type="pct"/>
            <w:tcBorders>
              <w:top w:val="nil"/>
              <w:left w:val="nil"/>
              <w:bottom w:val="single" w:sz="4" w:space="0" w:color="auto"/>
              <w:right w:val="single" w:sz="4" w:space="0" w:color="auto"/>
            </w:tcBorders>
            <w:noWrap/>
            <w:vAlign w:val="center"/>
            <w:hideMark/>
          </w:tcPr>
          <w:p w14:paraId="6DC859B9" w14:textId="49D04DA0" w:rsidR="00E253F0" w:rsidRPr="009A2ACE" w:rsidRDefault="00E253F0" w:rsidP="00921624">
            <w:pPr>
              <w:spacing w:after="0" w:line="240" w:lineRule="auto"/>
              <w:jc w:val="left"/>
              <w:rPr>
                <w:rFonts w:eastAsia="Times New Roman" w:cs="Arial"/>
                <w:color w:val="000000"/>
                <w:kern w:val="0"/>
                <w:sz w:val="24"/>
                <w:szCs w:val="24"/>
                <w14:ligatures w14:val="none"/>
              </w:rPr>
            </w:pPr>
            <w:r w:rsidRPr="009A2ACE">
              <w:rPr>
                <w:rFonts w:eastAsia="Times New Roman" w:cs="Arial"/>
                <w:color w:val="000000"/>
                <w:kern w:val="0"/>
                <w:sz w:val="24"/>
                <w:szCs w:val="24"/>
                <w14:ligatures w14:val="none"/>
              </w:rPr>
              <w:t>•</w:t>
            </w:r>
            <w:r w:rsidRPr="009A2ACE">
              <w:rPr>
                <w:rFonts w:eastAsia="Times New Roman" w:cs="Times New Roman"/>
                <w:color w:val="000000"/>
                <w:kern w:val="0"/>
                <w:sz w:val="14"/>
                <w:szCs w:val="14"/>
                <w14:ligatures w14:val="none"/>
              </w:rPr>
              <w:t xml:space="preserve">    </w:t>
            </w:r>
            <w:r w:rsidR="00D8382C" w:rsidRPr="009A2ACE">
              <w:rPr>
                <w:rFonts w:eastAsia="Times New Roman" w:cs="Arial"/>
                <w:color w:val="000000"/>
                <w:kern w:val="0"/>
                <w:sz w:val="20"/>
                <w:szCs w:val="20"/>
                <w14:ligatures w14:val="none"/>
              </w:rPr>
              <w:t>Product 2 (Size/Capacity/Quantity)</w:t>
            </w:r>
          </w:p>
        </w:tc>
      </w:tr>
      <w:tr w:rsidR="00E253F0" w:rsidRPr="009A2ACE" w14:paraId="7FD6947E" w14:textId="77777777" w:rsidTr="00921624">
        <w:trPr>
          <w:trHeight w:val="173"/>
        </w:trPr>
        <w:tc>
          <w:tcPr>
            <w:tcW w:w="323" w:type="pct"/>
            <w:vMerge/>
            <w:tcBorders>
              <w:top w:val="nil"/>
              <w:left w:val="single" w:sz="4" w:space="0" w:color="auto"/>
              <w:bottom w:val="single" w:sz="4" w:space="0" w:color="auto"/>
              <w:right w:val="single" w:sz="4" w:space="0" w:color="auto"/>
            </w:tcBorders>
            <w:vAlign w:val="center"/>
            <w:hideMark/>
          </w:tcPr>
          <w:p w14:paraId="047B0543"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p>
        </w:tc>
        <w:tc>
          <w:tcPr>
            <w:tcW w:w="2883" w:type="pct"/>
            <w:vMerge/>
            <w:tcBorders>
              <w:top w:val="nil"/>
              <w:left w:val="single" w:sz="4" w:space="0" w:color="auto"/>
              <w:bottom w:val="single" w:sz="4" w:space="0" w:color="auto"/>
              <w:right w:val="single" w:sz="4" w:space="0" w:color="auto"/>
            </w:tcBorders>
            <w:vAlign w:val="center"/>
            <w:hideMark/>
          </w:tcPr>
          <w:p w14:paraId="7E858A64"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p>
        </w:tc>
        <w:tc>
          <w:tcPr>
            <w:tcW w:w="1794" w:type="pct"/>
            <w:tcBorders>
              <w:top w:val="nil"/>
              <w:left w:val="nil"/>
              <w:bottom w:val="single" w:sz="4" w:space="0" w:color="auto"/>
              <w:right w:val="single" w:sz="4" w:space="0" w:color="auto"/>
            </w:tcBorders>
            <w:noWrap/>
            <w:vAlign w:val="center"/>
            <w:hideMark/>
          </w:tcPr>
          <w:p w14:paraId="641B213A" w14:textId="2018E818" w:rsidR="00E253F0" w:rsidRPr="009A2ACE" w:rsidRDefault="00E253F0" w:rsidP="00921624">
            <w:pPr>
              <w:spacing w:after="0" w:line="240" w:lineRule="auto"/>
              <w:jc w:val="left"/>
              <w:rPr>
                <w:rFonts w:eastAsia="Times New Roman" w:cs="Arial"/>
                <w:color w:val="000000"/>
                <w:kern w:val="0"/>
                <w:sz w:val="24"/>
                <w:szCs w:val="24"/>
                <w14:ligatures w14:val="none"/>
              </w:rPr>
            </w:pPr>
            <w:r w:rsidRPr="009A2ACE">
              <w:rPr>
                <w:rFonts w:eastAsia="Times New Roman" w:cs="Arial"/>
                <w:color w:val="000000"/>
                <w:kern w:val="0"/>
                <w:sz w:val="24"/>
                <w:szCs w:val="24"/>
                <w14:ligatures w14:val="none"/>
              </w:rPr>
              <w:t>•</w:t>
            </w:r>
            <w:r w:rsidRPr="009A2ACE">
              <w:rPr>
                <w:rFonts w:eastAsia="Times New Roman" w:cs="Times New Roman"/>
                <w:color w:val="000000"/>
                <w:kern w:val="0"/>
                <w:sz w:val="14"/>
                <w:szCs w:val="14"/>
                <w14:ligatures w14:val="none"/>
              </w:rPr>
              <w:t xml:space="preserve">    </w:t>
            </w:r>
            <w:r w:rsidR="00D8382C" w:rsidRPr="009A2ACE">
              <w:rPr>
                <w:rFonts w:eastAsia="Times New Roman" w:cs="Arial"/>
                <w:color w:val="000000"/>
                <w:kern w:val="0"/>
                <w:sz w:val="20"/>
                <w:szCs w:val="20"/>
                <w14:ligatures w14:val="none"/>
              </w:rPr>
              <w:t>Product 3 (Size/Capacity/Quantity)</w:t>
            </w:r>
          </w:p>
        </w:tc>
      </w:tr>
      <w:tr w:rsidR="00E253F0" w:rsidRPr="009A2ACE" w14:paraId="4EE22CB1"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660BB196"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4.</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69A8C598"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Accreditation (If any)</w:t>
            </w:r>
          </w:p>
        </w:tc>
        <w:tc>
          <w:tcPr>
            <w:tcW w:w="1794" w:type="pct"/>
            <w:tcBorders>
              <w:top w:val="nil"/>
              <w:left w:val="nil"/>
              <w:bottom w:val="single" w:sz="4" w:space="0" w:color="auto"/>
              <w:right w:val="single" w:sz="4" w:space="0" w:color="auto"/>
            </w:tcBorders>
            <w:noWrap/>
            <w:vAlign w:val="center"/>
            <w:hideMark/>
          </w:tcPr>
          <w:p w14:paraId="0AB14CF6"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40C4244E"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55D96C66"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5.</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112066B0"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Proposed Project Address </w:t>
            </w:r>
          </w:p>
        </w:tc>
        <w:tc>
          <w:tcPr>
            <w:tcW w:w="1794" w:type="pct"/>
            <w:tcBorders>
              <w:top w:val="nil"/>
              <w:left w:val="nil"/>
              <w:bottom w:val="single" w:sz="4" w:space="0" w:color="auto"/>
              <w:right w:val="single" w:sz="4" w:space="0" w:color="auto"/>
            </w:tcBorders>
            <w:noWrap/>
            <w:vAlign w:val="center"/>
            <w:hideMark/>
          </w:tcPr>
          <w:p w14:paraId="23103B6A"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6E7D6CAB"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3FB19329"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6.</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1A676908"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 Land Area required (In Ares)</w:t>
            </w:r>
          </w:p>
        </w:tc>
        <w:tc>
          <w:tcPr>
            <w:tcW w:w="1794" w:type="pct"/>
            <w:tcBorders>
              <w:top w:val="nil"/>
              <w:left w:val="nil"/>
              <w:bottom w:val="single" w:sz="4" w:space="0" w:color="auto"/>
              <w:right w:val="single" w:sz="4" w:space="0" w:color="auto"/>
            </w:tcBorders>
            <w:noWrap/>
            <w:vAlign w:val="center"/>
            <w:hideMark/>
          </w:tcPr>
          <w:p w14:paraId="0C352948"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14D1BE67"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5CBEE131"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21D2056C"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Proposed Investment INR Cr.</w:t>
            </w:r>
          </w:p>
        </w:tc>
        <w:tc>
          <w:tcPr>
            <w:tcW w:w="1794" w:type="pct"/>
            <w:tcBorders>
              <w:top w:val="nil"/>
              <w:left w:val="nil"/>
              <w:bottom w:val="single" w:sz="4" w:space="0" w:color="auto"/>
              <w:right w:val="single" w:sz="4" w:space="0" w:color="auto"/>
            </w:tcBorders>
            <w:noWrap/>
            <w:vAlign w:val="center"/>
            <w:hideMark/>
          </w:tcPr>
          <w:p w14:paraId="1126B3F0"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216AB57C"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4D824272"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8.</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193BDEC4"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 Investment in Current Facility in INR Cr.</w:t>
            </w:r>
          </w:p>
          <w:p w14:paraId="28DDC664"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 be filled in case of expansion only)</w:t>
            </w:r>
          </w:p>
        </w:tc>
        <w:tc>
          <w:tcPr>
            <w:tcW w:w="1794" w:type="pct"/>
            <w:tcBorders>
              <w:top w:val="nil"/>
              <w:left w:val="nil"/>
              <w:bottom w:val="single" w:sz="4" w:space="0" w:color="auto"/>
              <w:right w:val="single" w:sz="4" w:space="0" w:color="auto"/>
            </w:tcBorders>
            <w:noWrap/>
            <w:vAlign w:val="center"/>
            <w:hideMark/>
          </w:tcPr>
          <w:p w14:paraId="5F10C537"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65C2CD80"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15C11C1C"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9.</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2C600B48"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Power Requirement (kWh/Year)</w:t>
            </w:r>
          </w:p>
        </w:tc>
        <w:tc>
          <w:tcPr>
            <w:tcW w:w="1794" w:type="pct"/>
            <w:tcBorders>
              <w:top w:val="nil"/>
              <w:left w:val="nil"/>
              <w:bottom w:val="single" w:sz="4" w:space="0" w:color="auto"/>
              <w:right w:val="single" w:sz="4" w:space="0" w:color="auto"/>
            </w:tcBorders>
            <w:noWrap/>
            <w:vAlign w:val="center"/>
            <w:hideMark/>
          </w:tcPr>
          <w:p w14:paraId="7B9D89F7"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24EB9412"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7D52A29B"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10.</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6634FEDB"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Power Load Required (kW)</w:t>
            </w:r>
          </w:p>
        </w:tc>
        <w:tc>
          <w:tcPr>
            <w:tcW w:w="1794" w:type="pct"/>
            <w:tcBorders>
              <w:top w:val="nil"/>
              <w:left w:val="nil"/>
              <w:bottom w:val="single" w:sz="4" w:space="0" w:color="auto"/>
              <w:right w:val="single" w:sz="4" w:space="0" w:color="auto"/>
            </w:tcBorders>
            <w:noWrap/>
            <w:vAlign w:val="center"/>
            <w:hideMark/>
          </w:tcPr>
          <w:p w14:paraId="1A21FCCA"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721B1236"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7C9C4356"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11.</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11D0416A"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Water Requirement (KL per year)</w:t>
            </w:r>
          </w:p>
        </w:tc>
        <w:tc>
          <w:tcPr>
            <w:tcW w:w="1794" w:type="pct"/>
            <w:tcBorders>
              <w:top w:val="nil"/>
              <w:left w:val="nil"/>
              <w:bottom w:val="single" w:sz="4" w:space="0" w:color="auto"/>
              <w:right w:val="single" w:sz="4" w:space="0" w:color="auto"/>
            </w:tcBorders>
            <w:noWrap/>
            <w:vAlign w:val="center"/>
            <w:hideMark/>
          </w:tcPr>
          <w:p w14:paraId="7D6A4D0E"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79483609"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139692D6"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12.</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128BE0E7"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Required width of access road (In Meters)</w:t>
            </w:r>
          </w:p>
        </w:tc>
        <w:tc>
          <w:tcPr>
            <w:tcW w:w="1794" w:type="pct"/>
            <w:tcBorders>
              <w:top w:val="nil"/>
              <w:left w:val="nil"/>
              <w:bottom w:val="single" w:sz="4" w:space="0" w:color="auto"/>
              <w:right w:val="single" w:sz="4" w:space="0" w:color="auto"/>
            </w:tcBorders>
            <w:noWrap/>
            <w:vAlign w:val="center"/>
            <w:hideMark/>
          </w:tcPr>
          <w:p w14:paraId="1B3FCA7F"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E253F0" w:rsidRPr="009A2ACE" w14:paraId="5310E92A" w14:textId="77777777" w:rsidTr="00921624">
        <w:trPr>
          <w:trHeight w:val="166"/>
        </w:trPr>
        <w:tc>
          <w:tcPr>
            <w:tcW w:w="323" w:type="pct"/>
            <w:tcBorders>
              <w:top w:val="nil"/>
              <w:left w:val="single" w:sz="4" w:space="0" w:color="auto"/>
              <w:bottom w:val="single" w:sz="4" w:space="0" w:color="auto"/>
              <w:right w:val="single" w:sz="4" w:space="0" w:color="auto"/>
            </w:tcBorders>
            <w:noWrap/>
            <w:vAlign w:val="center"/>
            <w:hideMark/>
          </w:tcPr>
          <w:p w14:paraId="624DF78C" w14:textId="77777777" w:rsidR="00E253F0" w:rsidRPr="009A2ACE" w:rsidRDefault="00E253F0" w:rsidP="00921624">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13.</w:t>
            </w:r>
            <w:r w:rsidRPr="009A2ACE">
              <w:rPr>
                <w:rFonts w:eastAsia="Times New Roman" w:cs="Times New Roman"/>
                <w:color w:val="000000"/>
                <w:kern w:val="0"/>
                <w:sz w:val="14"/>
                <w:szCs w:val="14"/>
                <w14:ligatures w14:val="none"/>
              </w:rPr>
              <w:t xml:space="preserve">    </w:t>
            </w:r>
            <w:r w:rsidRPr="009A2ACE">
              <w:rPr>
                <w:rFonts w:eastAsia="Times New Roman" w:cs="Times New Roman"/>
                <w:color w:val="000000"/>
                <w:kern w:val="0"/>
                <w:sz w:val="20"/>
                <w:szCs w:val="20"/>
                <w14:ligatures w14:val="none"/>
              </w:rPr>
              <w:t> </w:t>
            </w:r>
          </w:p>
        </w:tc>
        <w:tc>
          <w:tcPr>
            <w:tcW w:w="2883" w:type="pct"/>
            <w:tcBorders>
              <w:top w:val="nil"/>
              <w:left w:val="nil"/>
              <w:bottom w:val="single" w:sz="4" w:space="0" w:color="auto"/>
              <w:right w:val="single" w:sz="4" w:space="0" w:color="auto"/>
            </w:tcBorders>
            <w:noWrap/>
            <w:vAlign w:val="center"/>
            <w:hideMark/>
          </w:tcPr>
          <w:p w14:paraId="641E8E7F"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Any other requirement</w:t>
            </w:r>
          </w:p>
        </w:tc>
        <w:tc>
          <w:tcPr>
            <w:tcW w:w="1794" w:type="pct"/>
            <w:tcBorders>
              <w:top w:val="nil"/>
              <w:left w:val="nil"/>
              <w:bottom w:val="single" w:sz="4" w:space="0" w:color="auto"/>
              <w:right w:val="single" w:sz="4" w:space="0" w:color="auto"/>
            </w:tcBorders>
            <w:noWrap/>
            <w:vAlign w:val="center"/>
            <w:hideMark/>
          </w:tcPr>
          <w:p w14:paraId="034D99C6" w14:textId="77777777" w:rsidR="00E253F0" w:rsidRPr="009A2ACE" w:rsidRDefault="00E253F0"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Please mention additional requirements</w:t>
            </w:r>
          </w:p>
        </w:tc>
      </w:tr>
    </w:tbl>
    <w:p w14:paraId="13299700" w14:textId="56B33679" w:rsidR="00D86B77" w:rsidRPr="009A2ACE" w:rsidRDefault="000A4E8D" w:rsidP="000A4E8D">
      <w:pPr>
        <w:rPr>
          <w:b/>
          <w:bCs/>
          <w:i/>
          <w:iCs/>
        </w:rPr>
      </w:pPr>
      <w:r w:rsidRPr="009A2ACE">
        <w:rPr>
          <w:b/>
          <w:bCs/>
          <w:i/>
          <w:iCs/>
        </w:rPr>
        <w:t xml:space="preserve">Note: </w:t>
      </w:r>
      <w:r w:rsidR="00E253F0" w:rsidRPr="009A2ACE">
        <w:rPr>
          <w:b/>
          <w:bCs/>
          <w:i/>
          <w:iCs/>
        </w:rPr>
        <w:t>The above table may be modified as per requirement of the investor.</w:t>
      </w:r>
    </w:p>
    <w:p w14:paraId="4494E448" w14:textId="1BE94791" w:rsidR="00B1602B" w:rsidRPr="009A2ACE" w:rsidRDefault="00B1602B" w:rsidP="00C17787">
      <w:pPr>
        <w:spacing w:before="120" w:after="120" w:line="300" w:lineRule="auto"/>
        <w:jc w:val="left"/>
      </w:pPr>
    </w:p>
    <w:p w14:paraId="4ED96A7E" w14:textId="5FD540F3" w:rsidR="002D553A" w:rsidRPr="009A2ACE" w:rsidRDefault="002D553A" w:rsidP="00C17787">
      <w:pPr>
        <w:pStyle w:val="Heading2"/>
        <w:spacing w:before="120" w:after="120" w:line="300" w:lineRule="auto"/>
      </w:pPr>
      <w:bookmarkStart w:id="27" w:name="_Toc204687549"/>
      <w:r w:rsidRPr="009A2ACE">
        <w:t>Market analysis/ justification for proposed project</w:t>
      </w:r>
      <w:bookmarkEnd w:id="27"/>
      <w:r w:rsidRPr="009A2ACE">
        <w:t xml:space="preserve"> </w:t>
      </w:r>
    </w:p>
    <w:p w14:paraId="05D7317A" w14:textId="73DD49DB" w:rsidR="002D553A" w:rsidRPr="009A2ACE" w:rsidRDefault="002D553A" w:rsidP="00C17787">
      <w:pPr>
        <w:spacing w:before="120" w:after="120" w:line="300" w:lineRule="auto"/>
      </w:pPr>
      <w:r w:rsidRPr="009A2ACE">
        <w:t xml:space="preserve">This section shall present a business case while elaborating on the ‘target market identification’ and ‘demand - supply </w:t>
      </w:r>
      <w:proofErr w:type="gramStart"/>
      <w:r w:rsidRPr="009A2ACE">
        <w:t>dynamics’</w:t>
      </w:r>
      <w:proofErr w:type="gramEnd"/>
      <w:r w:rsidRPr="009A2ACE">
        <w:t xml:space="preserve">. </w:t>
      </w:r>
      <w:r w:rsidR="002E03EC" w:rsidRPr="009A2ACE">
        <w:t>The export potential may also be specified here</w:t>
      </w:r>
      <w:r w:rsidR="004345FD" w:rsidRPr="009A2ACE">
        <w:t xml:space="preserve"> along with market demand, logistics plan and the volumes expected/projected.</w:t>
      </w:r>
    </w:p>
    <w:p w14:paraId="06937958" w14:textId="77777777" w:rsidR="006F1315" w:rsidRPr="009A2ACE" w:rsidRDefault="006F1315" w:rsidP="006F1315">
      <w:pPr>
        <w:spacing w:before="120" w:after="120" w:line="300" w:lineRule="auto"/>
      </w:pPr>
    </w:p>
    <w:p w14:paraId="62A2CDA8" w14:textId="6DA37E05" w:rsidR="006F1315" w:rsidRPr="009A2ACE" w:rsidRDefault="006F1315" w:rsidP="006F1315">
      <w:pPr>
        <w:pStyle w:val="Heading2"/>
        <w:spacing w:before="120" w:after="120" w:line="300" w:lineRule="auto"/>
      </w:pPr>
      <w:bookmarkStart w:id="28" w:name="_Toc204687550"/>
      <w:r w:rsidRPr="009A2ACE">
        <w:t xml:space="preserve">Proposed </w:t>
      </w:r>
      <w:r w:rsidR="006321FA" w:rsidRPr="009A2ACE">
        <w:t>P</w:t>
      </w:r>
      <w:r w:rsidRPr="009A2ACE">
        <w:t>roducts to be Produced at the facility</w:t>
      </w:r>
      <w:bookmarkEnd w:id="28"/>
      <w:r w:rsidRPr="009A2ACE">
        <w:t xml:space="preserve"> </w:t>
      </w:r>
    </w:p>
    <w:p w14:paraId="1AB88015" w14:textId="7ED1DAA7" w:rsidR="006F1315" w:rsidRPr="009A2ACE" w:rsidRDefault="006F1315" w:rsidP="006F1315">
      <w:pPr>
        <w:spacing w:before="120" w:after="120" w:line="300" w:lineRule="auto"/>
      </w:pPr>
      <w:r w:rsidRPr="009A2ACE">
        <w:t>This section shall present a detailed account of the products proposed to be offered by the business along with the capacity, size and other relevant details.</w:t>
      </w:r>
    </w:p>
    <w:p w14:paraId="434D78C7" w14:textId="77777777" w:rsidR="00634A66" w:rsidRPr="009A2ACE" w:rsidRDefault="00634A66" w:rsidP="00C17787">
      <w:pPr>
        <w:spacing w:before="120" w:after="120" w:line="300" w:lineRule="auto"/>
      </w:pPr>
    </w:p>
    <w:p w14:paraId="2B91D6A9" w14:textId="6FE19656" w:rsidR="002D553A" w:rsidRPr="009A2ACE" w:rsidRDefault="002D553A" w:rsidP="00C17787">
      <w:pPr>
        <w:pStyle w:val="Heading2"/>
        <w:spacing w:before="120" w:after="120" w:line="300" w:lineRule="auto"/>
      </w:pPr>
      <w:bookmarkStart w:id="29" w:name="_Toc204687551"/>
      <w:r w:rsidRPr="009A2ACE">
        <w:t>Justification for the extent of land required for the proposed project.</w:t>
      </w:r>
      <w:bookmarkEnd w:id="29"/>
      <w:r w:rsidRPr="009A2ACE">
        <w:t xml:space="preserve"> </w:t>
      </w:r>
    </w:p>
    <w:p w14:paraId="22E9EA43" w14:textId="77777777" w:rsidR="004463D8" w:rsidRPr="009A2ACE" w:rsidRDefault="004463D8" w:rsidP="004463D8">
      <w:pPr>
        <w:spacing w:before="120" w:after="120" w:line="300" w:lineRule="auto"/>
      </w:pPr>
      <w:r w:rsidRPr="009A2ACE">
        <w:t xml:space="preserve">This section shall include the layout of the proposed project (clearly highlighting the area utilization) and detailed area break - up for each of the components proposed (including built - up areas, open areas, roads etc.) under the project. </w:t>
      </w:r>
    </w:p>
    <w:p w14:paraId="02CCC5D0" w14:textId="77777777" w:rsidR="004463D8" w:rsidRPr="009A2ACE" w:rsidRDefault="004463D8" w:rsidP="004463D8">
      <w:pPr>
        <w:spacing w:before="120" w:after="120" w:line="300" w:lineRule="auto"/>
        <w:rPr>
          <w:b/>
          <w:bCs/>
          <w:i/>
          <w:iCs/>
        </w:rPr>
      </w:pPr>
      <w:r w:rsidRPr="009A2ACE">
        <w:rPr>
          <w:b/>
          <w:bCs/>
          <w:i/>
          <w:iCs/>
        </w:rPr>
        <w:lastRenderedPageBreak/>
        <w:t>The site plan, layout diagram of the proposed project with Proposed Plans for Floors, Perspective Views and detailed area statement to be attached as annexures. In case land is to be allotted, schematic drawings may be attached.</w:t>
      </w:r>
    </w:p>
    <w:p w14:paraId="439ED9ED" w14:textId="737774AB" w:rsidR="00305730" w:rsidRPr="009A2ACE" w:rsidRDefault="00305730" w:rsidP="00C17787">
      <w:pPr>
        <w:pStyle w:val="Heading2"/>
        <w:spacing w:before="120" w:after="120" w:line="300" w:lineRule="auto"/>
      </w:pPr>
      <w:bookmarkStart w:id="30" w:name="_Toc204687552"/>
      <w:r w:rsidRPr="009A2ACE">
        <w:t>Raw material:</w:t>
      </w:r>
      <w:bookmarkEnd w:id="30"/>
    </w:p>
    <w:p w14:paraId="0E11F926" w14:textId="59850CF6" w:rsidR="006C4D3B" w:rsidRPr="009A2ACE" w:rsidRDefault="00B22734" w:rsidP="00C17787">
      <w:pPr>
        <w:spacing w:before="120" w:after="120" w:line="300" w:lineRule="auto"/>
      </w:pPr>
      <w:r w:rsidRPr="009A2ACE">
        <w:t>The section to provide details of raw material in the following sections (as applicable)</w:t>
      </w:r>
      <w:r w:rsidR="00583F19" w:rsidRPr="009A2ACE">
        <w:t>:</w:t>
      </w:r>
    </w:p>
    <w:p w14:paraId="0CA20A81" w14:textId="09D37A3E" w:rsidR="00150B5A" w:rsidRPr="009A2ACE" w:rsidRDefault="00150B5A" w:rsidP="00C17787">
      <w:pPr>
        <w:pStyle w:val="Heading3"/>
        <w:spacing w:before="120" w:after="120" w:line="300" w:lineRule="auto"/>
      </w:pPr>
      <w:bookmarkStart w:id="31" w:name="_Toc204687553"/>
      <w:r w:rsidRPr="009A2ACE">
        <w:t>Availability and Source of Raw Materials</w:t>
      </w:r>
      <w:bookmarkEnd w:id="31"/>
    </w:p>
    <w:p w14:paraId="334B6DD0" w14:textId="0B24EFA6" w:rsidR="00B22734" w:rsidRPr="009A2ACE" w:rsidRDefault="00583F19" w:rsidP="00C17787">
      <w:pPr>
        <w:spacing w:before="120" w:after="120" w:line="300" w:lineRule="auto"/>
      </w:pPr>
      <w:r w:rsidRPr="009A2ACE">
        <w:t xml:space="preserve">This section shall </w:t>
      </w:r>
      <w:r w:rsidR="006D4394" w:rsidRPr="009A2ACE">
        <w:t>incl</w:t>
      </w:r>
      <w:r w:rsidR="007358D5" w:rsidRPr="009A2ACE">
        <w:t xml:space="preserve">ude </w:t>
      </w:r>
      <w:r w:rsidR="001820F0" w:rsidRPr="009A2ACE">
        <w:t xml:space="preserve">details </w:t>
      </w:r>
      <w:r w:rsidR="006B1D27">
        <w:t xml:space="preserve">of the raw material to be used and shall also present the </w:t>
      </w:r>
      <w:r w:rsidR="001820F0" w:rsidRPr="009A2ACE">
        <w:t>following table:</w:t>
      </w:r>
    </w:p>
    <w:tbl>
      <w:tblPr>
        <w:tblStyle w:val="TableGrid"/>
        <w:tblW w:w="0" w:type="auto"/>
        <w:tblLook w:val="04A0" w:firstRow="1" w:lastRow="0" w:firstColumn="1" w:lastColumn="0" w:noHBand="0" w:noVBand="1"/>
      </w:tblPr>
      <w:tblGrid>
        <w:gridCol w:w="747"/>
        <w:gridCol w:w="1836"/>
        <w:gridCol w:w="2772"/>
        <w:gridCol w:w="1586"/>
        <w:gridCol w:w="2939"/>
      </w:tblGrid>
      <w:tr w:rsidR="00F7780F" w:rsidRPr="009A2ACE" w14:paraId="57808CC2" w14:textId="47D3EE30" w:rsidTr="00F7780F">
        <w:tc>
          <w:tcPr>
            <w:tcW w:w="747" w:type="dxa"/>
          </w:tcPr>
          <w:p w14:paraId="5A90280A" w14:textId="1D4A5927" w:rsidR="00F7780F" w:rsidRPr="009A2ACE" w:rsidRDefault="00F7780F" w:rsidP="00C17787">
            <w:pPr>
              <w:spacing w:before="120" w:after="120" w:line="300" w:lineRule="auto"/>
              <w:rPr>
                <w:b/>
                <w:bCs/>
                <w:sz w:val="20"/>
                <w:szCs w:val="20"/>
              </w:rPr>
            </w:pPr>
            <w:proofErr w:type="spellStart"/>
            <w:r w:rsidRPr="009A2ACE">
              <w:rPr>
                <w:b/>
                <w:bCs/>
                <w:sz w:val="20"/>
                <w:szCs w:val="20"/>
              </w:rPr>
              <w:t>Sl</w:t>
            </w:r>
            <w:proofErr w:type="spellEnd"/>
            <w:r w:rsidRPr="009A2ACE">
              <w:rPr>
                <w:b/>
                <w:bCs/>
                <w:sz w:val="20"/>
                <w:szCs w:val="20"/>
              </w:rPr>
              <w:t xml:space="preserve"> No</w:t>
            </w:r>
          </w:p>
        </w:tc>
        <w:tc>
          <w:tcPr>
            <w:tcW w:w="1836" w:type="dxa"/>
          </w:tcPr>
          <w:p w14:paraId="675CEA76" w14:textId="6C4653C8" w:rsidR="00F7780F" w:rsidRPr="009A2ACE" w:rsidRDefault="00F7780F" w:rsidP="00C17787">
            <w:pPr>
              <w:spacing w:before="120" w:after="120" w:line="300" w:lineRule="auto"/>
              <w:rPr>
                <w:b/>
                <w:bCs/>
                <w:sz w:val="20"/>
                <w:szCs w:val="20"/>
              </w:rPr>
            </w:pPr>
            <w:r w:rsidRPr="009A2ACE">
              <w:rPr>
                <w:b/>
                <w:bCs/>
                <w:sz w:val="20"/>
                <w:szCs w:val="20"/>
              </w:rPr>
              <w:t>Raw Material</w:t>
            </w:r>
          </w:p>
        </w:tc>
        <w:tc>
          <w:tcPr>
            <w:tcW w:w="2772" w:type="dxa"/>
          </w:tcPr>
          <w:p w14:paraId="729BA11B" w14:textId="22B35D9B" w:rsidR="00F7780F" w:rsidRPr="009A2ACE" w:rsidRDefault="00F7780F" w:rsidP="00C17787">
            <w:pPr>
              <w:spacing w:before="120" w:after="120" w:line="300" w:lineRule="auto"/>
              <w:rPr>
                <w:b/>
                <w:bCs/>
                <w:sz w:val="20"/>
                <w:szCs w:val="20"/>
              </w:rPr>
            </w:pPr>
            <w:r w:rsidRPr="009A2ACE">
              <w:rPr>
                <w:b/>
                <w:bCs/>
                <w:sz w:val="20"/>
                <w:szCs w:val="20"/>
              </w:rPr>
              <w:t>Source</w:t>
            </w:r>
          </w:p>
        </w:tc>
        <w:tc>
          <w:tcPr>
            <w:tcW w:w="1586" w:type="dxa"/>
          </w:tcPr>
          <w:p w14:paraId="3C607FE3" w14:textId="1FC429CF" w:rsidR="00F7780F" w:rsidRPr="009A2ACE" w:rsidRDefault="00F7780F" w:rsidP="00C17787">
            <w:pPr>
              <w:spacing w:before="120" w:after="120" w:line="300" w:lineRule="auto"/>
              <w:rPr>
                <w:b/>
                <w:bCs/>
                <w:sz w:val="20"/>
                <w:szCs w:val="20"/>
              </w:rPr>
            </w:pPr>
            <w:r w:rsidRPr="009A2ACE">
              <w:rPr>
                <w:b/>
                <w:bCs/>
                <w:sz w:val="20"/>
                <w:szCs w:val="20"/>
              </w:rPr>
              <w:t>Quantity</w:t>
            </w:r>
          </w:p>
        </w:tc>
        <w:tc>
          <w:tcPr>
            <w:tcW w:w="2939" w:type="dxa"/>
          </w:tcPr>
          <w:p w14:paraId="28658613" w14:textId="6E688FC6" w:rsidR="00F7780F" w:rsidRPr="009A2ACE" w:rsidRDefault="00F7780F" w:rsidP="00C17787">
            <w:pPr>
              <w:spacing w:before="120" w:after="120" w:line="300" w:lineRule="auto"/>
              <w:rPr>
                <w:b/>
                <w:bCs/>
                <w:sz w:val="20"/>
                <w:szCs w:val="20"/>
              </w:rPr>
            </w:pPr>
            <w:r w:rsidRPr="009A2ACE">
              <w:rPr>
                <w:b/>
                <w:bCs/>
                <w:sz w:val="20"/>
                <w:szCs w:val="20"/>
              </w:rPr>
              <w:t>Location</w:t>
            </w:r>
          </w:p>
        </w:tc>
      </w:tr>
      <w:tr w:rsidR="00F7780F" w:rsidRPr="009A2ACE" w14:paraId="7FFABFCC" w14:textId="21C146F7" w:rsidTr="00F7780F">
        <w:tc>
          <w:tcPr>
            <w:tcW w:w="747" w:type="dxa"/>
          </w:tcPr>
          <w:p w14:paraId="79A4C35E" w14:textId="77777777" w:rsidR="00F7780F" w:rsidRPr="009A2ACE" w:rsidRDefault="00F7780F" w:rsidP="006F1315">
            <w:pPr>
              <w:pStyle w:val="ListParagraph"/>
              <w:numPr>
                <w:ilvl w:val="0"/>
                <w:numId w:val="13"/>
              </w:numPr>
              <w:spacing w:before="120" w:after="120" w:line="300" w:lineRule="auto"/>
              <w:contextualSpacing w:val="0"/>
              <w:rPr>
                <w:sz w:val="20"/>
                <w:szCs w:val="20"/>
              </w:rPr>
            </w:pPr>
          </w:p>
        </w:tc>
        <w:tc>
          <w:tcPr>
            <w:tcW w:w="1836" w:type="dxa"/>
          </w:tcPr>
          <w:p w14:paraId="40E7E5A2" w14:textId="16EB7E6A" w:rsidR="00F7780F" w:rsidRPr="009A2ACE" w:rsidRDefault="00F7780F" w:rsidP="00C17787">
            <w:pPr>
              <w:spacing w:before="120" w:after="120" w:line="300" w:lineRule="auto"/>
              <w:rPr>
                <w:sz w:val="20"/>
                <w:szCs w:val="20"/>
              </w:rPr>
            </w:pPr>
            <w:r w:rsidRPr="009A2ACE">
              <w:rPr>
                <w:sz w:val="20"/>
                <w:szCs w:val="20"/>
              </w:rPr>
              <w:t>Component 1</w:t>
            </w:r>
          </w:p>
        </w:tc>
        <w:tc>
          <w:tcPr>
            <w:tcW w:w="2772" w:type="dxa"/>
          </w:tcPr>
          <w:p w14:paraId="1B6154B1" w14:textId="60ECD18B" w:rsidR="00F7780F" w:rsidRPr="009A2ACE" w:rsidRDefault="00F7780F" w:rsidP="00C17787">
            <w:pPr>
              <w:spacing w:before="120" w:after="120" w:line="300" w:lineRule="auto"/>
              <w:rPr>
                <w:sz w:val="20"/>
                <w:szCs w:val="20"/>
              </w:rPr>
            </w:pPr>
            <w:r w:rsidRPr="009A2ACE">
              <w:rPr>
                <w:sz w:val="20"/>
                <w:szCs w:val="20"/>
              </w:rPr>
              <w:t>Company Name/ Local Vendor</w:t>
            </w:r>
          </w:p>
        </w:tc>
        <w:tc>
          <w:tcPr>
            <w:tcW w:w="1586" w:type="dxa"/>
          </w:tcPr>
          <w:p w14:paraId="2B16B6FE" w14:textId="77777777" w:rsidR="00F7780F" w:rsidRPr="009A2ACE" w:rsidRDefault="00F7780F" w:rsidP="00C17787">
            <w:pPr>
              <w:spacing w:before="120" w:after="120" w:line="300" w:lineRule="auto"/>
              <w:rPr>
                <w:sz w:val="20"/>
                <w:szCs w:val="20"/>
              </w:rPr>
            </w:pPr>
          </w:p>
        </w:tc>
        <w:tc>
          <w:tcPr>
            <w:tcW w:w="2939" w:type="dxa"/>
          </w:tcPr>
          <w:p w14:paraId="0ECC4248" w14:textId="38EF3032" w:rsidR="00F7780F" w:rsidRPr="009A2ACE" w:rsidRDefault="00F7780F" w:rsidP="00C17787">
            <w:pPr>
              <w:spacing w:before="120" w:after="120" w:line="300" w:lineRule="auto"/>
              <w:rPr>
                <w:sz w:val="20"/>
                <w:szCs w:val="20"/>
              </w:rPr>
            </w:pPr>
            <w:r w:rsidRPr="009A2ACE">
              <w:rPr>
                <w:sz w:val="20"/>
                <w:szCs w:val="20"/>
              </w:rPr>
              <w:t>Domestic/Abroad (Country)</w:t>
            </w:r>
          </w:p>
        </w:tc>
      </w:tr>
      <w:tr w:rsidR="00F7780F" w:rsidRPr="009A2ACE" w14:paraId="64017004" w14:textId="4393EC4F" w:rsidTr="00F7780F">
        <w:tc>
          <w:tcPr>
            <w:tcW w:w="747" w:type="dxa"/>
          </w:tcPr>
          <w:p w14:paraId="519CE979" w14:textId="77777777" w:rsidR="00F7780F" w:rsidRPr="009A2ACE" w:rsidRDefault="00F7780F" w:rsidP="00F7780F">
            <w:pPr>
              <w:pStyle w:val="ListParagraph"/>
              <w:numPr>
                <w:ilvl w:val="0"/>
                <w:numId w:val="13"/>
              </w:numPr>
              <w:spacing w:before="120" w:after="120" w:line="300" w:lineRule="auto"/>
              <w:contextualSpacing w:val="0"/>
              <w:rPr>
                <w:sz w:val="20"/>
                <w:szCs w:val="20"/>
              </w:rPr>
            </w:pPr>
          </w:p>
        </w:tc>
        <w:tc>
          <w:tcPr>
            <w:tcW w:w="1836" w:type="dxa"/>
          </w:tcPr>
          <w:p w14:paraId="0BB5A43F" w14:textId="5AE3B7FF" w:rsidR="00F7780F" w:rsidRPr="009A2ACE" w:rsidRDefault="00F7780F" w:rsidP="00F7780F">
            <w:pPr>
              <w:spacing w:before="120" w:after="120" w:line="300" w:lineRule="auto"/>
              <w:rPr>
                <w:sz w:val="20"/>
                <w:szCs w:val="20"/>
              </w:rPr>
            </w:pPr>
            <w:r w:rsidRPr="009A2ACE">
              <w:rPr>
                <w:sz w:val="20"/>
                <w:szCs w:val="20"/>
              </w:rPr>
              <w:t>Component 2</w:t>
            </w:r>
          </w:p>
        </w:tc>
        <w:tc>
          <w:tcPr>
            <w:tcW w:w="2772" w:type="dxa"/>
          </w:tcPr>
          <w:p w14:paraId="526ABDD5" w14:textId="5E24C255" w:rsidR="00F7780F" w:rsidRPr="009A2ACE" w:rsidRDefault="00F7780F" w:rsidP="00F7780F">
            <w:pPr>
              <w:spacing w:before="120" w:after="120" w:line="300" w:lineRule="auto"/>
              <w:rPr>
                <w:sz w:val="20"/>
                <w:szCs w:val="20"/>
              </w:rPr>
            </w:pPr>
            <w:r w:rsidRPr="009A2ACE">
              <w:rPr>
                <w:sz w:val="20"/>
                <w:szCs w:val="20"/>
              </w:rPr>
              <w:t>Company Name/ Local Vendor</w:t>
            </w:r>
          </w:p>
        </w:tc>
        <w:tc>
          <w:tcPr>
            <w:tcW w:w="1586" w:type="dxa"/>
          </w:tcPr>
          <w:p w14:paraId="44B29109" w14:textId="77777777" w:rsidR="00F7780F" w:rsidRPr="009A2ACE" w:rsidRDefault="00F7780F" w:rsidP="00F7780F">
            <w:pPr>
              <w:spacing w:before="120" w:after="120" w:line="300" w:lineRule="auto"/>
              <w:rPr>
                <w:sz w:val="20"/>
                <w:szCs w:val="20"/>
              </w:rPr>
            </w:pPr>
          </w:p>
        </w:tc>
        <w:tc>
          <w:tcPr>
            <w:tcW w:w="2939" w:type="dxa"/>
          </w:tcPr>
          <w:p w14:paraId="1CDD6D24" w14:textId="0BBE0102" w:rsidR="00F7780F" w:rsidRPr="009A2ACE" w:rsidRDefault="00F7780F" w:rsidP="00F7780F">
            <w:pPr>
              <w:spacing w:before="120" w:after="120" w:line="300" w:lineRule="auto"/>
              <w:rPr>
                <w:sz w:val="20"/>
                <w:szCs w:val="20"/>
              </w:rPr>
            </w:pPr>
            <w:r w:rsidRPr="009A2ACE">
              <w:rPr>
                <w:sz w:val="20"/>
                <w:szCs w:val="20"/>
              </w:rPr>
              <w:t>Domestic/Abroad (Country)</w:t>
            </w:r>
          </w:p>
        </w:tc>
      </w:tr>
      <w:tr w:rsidR="00F7780F" w:rsidRPr="009A2ACE" w14:paraId="1AEC0346" w14:textId="76D709CC" w:rsidTr="00F7780F">
        <w:tc>
          <w:tcPr>
            <w:tcW w:w="747" w:type="dxa"/>
          </w:tcPr>
          <w:p w14:paraId="263328EA" w14:textId="77777777" w:rsidR="00F7780F" w:rsidRPr="009A2ACE" w:rsidRDefault="00F7780F" w:rsidP="00F7780F">
            <w:pPr>
              <w:pStyle w:val="ListParagraph"/>
              <w:numPr>
                <w:ilvl w:val="0"/>
                <w:numId w:val="13"/>
              </w:numPr>
              <w:spacing w:before="120" w:after="120" w:line="300" w:lineRule="auto"/>
              <w:contextualSpacing w:val="0"/>
              <w:rPr>
                <w:sz w:val="20"/>
                <w:szCs w:val="20"/>
              </w:rPr>
            </w:pPr>
          </w:p>
        </w:tc>
        <w:tc>
          <w:tcPr>
            <w:tcW w:w="1836" w:type="dxa"/>
          </w:tcPr>
          <w:p w14:paraId="13B55C39" w14:textId="152DF647" w:rsidR="00F7780F" w:rsidRPr="009A2ACE" w:rsidRDefault="00F7780F" w:rsidP="00F7780F">
            <w:pPr>
              <w:spacing w:before="120" w:after="120" w:line="300" w:lineRule="auto"/>
              <w:rPr>
                <w:sz w:val="20"/>
                <w:szCs w:val="20"/>
              </w:rPr>
            </w:pPr>
            <w:r w:rsidRPr="009A2ACE">
              <w:rPr>
                <w:sz w:val="20"/>
                <w:szCs w:val="20"/>
              </w:rPr>
              <w:t>Component 3</w:t>
            </w:r>
          </w:p>
        </w:tc>
        <w:tc>
          <w:tcPr>
            <w:tcW w:w="2772" w:type="dxa"/>
          </w:tcPr>
          <w:p w14:paraId="2F9FA790" w14:textId="02783CA3" w:rsidR="00F7780F" w:rsidRPr="009A2ACE" w:rsidRDefault="00F7780F" w:rsidP="00F7780F">
            <w:pPr>
              <w:spacing w:before="120" w:after="120" w:line="300" w:lineRule="auto"/>
              <w:rPr>
                <w:sz w:val="20"/>
                <w:szCs w:val="20"/>
              </w:rPr>
            </w:pPr>
            <w:r w:rsidRPr="009A2ACE">
              <w:rPr>
                <w:sz w:val="20"/>
                <w:szCs w:val="20"/>
              </w:rPr>
              <w:t xml:space="preserve">Company Name/ Local Vendor </w:t>
            </w:r>
          </w:p>
        </w:tc>
        <w:tc>
          <w:tcPr>
            <w:tcW w:w="1586" w:type="dxa"/>
          </w:tcPr>
          <w:p w14:paraId="707464C1" w14:textId="77777777" w:rsidR="00F7780F" w:rsidRPr="009A2ACE" w:rsidRDefault="00F7780F" w:rsidP="00F7780F">
            <w:pPr>
              <w:spacing w:before="120" w:after="120" w:line="300" w:lineRule="auto"/>
              <w:rPr>
                <w:sz w:val="20"/>
                <w:szCs w:val="20"/>
              </w:rPr>
            </w:pPr>
          </w:p>
        </w:tc>
        <w:tc>
          <w:tcPr>
            <w:tcW w:w="2939" w:type="dxa"/>
          </w:tcPr>
          <w:p w14:paraId="329FCE79" w14:textId="1CECCC38" w:rsidR="00F7780F" w:rsidRPr="009A2ACE" w:rsidRDefault="00F7780F" w:rsidP="00F7780F">
            <w:pPr>
              <w:spacing w:before="120" w:after="120" w:line="300" w:lineRule="auto"/>
              <w:rPr>
                <w:sz w:val="20"/>
                <w:szCs w:val="20"/>
              </w:rPr>
            </w:pPr>
            <w:r w:rsidRPr="009A2ACE">
              <w:rPr>
                <w:sz w:val="20"/>
                <w:szCs w:val="20"/>
              </w:rPr>
              <w:t>Domestic/Abroad (Country)</w:t>
            </w:r>
          </w:p>
        </w:tc>
      </w:tr>
      <w:tr w:rsidR="00F7780F" w:rsidRPr="009A2ACE" w14:paraId="6A20C0A9" w14:textId="538C6220" w:rsidTr="00F7780F">
        <w:tc>
          <w:tcPr>
            <w:tcW w:w="747" w:type="dxa"/>
          </w:tcPr>
          <w:p w14:paraId="6B46649A" w14:textId="77777777" w:rsidR="00F7780F" w:rsidRPr="009A2ACE" w:rsidRDefault="00F7780F" w:rsidP="00F7780F">
            <w:pPr>
              <w:pStyle w:val="ListParagraph"/>
              <w:numPr>
                <w:ilvl w:val="0"/>
                <w:numId w:val="13"/>
              </w:numPr>
              <w:spacing w:before="120" w:after="120" w:line="300" w:lineRule="auto"/>
              <w:contextualSpacing w:val="0"/>
              <w:rPr>
                <w:sz w:val="20"/>
                <w:szCs w:val="20"/>
              </w:rPr>
            </w:pPr>
          </w:p>
        </w:tc>
        <w:tc>
          <w:tcPr>
            <w:tcW w:w="1836" w:type="dxa"/>
          </w:tcPr>
          <w:p w14:paraId="068E4F6D" w14:textId="0768B91E" w:rsidR="00F7780F" w:rsidRPr="009A2ACE" w:rsidRDefault="00F7780F" w:rsidP="00F7780F">
            <w:pPr>
              <w:spacing w:before="120" w:after="120" w:line="300" w:lineRule="auto"/>
              <w:rPr>
                <w:sz w:val="20"/>
                <w:szCs w:val="20"/>
              </w:rPr>
            </w:pPr>
            <w:r w:rsidRPr="009A2ACE">
              <w:rPr>
                <w:sz w:val="20"/>
                <w:szCs w:val="20"/>
              </w:rPr>
              <w:t>Component 4</w:t>
            </w:r>
          </w:p>
        </w:tc>
        <w:tc>
          <w:tcPr>
            <w:tcW w:w="2772" w:type="dxa"/>
          </w:tcPr>
          <w:p w14:paraId="1C89B63B" w14:textId="73D06130" w:rsidR="00F7780F" w:rsidRPr="009A2ACE" w:rsidRDefault="00F7780F" w:rsidP="00F7780F">
            <w:pPr>
              <w:spacing w:before="120" w:after="120" w:line="300" w:lineRule="auto"/>
              <w:rPr>
                <w:sz w:val="20"/>
                <w:szCs w:val="20"/>
              </w:rPr>
            </w:pPr>
            <w:r w:rsidRPr="009A2ACE">
              <w:rPr>
                <w:sz w:val="20"/>
                <w:szCs w:val="20"/>
              </w:rPr>
              <w:t>Company Name/ Local Vendor</w:t>
            </w:r>
          </w:p>
        </w:tc>
        <w:tc>
          <w:tcPr>
            <w:tcW w:w="1586" w:type="dxa"/>
          </w:tcPr>
          <w:p w14:paraId="0262FE39" w14:textId="77777777" w:rsidR="00F7780F" w:rsidRPr="009A2ACE" w:rsidRDefault="00F7780F" w:rsidP="00F7780F">
            <w:pPr>
              <w:spacing w:before="120" w:after="120" w:line="300" w:lineRule="auto"/>
              <w:rPr>
                <w:sz w:val="20"/>
                <w:szCs w:val="20"/>
              </w:rPr>
            </w:pPr>
          </w:p>
        </w:tc>
        <w:tc>
          <w:tcPr>
            <w:tcW w:w="2939" w:type="dxa"/>
          </w:tcPr>
          <w:p w14:paraId="4B9D51BF" w14:textId="4F66155B" w:rsidR="00F7780F" w:rsidRPr="009A2ACE" w:rsidRDefault="00F7780F" w:rsidP="00F7780F">
            <w:pPr>
              <w:spacing w:before="120" w:after="120" w:line="300" w:lineRule="auto"/>
              <w:rPr>
                <w:sz w:val="20"/>
                <w:szCs w:val="20"/>
              </w:rPr>
            </w:pPr>
            <w:r w:rsidRPr="009A2ACE">
              <w:rPr>
                <w:sz w:val="20"/>
                <w:szCs w:val="20"/>
              </w:rPr>
              <w:t>Domestic/Abroad (Country)</w:t>
            </w:r>
          </w:p>
        </w:tc>
      </w:tr>
      <w:tr w:rsidR="00F7780F" w:rsidRPr="009A2ACE" w14:paraId="07BEA3E5" w14:textId="31A5E27A" w:rsidTr="00F7780F">
        <w:tc>
          <w:tcPr>
            <w:tcW w:w="747" w:type="dxa"/>
          </w:tcPr>
          <w:p w14:paraId="058BFB53" w14:textId="77777777" w:rsidR="00F7780F" w:rsidRPr="009A2ACE" w:rsidRDefault="00F7780F" w:rsidP="00F7780F">
            <w:pPr>
              <w:pStyle w:val="ListParagraph"/>
              <w:numPr>
                <w:ilvl w:val="0"/>
                <w:numId w:val="13"/>
              </w:numPr>
              <w:spacing w:before="120" w:after="120" w:line="300" w:lineRule="auto"/>
              <w:contextualSpacing w:val="0"/>
              <w:rPr>
                <w:sz w:val="20"/>
                <w:szCs w:val="20"/>
              </w:rPr>
            </w:pPr>
          </w:p>
        </w:tc>
        <w:tc>
          <w:tcPr>
            <w:tcW w:w="1836" w:type="dxa"/>
          </w:tcPr>
          <w:p w14:paraId="66355027" w14:textId="24447A31" w:rsidR="00F7780F" w:rsidRPr="009A2ACE" w:rsidRDefault="00F7780F" w:rsidP="00F7780F">
            <w:pPr>
              <w:spacing w:before="120" w:after="120" w:line="300" w:lineRule="auto"/>
              <w:rPr>
                <w:sz w:val="20"/>
                <w:szCs w:val="20"/>
              </w:rPr>
            </w:pPr>
            <w:r w:rsidRPr="009A2ACE">
              <w:rPr>
                <w:sz w:val="20"/>
                <w:szCs w:val="20"/>
              </w:rPr>
              <w:t>Component 5</w:t>
            </w:r>
          </w:p>
        </w:tc>
        <w:tc>
          <w:tcPr>
            <w:tcW w:w="2772" w:type="dxa"/>
          </w:tcPr>
          <w:p w14:paraId="2650E06E" w14:textId="43A798C2" w:rsidR="00F7780F" w:rsidRPr="009A2ACE" w:rsidRDefault="00F7780F" w:rsidP="00F7780F">
            <w:pPr>
              <w:spacing w:before="120" w:after="120" w:line="300" w:lineRule="auto"/>
              <w:rPr>
                <w:sz w:val="20"/>
                <w:szCs w:val="20"/>
              </w:rPr>
            </w:pPr>
            <w:r w:rsidRPr="009A2ACE">
              <w:rPr>
                <w:sz w:val="20"/>
                <w:szCs w:val="20"/>
              </w:rPr>
              <w:t xml:space="preserve">Company Name/ Local Vendor </w:t>
            </w:r>
          </w:p>
        </w:tc>
        <w:tc>
          <w:tcPr>
            <w:tcW w:w="1586" w:type="dxa"/>
          </w:tcPr>
          <w:p w14:paraId="46BD9EBB" w14:textId="77777777" w:rsidR="00F7780F" w:rsidRPr="009A2ACE" w:rsidRDefault="00F7780F" w:rsidP="00F7780F">
            <w:pPr>
              <w:spacing w:before="120" w:after="120" w:line="300" w:lineRule="auto"/>
              <w:rPr>
                <w:sz w:val="20"/>
                <w:szCs w:val="20"/>
              </w:rPr>
            </w:pPr>
          </w:p>
        </w:tc>
        <w:tc>
          <w:tcPr>
            <w:tcW w:w="2939" w:type="dxa"/>
          </w:tcPr>
          <w:p w14:paraId="43EE25C2" w14:textId="458CA7CF" w:rsidR="00F7780F" w:rsidRPr="009A2ACE" w:rsidRDefault="00F7780F" w:rsidP="00F7780F">
            <w:pPr>
              <w:spacing w:before="120" w:after="120" w:line="300" w:lineRule="auto"/>
              <w:rPr>
                <w:sz w:val="20"/>
                <w:szCs w:val="20"/>
              </w:rPr>
            </w:pPr>
            <w:r w:rsidRPr="009A2ACE">
              <w:rPr>
                <w:sz w:val="20"/>
                <w:szCs w:val="20"/>
              </w:rPr>
              <w:t>Domestic/Abroad (Country)</w:t>
            </w:r>
          </w:p>
        </w:tc>
      </w:tr>
      <w:tr w:rsidR="00F7780F" w:rsidRPr="009A2ACE" w14:paraId="5093DFAD" w14:textId="77777777" w:rsidTr="00F7780F">
        <w:tc>
          <w:tcPr>
            <w:tcW w:w="747" w:type="dxa"/>
          </w:tcPr>
          <w:p w14:paraId="16312AEE" w14:textId="77777777" w:rsidR="00F7780F" w:rsidRPr="009A2ACE" w:rsidRDefault="00F7780F" w:rsidP="006F1315">
            <w:pPr>
              <w:pStyle w:val="ListParagraph"/>
              <w:numPr>
                <w:ilvl w:val="0"/>
                <w:numId w:val="13"/>
              </w:numPr>
              <w:spacing w:before="120" w:after="120" w:line="300" w:lineRule="auto"/>
              <w:contextualSpacing w:val="0"/>
              <w:rPr>
                <w:sz w:val="20"/>
                <w:szCs w:val="20"/>
              </w:rPr>
            </w:pPr>
          </w:p>
        </w:tc>
        <w:tc>
          <w:tcPr>
            <w:tcW w:w="1836" w:type="dxa"/>
          </w:tcPr>
          <w:p w14:paraId="7748B357" w14:textId="53F8C018" w:rsidR="00F7780F" w:rsidRPr="009A2ACE" w:rsidRDefault="00F7780F" w:rsidP="00C17787">
            <w:pPr>
              <w:spacing w:before="120" w:after="120" w:line="300" w:lineRule="auto"/>
              <w:rPr>
                <w:sz w:val="20"/>
                <w:szCs w:val="20"/>
              </w:rPr>
            </w:pPr>
            <w:r w:rsidRPr="009A2ACE">
              <w:rPr>
                <w:sz w:val="20"/>
                <w:szCs w:val="20"/>
              </w:rPr>
              <w:t>.</w:t>
            </w:r>
          </w:p>
        </w:tc>
        <w:tc>
          <w:tcPr>
            <w:tcW w:w="2772" w:type="dxa"/>
          </w:tcPr>
          <w:p w14:paraId="3B150A5D" w14:textId="382CE60F" w:rsidR="00F7780F" w:rsidRPr="009A2ACE" w:rsidRDefault="00F7780F" w:rsidP="00C17787">
            <w:pPr>
              <w:spacing w:before="120" w:after="120" w:line="300" w:lineRule="auto"/>
              <w:rPr>
                <w:sz w:val="20"/>
                <w:szCs w:val="20"/>
              </w:rPr>
            </w:pPr>
            <w:r w:rsidRPr="009A2ACE">
              <w:rPr>
                <w:sz w:val="20"/>
                <w:szCs w:val="20"/>
              </w:rPr>
              <w:t>.</w:t>
            </w:r>
          </w:p>
        </w:tc>
        <w:tc>
          <w:tcPr>
            <w:tcW w:w="1586" w:type="dxa"/>
          </w:tcPr>
          <w:p w14:paraId="7A78AA58" w14:textId="77777777" w:rsidR="00F7780F" w:rsidRPr="009A2ACE" w:rsidRDefault="00F7780F" w:rsidP="00C17787">
            <w:pPr>
              <w:spacing w:before="120" w:after="120" w:line="300" w:lineRule="auto"/>
              <w:rPr>
                <w:sz w:val="20"/>
                <w:szCs w:val="20"/>
              </w:rPr>
            </w:pPr>
          </w:p>
        </w:tc>
        <w:tc>
          <w:tcPr>
            <w:tcW w:w="2939" w:type="dxa"/>
          </w:tcPr>
          <w:p w14:paraId="313B7212" w14:textId="4635011E" w:rsidR="00F7780F" w:rsidRPr="009A2ACE" w:rsidRDefault="00F7780F" w:rsidP="00C17787">
            <w:pPr>
              <w:spacing w:before="120" w:after="120" w:line="300" w:lineRule="auto"/>
              <w:rPr>
                <w:sz w:val="20"/>
                <w:szCs w:val="20"/>
              </w:rPr>
            </w:pPr>
            <w:r w:rsidRPr="009A2ACE">
              <w:rPr>
                <w:sz w:val="20"/>
                <w:szCs w:val="20"/>
              </w:rPr>
              <w:t>.</w:t>
            </w:r>
          </w:p>
        </w:tc>
      </w:tr>
      <w:tr w:rsidR="00F7780F" w:rsidRPr="009A2ACE" w14:paraId="610723B6" w14:textId="77777777" w:rsidTr="00F7780F">
        <w:tc>
          <w:tcPr>
            <w:tcW w:w="747" w:type="dxa"/>
          </w:tcPr>
          <w:p w14:paraId="63BE4228" w14:textId="77777777" w:rsidR="00F7780F" w:rsidRPr="009A2ACE" w:rsidRDefault="00F7780F" w:rsidP="006F1315">
            <w:pPr>
              <w:pStyle w:val="ListParagraph"/>
              <w:numPr>
                <w:ilvl w:val="0"/>
                <w:numId w:val="13"/>
              </w:numPr>
              <w:spacing w:before="120" w:after="120" w:line="300" w:lineRule="auto"/>
              <w:contextualSpacing w:val="0"/>
              <w:rPr>
                <w:sz w:val="20"/>
                <w:szCs w:val="20"/>
              </w:rPr>
            </w:pPr>
          </w:p>
        </w:tc>
        <w:tc>
          <w:tcPr>
            <w:tcW w:w="1836" w:type="dxa"/>
          </w:tcPr>
          <w:p w14:paraId="14FCD3F2" w14:textId="08EE472B" w:rsidR="00F7780F" w:rsidRPr="009A2ACE" w:rsidRDefault="00F7780F" w:rsidP="00C17787">
            <w:pPr>
              <w:spacing w:before="120" w:after="120" w:line="300" w:lineRule="auto"/>
              <w:rPr>
                <w:sz w:val="20"/>
                <w:szCs w:val="20"/>
              </w:rPr>
            </w:pPr>
            <w:r w:rsidRPr="009A2ACE">
              <w:rPr>
                <w:sz w:val="20"/>
                <w:szCs w:val="20"/>
              </w:rPr>
              <w:t>.</w:t>
            </w:r>
          </w:p>
        </w:tc>
        <w:tc>
          <w:tcPr>
            <w:tcW w:w="2772" w:type="dxa"/>
          </w:tcPr>
          <w:p w14:paraId="425BB578" w14:textId="2D829216" w:rsidR="00F7780F" w:rsidRPr="009A2ACE" w:rsidRDefault="00F7780F" w:rsidP="00C17787">
            <w:pPr>
              <w:spacing w:before="120" w:after="120" w:line="300" w:lineRule="auto"/>
              <w:rPr>
                <w:sz w:val="20"/>
                <w:szCs w:val="20"/>
              </w:rPr>
            </w:pPr>
            <w:r w:rsidRPr="009A2ACE">
              <w:rPr>
                <w:sz w:val="20"/>
                <w:szCs w:val="20"/>
              </w:rPr>
              <w:t>.</w:t>
            </w:r>
          </w:p>
        </w:tc>
        <w:tc>
          <w:tcPr>
            <w:tcW w:w="1586" w:type="dxa"/>
          </w:tcPr>
          <w:p w14:paraId="692CC3C5" w14:textId="77777777" w:rsidR="00F7780F" w:rsidRPr="009A2ACE" w:rsidRDefault="00F7780F" w:rsidP="00C17787">
            <w:pPr>
              <w:spacing w:before="120" w:after="120" w:line="300" w:lineRule="auto"/>
              <w:rPr>
                <w:sz w:val="20"/>
                <w:szCs w:val="20"/>
              </w:rPr>
            </w:pPr>
          </w:p>
        </w:tc>
        <w:tc>
          <w:tcPr>
            <w:tcW w:w="2939" w:type="dxa"/>
          </w:tcPr>
          <w:p w14:paraId="534D8C2B" w14:textId="3A019137" w:rsidR="00F7780F" w:rsidRPr="009A2ACE" w:rsidRDefault="00F7780F" w:rsidP="00C17787">
            <w:pPr>
              <w:spacing w:before="120" w:after="120" w:line="300" w:lineRule="auto"/>
              <w:rPr>
                <w:sz w:val="20"/>
                <w:szCs w:val="20"/>
              </w:rPr>
            </w:pPr>
            <w:r w:rsidRPr="009A2ACE">
              <w:rPr>
                <w:sz w:val="20"/>
                <w:szCs w:val="20"/>
              </w:rPr>
              <w:t>.</w:t>
            </w:r>
          </w:p>
        </w:tc>
      </w:tr>
    </w:tbl>
    <w:p w14:paraId="3E77909B" w14:textId="3B4D0267" w:rsidR="00990A4C" w:rsidRPr="009A2ACE" w:rsidRDefault="00990A4C" w:rsidP="00990A4C">
      <w:pPr>
        <w:spacing w:before="120" w:after="120" w:line="300" w:lineRule="auto"/>
        <w:rPr>
          <w:b/>
          <w:bCs/>
          <w:i/>
          <w:iCs/>
        </w:rPr>
      </w:pPr>
      <w:r w:rsidRPr="009A2ACE">
        <w:rPr>
          <w:b/>
          <w:bCs/>
          <w:i/>
          <w:iCs/>
        </w:rPr>
        <w:t>The above figures may be presented at maximum capacity utilization</w:t>
      </w:r>
      <w:r w:rsidR="0052752B" w:rsidRPr="009A2ACE">
        <w:rPr>
          <w:b/>
          <w:bCs/>
          <w:i/>
          <w:iCs/>
        </w:rPr>
        <w:t>.</w:t>
      </w:r>
    </w:p>
    <w:p w14:paraId="3197B63B" w14:textId="7FD0FE63" w:rsidR="00EE21E3" w:rsidRPr="009A2ACE" w:rsidRDefault="00EE21E3" w:rsidP="00C17787">
      <w:pPr>
        <w:spacing w:before="120" w:after="120" w:line="300" w:lineRule="auto"/>
        <w:rPr>
          <w:b/>
          <w:bCs/>
          <w:i/>
          <w:iCs/>
        </w:rPr>
      </w:pPr>
      <w:r w:rsidRPr="009A2ACE">
        <w:rPr>
          <w:b/>
          <w:bCs/>
          <w:i/>
          <w:iCs/>
        </w:rPr>
        <w:t>The above table may be modified as per requirement of the investor.</w:t>
      </w:r>
    </w:p>
    <w:p w14:paraId="6728F4B6" w14:textId="073E9973" w:rsidR="00150B5A" w:rsidRPr="009A2ACE" w:rsidRDefault="00150B5A" w:rsidP="00C17787">
      <w:pPr>
        <w:pStyle w:val="Heading3"/>
        <w:spacing w:before="120" w:after="120" w:line="300" w:lineRule="auto"/>
      </w:pPr>
      <w:bookmarkStart w:id="32" w:name="_Toc204687554"/>
      <w:r w:rsidRPr="009A2ACE">
        <w:t>Annual Requirement and Cost of Raw Materials and Utilities</w:t>
      </w:r>
      <w:bookmarkEnd w:id="32"/>
    </w:p>
    <w:p w14:paraId="43B6F0D4" w14:textId="77777777" w:rsidR="001B0754" w:rsidRPr="009A2ACE" w:rsidRDefault="001B0754" w:rsidP="00C17787">
      <w:pPr>
        <w:spacing w:before="120" w:after="120" w:line="300" w:lineRule="auto"/>
      </w:pPr>
      <w:r w:rsidRPr="009A2ACE">
        <w:t>This section shall include details as per the following table:</w:t>
      </w:r>
    </w:p>
    <w:tbl>
      <w:tblPr>
        <w:tblStyle w:val="TableGrid"/>
        <w:tblW w:w="0" w:type="auto"/>
        <w:tblLook w:val="04A0" w:firstRow="1" w:lastRow="0" w:firstColumn="1" w:lastColumn="0" w:noHBand="0" w:noVBand="1"/>
      </w:tblPr>
      <w:tblGrid>
        <w:gridCol w:w="745"/>
        <w:gridCol w:w="1850"/>
        <w:gridCol w:w="2860"/>
        <w:gridCol w:w="2362"/>
        <w:gridCol w:w="2063"/>
      </w:tblGrid>
      <w:tr w:rsidR="001B0754" w:rsidRPr="009A2ACE" w14:paraId="026250FA" w14:textId="70BBA976" w:rsidTr="00AE2D96">
        <w:tc>
          <w:tcPr>
            <w:tcW w:w="745" w:type="dxa"/>
            <w:vAlign w:val="center"/>
          </w:tcPr>
          <w:p w14:paraId="5C41D6DF" w14:textId="77777777" w:rsidR="001B0754" w:rsidRPr="009A2ACE" w:rsidRDefault="001B0754" w:rsidP="00C17787">
            <w:pPr>
              <w:spacing w:before="120" w:after="120" w:line="300" w:lineRule="auto"/>
              <w:jc w:val="left"/>
              <w:rPr>
                <w:b/>
                <w:bCs/>
                <w:sz w:val="20"/>
                <w:szCs w:val="20"/>
              </w:rPr>
            </w:pPr>
            <w:proofErr w:type="spellStart"/>
            <w:r w:rsidRPr="009A2ACE">
              <w:rPr>
                <w:b/>
                <w:bCs/>
                <w:sz w:val="20"/>
                <w:szCs w:val="20"/>
              </w:rPr>
              <w:t>Sl</w:t>
            </w:r>
            <w:proofErr w:type="spellEnd"/>
            <w:r w:rsidRPr="009A2ACE">
              <w:rPr>
                <w:b/>
                <w:bCs/>
                <w:sz w:val="20"/>
                <w:szCs w:val="20"/>
              </w:rPr>
              <w:t xml:space="preserve"> No</w:t>
            </w:r>
          </w:p>
        </w:tc>
        <w:tc>
          <w:tcPr>
            <w:tcW w:w="1850" w:type="dxa"/>
            <w:vAlign w:val="center"/>
          </w:tcPr>
          <w:p w14:paraId="64DD0B64" w14:textId="77777777" w:rsidR="001B0754" w:rsidRPr="009A2ACE" w:rsidRDefault="001B0754" w:rsidP="00C17787">
            <w:pPr>
              <w:spacing w:before="120" w:after="120" w:line="300" w:lineRule="auto"/>
              <w:jc w:val="left"/>
              <w:rPr>
                <w:b/>
                <w:bCs/>
                <w:sz w:val="20"/>
                <w:szCs w:val="20"/>
              </w:rPr>
            </w:pPr>
            <w:r w:rsidRPr="009A2ACE">
              <w:rPr>
                <w:b/>
                <w:bCs/>
                <w:sz w:val="20"/>
                <w:szCs w:val="20"/>
              </w:rPr>
              <w:t>Raw Material</w:t>
            </w:r>
          </w:p>
        </w:tc>
        <w:tc>
          <w:tcPr>
            <w:tcW w:w="2860" w:type="dxa"/>
            <w:vAlign w:val="center"/>
          </w:tcPr>
          <w:p w14:paraId="0F0AE821" w14:textId="6CFDCF7F" w:rsidR="001B0754" w:rsidRPr="009A2ACE" w:rsidRDefault="001B0754" w:rsidP="00C17787">
            <w:pPr>
              <w:spacing w:before="120" w:after="120" w:line="300" w:lineRule="auto"/>
              <w:jc w:val="left"/>
              <w:rPr>
                <w:b/>
                <w:bCs/>
                <w:sz w:val="20"/>
                <w:szCs w:val="20"/>
              </w:rPr>
            </w:pPr>
            <w:r w:rsidRPr="009A2ACE">
              <w:rPr>
                <w:b/>
                <w:bCs/>
                <w:sz w:val="20"/>
                <w:szCs w:val="20"/>
              </w:rPr>
              <w:t>Annual Requirement (</w:t>
            </w:r>
            <w:r w:rsidR="00AB68AA" w:rsidRPr="009A2ACE">
              <w:rPr>
                <w:b/>
                <w:bCs/>
                <w:sz w:val="20"/>
                <w:szCs w:val="20"/>
              </w:rPr>
              <w:t>U</w:t>
            </w:r>
            <w:r w:rsidRPr="009A2ACE">
              <w:rPr>
                <w:b/>
                <w:bCs/>
                <w:sz w:val="20"/>
                <w:szCs w:val="20"/>
              </w:rPr>
              <w:t>nit)</w:t>
            </w:r>
          </w:p>
        </w:tc>
        <w:tc>
          <w:tcPr>
            <w:tcW w:w="2362" w:type="dxa"/>
            <w:vAlign w:val="center"/>
          </w:tcPr>
          <w:p w14:paraId="3077E393" w14:textId="0F14BA57" w:rsidR="001B0754" w:rsidRPr="009A2ACE" w:rsidRDefault="001B0754" w:rsidP="00C17787">
            <w:pPr>
              <w:spacing w:before="120" w:after="120" w:line="300" w:lineRule="auto"/>
              <w:jc w:val="left"/>
              <w:rPr>
                <w:b/>
                <w:bCs/>
                <w:sz w:val="20"/>
                <w:szCs w:val="20"/>
              </w:rPr>
            </w:pPr>
            <w:r w:rsidRPr="009A2ACE">
              <w:rPr>
                <w:b/>
                <w:bCs/>
                <w:sz w:val="20"/>
                <w:szCs w:val="20"/>
              </w:rPr>
              <w:t>Per Unit Cost (INR)</w:t>
            </w:r>
          </w:p>
        </w:tc>
        <w:tc>
          <w:tcPr>
            <w:tcW w:w="2063" w:type="dxa"/>
            <w:vAlign w:val="center"/>
          </w:tcPr>
          <w:p w14:paraId="6A610ADA" w14:textId="12936799" w:rsidR="001B0754" w:rsidRPr="009A2ACE" w:rsidRDefault="00E3607B" w:rsidP="00C17787">
            <w:pPr>
              <w:spacing w:before="120" w:after="120" w:line="300" w:lineRule="auto"/>
              <w:jc w:val="left"/>
              <w:rPr>
                <w:b/>
                <w:bCs/>
                <w:sz w:val="20"/>
                <w:szCs w:val="20"/>
              </w:rPr>
            </w:pPr>
            <w:r w:rsidRPr="009A2ACE">
              <w:rPr>
                <w:b/>
                <w:bCs/>
                <w:sz w:val="20"/>
                <w:szCs w:val="20"/>
              </w:rPr>
              <w:t>Total Cost (INR)</w:t>
            </w:r>
          </w:p>
        </w:tc>
      </w:tr>
      <w:tr w:rsidR="00F21735" w:rsidRPr="009A2ACE" w14:paraId="530AD0E9" w14:textId="0EEC2704" w:rsidTr="00EA4835">
        <w:tc>
          <w:tcPr>
            <w:tcW w:w="745" w:type="dxa"/>
            <w:vAlign w:val="center"/>
          </w:tcPr>
          <w:p w14:paraId="10C940BE"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13C57C2A" w14:textId="77777777" w:rsidR="00F21735" w:rsidRPr="009A2ACE" w:rsidRDefault="00F21735" w:rsidP="00EA4835">
            <w:pPr>
              <w:spacing w:before="120" w:after="120" w:line="300" w:lineRule="auto"/>
              <w:jc w:val="center"/>
              <w:rPr>
                <w:sz w:val="20"/>
                <w:szCs w:val="20"/>
              </w:rPr>
            </w:pPr>
            <w:r w:rsidRPr="009A2ACE">
              <w:rPr>
                <w:sz w:val="20"/>
                <w:szCs w:val="20"/>
              </w:rPr>
              <w:t>Component 1</w:t>
            </w:r>
          </w:p>
        </w:tc>
        <w:tc>
          <w:tcPr>
            <w:tcW w:w="2860" w:type="dxa"/>
            <w:vAlign w:val="center"/>
          </w:tcPr>
          <w:p w14:paraId="1A391826" w14:textId="12FC6260"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1B6028D2" w14:textId="7756AF00"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14A17502" w14:textId="21DA1BC1" w:rsidR="00F21735" w:rsidRPr="009A2ACE" w:rsidRDefault="00F21735" w:rsidP="00EA4835">
            <w:pPr>
              <w:spacing w:before="120" w:after="120" w:line="300" w:lineRule="auto"/>
              <w:jc w:val="center"/>
              <w:rPr>
                <w:sz w:val="20"/>
                <w:szCs w:val="20"/>
              </w:rPr>
            </w:pPr>
            <w:r w:rsidRPr="009A2ACE">
              <w:rPr>
                <w:sz w:val="20"/>
                <w:szCs w:val="20"/>
              </w:rPr>
              <w:t>.</w:t>
            </w:r>
          </w:p>
        </w:tc>
      </w:tr>
      <w:tr w:rsidR="00F21735" w:rsidRPr="009A2ACE" w14:paraId="10E6DBF0" w14:textId="63904B57" w:rsidTr="00EA4835">
        <w:tc>
          <w:tcPr>
            <w:tcW w:w="745" w:type="dxa"/>
            <w:vAlign w:val="center"/>
          </w:tcPr>
          <w:p w14:paraId="60FD6591"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742E4D3B" w14:textId="77777777" w:rsidR="00F21735" w:rsidRPr="009A2ACE" w:rsidRDefault="00F21735" w:rsidP="00EA4835">
            <w:pPr>
              <w:spacing w:before="120" w:after="120" w:line="300" w:lineRule="auto"/>
              <w:jc w:val="center"/>
              <w:rPr>
                <w:sz w:val="20"/>
                <w:szCs w:val="20"/>
              </w:rPr>
            </w:pPr>
            <w:r w:rsidRPr="009A2ACE">
              <w:rPr>
                <w:sz w:val="20"/>
                <w:szCs w:val="20"/>
              </w:rPr>
              <w:t>Component 2</w:t>
            </w:r>
          </w:p>
        </w:tc>
        <w:tc>
          <w:tcPr>
            <w:tcW w:w="2860" w:type="dxa"/>
            <w:vAlign w:val="center"/>
          </w:tcPr>
          <w:p w14:paraId="2F55BD4E" w14:textId="538480B2"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074C3055" w14:textId="1D4A0382"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31A72A9D" w14:textId="4767861E" w:rsidR="00F21735" w:rsidRPr="009A2ACE" w:rsidRDefault="00F21735" w:rsidP="00EA4835">
            <w:pPr>
              <w:spacing w:before="120" w:after="120" w:line="300" w:lineRule="auto"/>
              <w:jc w:val="center"/>
              <w:rPr>
                <w:sz w:val="20"/>
                <w:szCs w:val="20"/>
              </w:rPr>
            </w:pPr>
            <w:r w:rsidRPr="009A2ACE">
              <w:rPr>
                <w:sz w:val="20"/>
                <w:szCs w:val="20"/>
              </w:rPr>
              <w:t>.</w:t>
            </w:r>
          </w:p>
        </w:tc>
      </w:tr>
      <w:tr w:rsidR="00F21735" w:rsidRPr="009A2ACE" w14:paraId="792511C4" w14:textId="04CE1E15" w:rsidTr="00EA4835">
        <w:tc>
          <w:tcPr>
            <w:tcW w:w="745" w:type="dxa"/>
            <w:vAlign w:val="center"/>
          </w:tcPr>
          <w:p w14:paraId="03903C5D"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4F687BC6" w14:textId="77777777" w:rsidR="00F21735" w:rsidRPr="009A2ACE" w:rsidRDefault="00F21735" w:rsidP="00EA4835">
            <w:pPr>
              <w:spacing w:before="120" w:after="120" w:line="300" w:lineRule="auto"/>
              <w:jc w:val="center"/>
              <w:rPr>
                <w:sz w:val="20"/>
                <w:szCs w:val="20"/>
              </w:rPr>
            </w:pPr>
            <w:r w:rsidRPr="009A2ACE">
              <w:rPr>
                <w:sz w:val="20"/>
                <w:szCs w:val="20"/>
              </w:rPr>
              <w:t>Component 3</w:t>
            </w:r>
          </w:p>
        </w:tc>
        <w:tc>
          <w:tcPr>
            <w:tcW w:w="2860" w:type="dxa"/>
            <w:vAlign w:val="center"/>
          </w:tcPr>
          <w:p w14:paraId="76613969" w14:textId="3B7559B5"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0AE47339" w14:textId="1FFF5989"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7264BEBA" w14:textId="6990FFEB" w:rsidR="00F21735" w:rsidRPr="009A2ACE" w:rsidRDefault="00F21735" w:rsidP="00EA4835">
            <w:pPr>
              <w:spacing w:before="120" w:after="120" w:line="300" w:lineRule="auto"/>
              <w:jc w:val="center"/>
              <w:rPr>
                <w:sz w:val="20"/>
                <w:szCs w:val="20"/>
              </w:rPr>
            </w:pPr>
            <w:r w:rsidRPr="009A2ACE">
              <w:rPr>
                <w:sz w:val="20"/>
                <w:szCs w:val="20"/>
              </w:rPr>
              <w:t>.</w:t>
            </w:r>
          </w:p>
        </w:tc>
      </w:tr>
      <w:tr w:rsidR="00F21735" w:rsidRPr="009A2ACE" w14:paraId="331C8DF2" w14:textId="7E385DFB" w:rsidTr="00EA4835">
        <w:tc>
          <w:tcPr>
            <w:tcW w:w="745" w:type="dxa"/>
            <w:vAlign w:val="center"/>
          </w:tcPr>
          <w:p w14:paraId="1E279806"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6FFFCF8E" w14:textId="77777777" w:rsidR="00F21735" w:rsidRPr="009A2ACE" w:rsidRDefault="00F21735" w:rsidP="00EA4835">
            <w:pPr>
              <w:spacing w:before="120" w:after="120" w:line="300" w:lineRule="auto"/>
              <w:jc w:val="center"/>
              <w:rPr>
                <w:sz w:val="20"/>
                <w:szCs w:val="20"/>
              </w:rPr>
            </w:pPr>
            <w:r w:rsidRPr="009A2ACE">
              <w:rPr>
                <w:sz w:val="20"/>
                <w:szCs w:val="20"/>
              </w:rPr>
              <w:t>Component 4</w:t>
            </w:r>
          </w:p>
        </w:tc>
        <w:tc>
          <w:tcPr>
            <w:tcW w:w="2860" w:type="dxa"/>
            <w:vAlign w:val="center"/>
          </w:tcPr>
          <w:p w14:paraId="43CA6F53" w14:textId="221A9C03"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481D9CFE" w14:textId="71DFDE40"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537A65C9" w14:textId="7AB6BE19" w:rsidR="00F21735" w:rsidRPr="009A2ACE" w:rsidRDefault="00F21735" w:rsidP="00EA4835">
            <w:pPr>
              <w:spacing w:before="120" w:after="120" w:line="300" w:lineRule="auto"/>
              <w:jc w:val="center"/>
              <w:rPr>
                <w:sz w:val="20"/>
                <w:szCs w:val="20"/>
              </w:rPr>
            </w:pPr>
            <w:r w:rsidRPr="009A2ACE">
              <w:rPr>
                <w:sz w:val="20"/>
                <w:szCs w:val="20"/>
              </w:rPr>
              <w:t>.</w:t>
            </w:r>
          </w:p>
        </w:tc>
      </w:tr>
      <w:tr w:rsidR="00F21735" w:rsidRPr="009A2ACE" w14:paraId="3E3BBD0D" w14:textId="730B7BCD" w:rsidTr="00EA4835">
        <w:tc>
          <w:tcPr>
            <w:tcW w:w="745" w:type="dxa"/>
            <w:vAlign w:val="center"/>
          </w:tcPr>
          <w:p w14:paraId="697E564D"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2EC1BC90" w14:textId="77777777" w:rsidR="00F21735" w:rsidRPr="009A2ACE" w:rsidRDefault="00F21735" w:rsidP="00EA4835">
            <w:pPr>
              <w:spacing w:before="120" w:after="120" w:line="300" w:lineRule="auto"/>
              <w:jc w:val="center"/>
              <w:rPr>
                <w:sz w:val="20"/>
                <w:szCs w:val="20"/>
              </w:rPr>
            </w:pPr>
            <w:r w:rsidRPr="009A2ACE">
              <w:rPr>
                <w:sz w:val="20"/>
                <w:szCs w:val="20"/>
              </w:rPr>
              <w:t>Component 5</w:t>
            </w:r>
          </w:p>
        </w:tc>
        <w:tc>
          <w:tcPr>
            <w:tcW w:w="2860" w:type="dxa"/>
            <w:vAlign w:val="center"/>
          </w:tcPr>
          <w:p w14:paraId="596BAC10" w14:textId="345E422D"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12B4D428" w14:textId="1F1D74D1"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1A994FC7" w14:textId="4FA7BC38" w:rsidR="00F21735" w:rsidRPr="009A2ACE" w:rsidRDefault="00F21735" w:rsidP="00EA4835">
            <w:pPr>
              <w:spacing w:before="120" w:after="120" w:line="300" w:lineRule="auto"/>
              <w:jc w:val="center"/>
              <w:rPr>
                <w:sz w:val="20"/>
                <w:szCs w:val="20"/>
              </w:rPr>
            </w:pPr>
            <w:r w:rsidRPr="009A2ACE">
              <w:rPr>
                <w:sz w:val="20"/>
                <w:szCs w:val="20"/>
              </w:rPr>
              <w:t>.</w:t>
            </w:r>
          </w:p>
        </w:tc>
      </w:tr>
      <w:tr w:rsidR="00F21735" w:rsidRPr="009A2ACE" w14:paraId="21357E10" w14:textId="27AA794C" w:rsidTr="00EA4835">
        <w:tc>
          <w:tcPr>
            <w:tcW w:w="745" w:type="dxa"/>
            <w:vAlign w:val="center"/>
          </w:tcPr>
          <w:p w14:paraId="14D0703F"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1B6ED02B" w14:textId="77777777" w:rsidR="00F21735" w:rsidRPr="009A2ACE" w:rsidRDefault="00F21735" w:rsidP="00EA4835">
            <w:pPr>
              <w:spacing w:before="120" w:after="120" w:line="300" w:lineRule="auto"/>
              <w:jc w:val="center"/>
              <w:rPr>
                <w:sz w:val="20"/>
                <w:szCs w:val="20"/>
              </w:rPr>
            </w:pPr>
            <w:r w:rsidRPr="009A2ACE">
              <w:rPr>
                <w:sz w:val="20"/>
                <w:szCs w:val="20"/>
              </w:rPr>
              <w:t>.</w:t>
            </w:r>
          </w:p>
        </w:tc>
        <w:tc>
          <w:tcPr>
            <w:tcW w:w="2860" w:type="dxa"/>
            <w:vAlign w:val="center"/>
          </w:tcPr>
          <w:p w14:paraId="0534CCB4" w14:textId="3EF79F6C"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559DC904" w14:textId="25002F3E"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51FC2F3A" w14:textId="70EC82FD" w:rsidR="00F21735" w:rsidRPr="009A2ACE" w:rsidRDefault="00F21735" w:rsidP="00EA4835">
            <w:pPr>
              <w:spacing w:before="120" w:after="120" w:line="300" w:lineRule="auto"/>
              <w:jc w:val="center"/>
              <w:rPr>
                <w:sz w:val="20"/>
                <w:szCs w:val="20"/>
              </w:rPr>
            </w:pPr>
            <w:r w:rsidRPr="009A2ACE">
              <w:rPr>
                <w:sz w:val="20"/>
                <w:szCs w:val="20"/>
              </w:rPr>
              <w:t>.</w:t>
            </w:r>
          </w:p>
        </w:tc>
      </w:tr>
      <w:tr w:rsidR="00F21735" w:rsidRPr="009A2ACE" w14:paraId="74EF863B" w14:textId="627B9720" w:rsidTr="00EA4835">
        <w:tc>
          <w:tcPr>
            <w:tcW w:w="745" w:type="dxa"/>
            <w:vAlign w:val="center"/>
          </w:tcPr>
          <w:p w14:paraId="1C31FCF6" w14:textId="77777777" w:rsidR="00F21735" w:rsidRPr="009A2ACE" w:rsidRDefault="00F21735" w:rsidP="006F1315">
            <w:pPr>
              <w:pStyle w:val="ListParagraph"/>
              <w:numPr>
                <w:ilvl w:val="0"/>
                <w:numId w:val="14"/>
              </w:numPr>
              <w:spacing w:before="120" w:after="120" w:line="300" w:lineRule="auto"/>
              <w:contextualSpacing w:val="0"/>
              <w:jc w:val="left"/>
              <w:rPr>
                <w:sz w:val="20"/>
                <w:szCs w:val="20"/>
              </w:rPr>
            </w:pPr>
          </w:p>
        </w:tc>
        <w:tc>
          <w:tcPr>
            <w:tcW w:w="1850" w:type="dxa"/>
            <w:vAlign w:val="center"/>
          </w:tcPr>
          <w:p w14:paraId="44C23857" w14:textId="77777777" w:rsidR="00F21735" w:rsidRPr="009A2ACE" w:rsidRDefault="00F21735" w:rsidP="00EA4835">
            <w:pPr>
              <w:spacing w:before="120" w:after="120" w:line="300" w:lineRule="auto"/>
              <w:jc w:val="center"/>
              <w:rPr>
                <w:sz w:val="20"/>
                <w:szCs w:val="20"/>
              </w:rPr>
            </w:pPr>
            <w:r w:rsidRPr="009A2ACE">
              <w:rPr>
                <w:sz w:val="20"/>
                <w:szCs w:val="20"/>
              </w:rPr>
              <w:t>.</w:t>
            </w:r>
          </w:p>
        </w:tc>
        <w:tc>
          <w:tcPr>
            <w:tcW w:w="2860" w:type="dxa"/>
            <w:vAlign w:val="center"/>
          </w:tcPr>
          <w:p w14:paraId="69F84CAD" w14:textId="77A71262" w:rsidR="00F21735" w:rsidRPr="009A2ACE" w:rsidRDefault="00F21735" w:rsidP="00EA4835">
            <w:pPr>
              <w:spacing w:before="120" w:after="120" w:line="300" w:lineRule="auto"/>
              <w:jc w:val="center"/>
              <w:rPr>
                <w:sz w:val="20"/>
                <w:szCs w:val="20"/>
              </w:rPr>
            </w:pPr>
            <w:r w:rsidRPr="009A2ACE">
              <w:rPr>
                <w:sz w:val="20"/>
                <w:szCs w:val="20"/>
              </w:rPr>
              <w:t>.</w:t>
            </w:r>
          </w:p>
        </w:tc>
        <w:tc>
          <w:tcPr>
            <w:tcW w:w="2362" w:type="dxa"/>
            <w:vAlign w:val="center"/>
          </w:tcPr>
          <w:p w14:paraId="75A27857" w14:textId="476C53DD" w:rsidR="00F21735" w:rsidRPr="009A2ACE" w:rsidRDefault="00F21735" w:rsidP="00EA4835">
            <w:pPr>
              <w:spacing w:before="120" w:after="120" w:line="300" w:lineRule="auto"/>
              <w:jc w:val="center"/>
              <w:rPr>
                <w:sz w:val="20"/>
                <w:szCs w:val="20"/>
              </w:rPr>
            </w:pPr>
            <w:r w:rsidRPr="009A2ACE">
              <w:rPr>
                <w:sz w:val="20"/>
                <w:szCs w:val="20"/>
              </w:rPr>
              <w:t>.</w:t>
            </w:r>
          </w:p>
        </w:tc>
        <w:tc>
          <w:tcPr>
            <w:tcW w:w="2063" w:type="dxa"/>
            <w:vAlign w:val="center"/>
          </w:tcPr>
          <w:p w14:paraId="3A6196B8" w14:textId="3C6A0B29" w:rsidR="00F21735" w:rsidRPr="009A2ACE" w:rsidRDefault="00F21735" w:rsidP="00EA4835">
            <w:pPr>
              <w:spacing w:before="120" w:after="120" w:line="300" w:lineRule="auto"/>
              <w:jc w:val="center"/>
              <w:rPr>
                <w:sz w:val="20"/>
                <w:szCs w:val="20"/>
              </w:rPr>
            </w:pPr>
            <w:r w:rsidRPr="009A2ACE">
              <w:rPr>
                <w:sz w:val="20"/>
                <w:szCs w:val="20"/>
              </w:rPr>
              <w:t>.</w:t>
            </w:r>
          </w:p>
        </w:tc>
      </w:tr>
    </w:tbl>
    <w:p w14:paraId="20D7A5E8" w14:textId="452B121C" w:rsidR="00990A4C" w:rsidRPr="009A2ACE" w:rsidRDefault="00990A4C" w:rsidP="00C17787">
      <w:pPr>
        <w:spacing w:before="120" w:after="120" w:line="300" w:lineRule="auto"/>
        <w:rPr>
          <w:b/>
          <w:bCs/>
          <w:i/>
          <w:iCs/>
        </w:rPr>
      </w:pPr>
      <w:r w:rsidRPr="009A2ACE">
        <w:rPr>
          <w:b/>
          <w:bCs/>
          <w:i/>
          <w:iCs/>
        </w:rPr>
        <w:t>The above figures may be presented at maximum capacity utilization</w:t>
      </w:r>
    </w:p>
    <w:p w14:paraId="4C97DAEF" w14:textId="3C3037C0" w:rsidR="00E3607B" w:rsidRPr="009A2ACE" w:rsidRDefault="00F21735" w:rsidP="00C17787">
      <w:pPr>
        <w:spacing w:before="120" w:after="120" w:line="300" w:lineRule="auto"/>
        <w:rPr>
          <w:b/>
          <w:bCs/>
          <w:i/>
          <w:iCs/>
        </w:rPr>
      </w:pPr>
      <w:r w:rsidRPr="009A2ACE">
        <w:rPr>
          <w:b/>
          <w:bCs/>
          <w:i/>
          <w:iCs/>
        </w:rPr>
        <w:t xml:space="preserve">The above table may be modified as per </w:t>
      </w:r>
      <w:r w:rsidR="00AA0480" w:rsidRPr="009A2ACE">
        <w:rPr>
          <w:b/>
          <w:bCs/>
          <w:i/>
          <w:iCs/>
        </w:rPr>
        <w:t>requirement of the investor.</w:t>
      </w:r>
    </w:p>
    <w:p w14:paraId="422B4C02" w14:textId="072EB4C3" w:rsidR="006842B4" w:rsidRPr="009A2ACE" w:rsidRDefault="006842B4" w:rsidP="00C17787">
      <w:pPr>
        <w:pStyle w:val="Heading2"/>
        <w:spacing w:before="120" w:after="120" w:line="300" w:lineRule="auto"/>
      </w:pPr>
      <w:bookmarkStart w:id="33" w:name="_Toc204687555"/>
      <w:r w:rsidRPr="009A2ACE">
        <w:lastRenderedPageBreak/>
        <w:t>Manufacturing</w:t>
      </w:r>
      <w:bookmarkEnd w:id="33"/>
      <w:r w:rsidR="00A925A6" w:rsidRPr="009A2ACE">
        <w:t xml:space="preserve"> Process</w:t>
      </w:r>
    </w:p>
    <w:p w14:paraId="017A086C" w14:textId="69D0387A" w:rsidR="006842B4" w:rsidRPr="009A2ACE" w:rsidRDefault="00115FBF" w:rsidP="00C17787">
      <w:pPr>
        <w:spacing w:before="120" w:after="120" w:line="300" w:lineRule="auto"/>
        <w:jc w:val="left"/>
      </w:pPr>
      <w:r w:rsidRPr="009A2ACE">
        <w:t>This section to include</w:t>
      </w:r>
      <w:r w:rsidR="008B0404" w:rsidRPr="009A2ACE">
        <w:t xml:space="preserve"> </w:t>
      </w:r>
      <w:r w:rsidR="008A6968" w:rsidRPr="009A2ACE">
        <w:t xml:space="preserve">manufacturing </w:t>
      </w:r>
      <w:r w:rsidR="00C22389" w:rsidRPr="009A2ACE">
        <w:t xml:space="preserve">process flow </w:t>
      </w:r>
      <w:r w:rsidR="008A6968" w:rsidRPr="009A2ACE">
        <w:t xml:space="preserve">from raw material to finished products </w:t>
      </w:r>
      <w:r w:rsidR="007D2FEF" w:rsidRPr="009A2ACE">
        <w:t xml:space="preserve">in case of manufacturing </w:t>
      </w:r>
      <w:r w:rsidR="00EA04C9" w:rsidRPr="009A2ACE">
        <w:t>sector and business</w:t>
      </w:r>
      <w:r w:rsidR="007D6285" w:rsidRPr="009A2ACE">
        <w:t xml:space="preserve"> solution</w:t>
      </w:r>
      <w:r w:rsidR="00EA04C9" w:rsidRPr="009A2ACE">
        <w:t xml:space="preserve"> process for the </w:t>
      </w:r>
      <w:r w:rsidR="007D6285" w:rsidRPr="009A2ACE">
        <w:t>service sector.</w:t>
      </w:r>
    </w:p>
    <w:p w14:paraId="2F1C10B3" w14:textId="0B75BB08" w:rsidR="007D6285" w:rsidRPr="009A2ACE" w:rsidRDefault="00AE2D96" w:rsidP="00C17787">
      <w:pPr>
        <w:spacing w:before="120" w:after="120" w:line="300" w:lineRule="auto"/>
        <w:jc w:val="center"/>
      </w:pPr>
      <w:r w:rsidRPr="009A2ACE">
        <w:rPr>
          <w:noProof/>
        </w:rPr>
        <w:drawing>
          <wp:inline distT="0" distB="0" distL="0" distR="0" wp14:anchorId="18E09EA2" wp14:editId="7234C22F">
            <wp:extent cx="4808488" cy="3115733"/>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cstate="print">
                      <a:grayscl/>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27103" cy="3127795"/>
                    </a:xfrm>
                    <a:prstGeom prst="rect">
                      <a:avLst/>
                    </a:prstGeom>
                    <a:noFill/>
                  </pic:spPr>
                </pic:pic>
              </a:graphicData>
            </a:graphic>
          </wp:inline>
        </w:drawing>
      </w:r>
    </w:p>
    <w:p w14:paraId="5E3B617B" w14:textId="2C1B06AF" w:rsidR="00AE2D96" w:rsidRPr="009A2ACE" w:rsidRDefault="00AE2D96" w:rsidP="00C17787">
      <w:pPr>
        <w:spacing w:before="120" w:after="120" w:line="300" w:lineRule="auto"/>
        <w:jc w:val="center"/>
        <w:rPr>
          <w:b/>
          <w:bCs/>
          <w:i/>
          <w:iCs/>
        </w:rPr>
      </w:pPr>
      <w:r w:rsidRPr="009A2ACE">
        <w:rPr>
          <w:b/>
          <w:bCs/>
          <w:i/>
          <w:iCs/>
        </w:rPr>
        <w:t>Sample process flow for manufacturing. Investor may modify as per requirement.</w:t>
      </w:r>
    </w:p>
    <w:p w14:paraId="3C81FCB9" w14:textId="77777777" w:rsidR="00EA64C9" w:rsidRPr="009A2ACE" w:rsidRDefault="00EA64C9" w:rsidP="00C17787">
      <w:pPr>
        <w:spacing w:before="120" w:after="120" w:line="300" w:lineRule="auto"/>
        <w:jc w:val="center"/>
        <w:rPr>
          <w:b/>
          <w:bCs/>
          <w:i/>
          <w:iCs/>
        </w:rPr>
      </w:pPr>
    </w:p>
    <w:p w14:paraId="674A60D9" w14:textId="77777777" w:rsidR="00F02079" w:rsidRPr="009A2ACE" w:rsidRDefault="00F02079" w:rsidP="00F02079">
      <w:pPr>
        <w:pStyle w:val="Heading2"/>
        <w:spacing w:before="120" w:after="120" w:line="300" w:lineRule="auto"/>
      </w:pPr>
      <w:bookmarkStart w:id="34" w:name="_Toc204685961"/>
      <w:bookmarkStart w:id="35" w:name="_Toc204687556"/>
      <w:r w:rsidRPr="009A2ACE">
        <w:t>Proposed Employment to be generated (Direct &amp; Indirect) in various phases</w:t>
      </w:r>
      <w:bookmarkEnd w:id="34"/>
      <w:bookmarkEnd w:id="35"/>
    </w:p>
    <w:p w14:paraId="2B7263E9" w14:textId="77777777" w:rsidR="00F02079" w:rsidRPr="009A2ACE" w:rsidRDefault="00F02079" w:rsidP="00F02079">
      <w:pPr>
        <w:spacing w:before="120" w:after="120" w:line="300" w:lineRule="auto"/>
      </w:pPr>
      <w:r w:rsidRPr="009A2ACE">
        <w:t>This section shall provide details of projected employment to be generated (both direct and indirect employment) as per the table below:</w:t>
      </w:r>
    </w:p>
    <w:tbl>
      <w:tblPr>
        <w:tblW w:w="4993" w:type="pct"/>
        <w:tblLook w:val="04A0" w:firstRow="1" w:lastRow="0" w:firstColumn="1" w:lastColumn="0" w:noHBand="0" w:noVBand="1"/>
      </w:tblPr>
      <w:tblGrid>
        <w:gridCol w:w="1516"/>
        <w:gridCol w:w="1024"/>
        <w:gridCol w:w="848"/>
        <w:gridCol w:w="1142"/>
        <w:gridCol w:w="1135"/>
        <w:gridCol w:w="1133"/>
        <w:gridCol w:w="994"/>
        <w:gridCol w:w="977"/>
        <w:gridCol w:w="1097"/>
      </w:tblGrid>
      <w:tr w:rsidR="00F02079" w:rsidRPr="009A2ACE" w14:paraId="0F4A89BD" w14:textId="77777777" w:rsidTr="00921624">
        <w:trPr>
          <w:trHeight w:val="255"/>
        </w:trPr>
        <w:tc>
          <w:tcPr>
            <w:tcW w:w="768" w:type="pct"/>
            <w:vMerge w:val="restart"/>
            <w:tcBorders>
              <w:top w:val="single" w:sz="4" w:space="0" w:color="auto"/>
              <w:left w:val="single" w:sz="4" w:space="0" w:color="auto"/>
              <w:bottom w:val="single" w:sz="4" w:space="0" w:color="auto"/>
              <w:right w:val="single" w:sz="4" w:space="0" w:color="auto"/>
            </w:tcBorders>
            <w:vAlign w:val="center"/>
            <w:hideMark/>
          </w:tcPr>
          <w:p w14:paraId="5E6FBDE1"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Employment</w:t>
            </w:r>
          </w:p>
        </w:tc>
        <w:tc>
          <w:tcPr>
            <w:tcW w:w="4232" w:type="pct"/>
            <w:gridSpan w:val="8"/>
            <w:tcBorders>
              <w:top w:val="single" w:sz="4" w:space="0" w:color="auto"/>
              <w:left w:val="nil"/>
              <w:bottom w:val="single" w:sz="4" w:space="0" w:color="auto"/>
              <w:right w:val="single" w:sz="4" w:space="0" w:color="auto"/>
            </w:tcBorders>
            <w:vAlign w:val="center"/>
            <w:hideMark/>
          </w:tcPr>
          <w:p w14:paraId="7FD45194"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Operation Phase</w:t>
            </w:r>
          </w:p>
        </w:tc>
      </w:tr>
      <w:tr w:rsidR="00F02079" w:rsidRPr="009A2ACE" w14:paraId="2A50179F" w14:textId="77777777" w:rsidTr="00921624">
        <w:trPr>
          <w:trHeight w:val="255"/>
        </w:trPr>
        <w:tc>
          <w:tcPr>
            <w:tcW w:w="768" w:type="pct"/>
            <w:vMerge/>
            <w:tcBorders>
              <w:top w:val="single" w:sz="4" w:space="0" w:color="auto"/>
              <w:left w:val="single" w:sz="4" w:space="0" w:color="auto"/>
              <w:bottom w:val="single" w:sz="4" w:space="0" w:color="auto"/>
              <w:right w:val="single" w:sz="4" w:space="0" w:color="auto"/>
            </w:tcBorders>
            <w:vAlign w:val="center"/>
            <w:hideMark/>
          </w:tcPr>
          <w:p w14:paraId="3992CB96" w14:textId="77777777" w:rsidR="00F02079" w:rsidRPr="009A2ACE" w:rsidRDefault="00F02079" w:rsidP="00921624">
            <w:pPr>
              <w:spacing w:after="0" w:line="240" w:lineRule="auto"/>
              <w:jc w:val="left"/>
              <w:rPr>
                <w:rFonts w:eastAsia="Times New Roman" w:cs="Times New Roman"/>
                <w:b/>
                <w:bCs/>
                <w:color w:val="000000"/>
                <w:kern w:val="0"/>
                <w14:ligatures w14:val="none"/>
              </w:rPr>
            </w:pPr>
          </w:p>
        </w:tc>
        <w:tc>
          <w:tcPr>
            <w:tcW w:w="519" w:type="pct"/>
            <w:tcBorders>
              <w:top w:val="nil"/>
              <w:left w:val="nil"/>
              <w:bottom w:val="single" w:sz="4" w:space="0" w:color="auto"/>
              <w:right w:val="single" w:sz="4" w:space="0" w:color="auto"/>
            </w:tcBorders>
            <w:vAlign w:val="center"/>
            <w:hideMark/>
          </w:tcPr>
          <w:p w14:paraId="4F990E9C"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w:t>
            </w:r>
          </w:p>
        </w:tc>
        <w:tc>
          <w:tcPr>
            <w:tcW w:w="430" w:type="pct"/>
            <w:tcBorders>
              <w:top w:val="nil"/>
              <w:left w:val="nil"/>
              <w:bottom w:val="single" w:sz="4" w:space="0" w:color="auto"/>
              <w:right w:val="single" w:sz="4" w:space="0" w:color="auto"/>
            </w:tcBorders>
            <w:vAlign w:val="center"/>
            <w:hideMark/>
          </w:tcPr>
          <w:p w14:paraId="3DD25DB3"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2</w:t>
            </w:r>
          </w:p>
        </w:tc>
        <w:tc>
          <w:tcPr>
            <w:tcW w:w="579" w:type="pct"/>
            <w:tcBorders>
              <w:top w:val="nil"/>
              <w:left w:val="nil"/>
              <w:bottom w:val="single" w:sz="4" w:space="0" w:color="auto"/>
              <w:right w:val="single" w:sz="4" w:space="0" w:color="auto"/>
            </w:tcBorders>
            <w:vAlign w:val="center"/>
          </w:tcPr>
          <w:p w14:paraId="4A616C80"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75" w:type="pct"/>
            <w:tcBorders>
              <w:top w:val="nil"/>
              <w:left w:val="nil"/>
              <w:bottom w:val="single" w:sz="4" w:space="0" w:color="auto"/>
              <w:right w:val="single" w:sz="4" w:space="0" w:color="auto"/>
            </w:tcBorders>
            <w:vAlign w:val="center"/>
          </w:tcPr>
          <w:p w14:paraId="168C477D"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74" w:type="pct"/>
            <w:tcBorders>
              <w:top w:val="nil"/>
              <w:left w:val="nil"/>
              <w:bottom w:val="single" w:sz="4" w:space="0" w:color="auto"/>
              <w:right w:val="single" w:sz="4" w:space="0" w:color="auto"/>
            </w:tcBorders>
            <w:vAlign w:val="center"/>
          </w:tcPr>
          <w:p w14:paraId="1E9F49D9"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04" w:type="pct"/>
            <w:tcBorders>
              <w:top w:val="nil"/>
              <w:left w:val="nil"/>
              <w:bottom w:val="single" w:sz="4" w:space="0" w:color="auto"/>
              <w:right w:val="single" w:sz="4" w:space="0" w:color="auto"/>
            </w:tcBorders>
            <w:vAlign w:val="center"/>
          </w:tcPr>
          <w:p w14:paraId="5FE0CF97"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495" w:type="pct"/>
            <w:tcBorders>
              <w:top w:val="nil"/>
              <w:left w:val="nil"/>
              <w:bottom w:val="single" w:sz="4" w:space="0" w:color="auto"/>
              <w:right w:val="single" w:sz="4" w:space="0" w:color="auto"/>
            </w:tcBorders>
            <w:vAlign w:val="center"/>
          </w:tcPr>
          <w:p w14:paraId="4E88B1D1"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56" w:type="pct"/>
            <w:tcBorders>
              <w:top w:val="nil"/>
              <w:left w:val="nil"/>
              <w:bottom w:val="single" w:sz="4" w:space="0" w:color="auto"/>
              <w:right w:val="single" w:sz="4" w:space="0" w:color="auto"/>
            </w:tcBorders>
            <w:vAlign w:val="center"/>
            <w:hideMark/>
          </w:tcPr>
          <w:p w14:paraId="6D1A7038"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10</w:t>
            </w:r>
          </w:p>
        </w:tc>
      </w:tr>
      <w:tr w:rsidR="00FF649B" w:rsidRPr="009A2ACE" w14:paraId="53E4F3DB" w14:textId="77777777" w:rsidTr="00921624">
        <w:trPr>
          <w:trHeight w:val="255"/>
        </w:trPr>
        <w:tc>
          <w:tcPr>
            <w:tcW w:w="768" w:type="pct"/>
            <w:tcBorders>
              <w:top w:val="nil"/>
              <w:left w:val="single" w:sz="4" w:space="0" w:color="auto"/>
              <w:bottom w:val="single" w:sz="4" w:space="0" w:color="auto"/>
              <w:right w:val="single" w:sz="4" w:space="0" w:color="auto"/>
            </w:tcBorders>
            <w:vAlign w:val="center"/>
          </w:tcPr>
          <w:p w14:paraId="612ECF75" w14:textId="088F85C7" w:rsidR="00FF649B" w:rsidRPr="009A2ACE" w:rsidRDefault="00FF649B"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Capacity Utilization</w:t>
            </w:r>
          </w:p>
        </w:tc>
        <w:tc>
          <w:tcPr>
            <w:tcW w:w="519" w:type="pct"/>
            <w:tcBorders>
              <w:top w:val="nil"/>
              <w:left w:val="nil"/>
              <w:bottom w:val="single" w:sz="4" w:space="0" w:color="auto"/>
              <w:right w:val="single" w:sz="4" w:space="0" w:color="auto"/>
            </w:tcBorders>
            <w:vAlign w:val="center"/>
          </w:tcPr>
          <w:p w14:paraId="5BD9B4D0" w14:textId="050BE2FC"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430" w:type="pct"/>
            <w:tcBorders>
              <w:top w:val="nil"/>
              <w:left w:val="nil"/>
              <w:bottom w:val="single" w:sz="4" w:space="0" w:color="auto"/>
              <w:right w:val="single" w:sz="4" w:space="0" w:color="auto"/>
            </w:tcBorders>
            <w:vAlign w:val="center"/>
          </w:tcPr>
          <w:p w14:paraId="49FA6C53" w14:textId="340FA029"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579" w:type="pct"/>
            <w:tcBorders>
              <w:top w:val="nil"/>
              <w:left w:val="nil"/>
              <w:bottom w:val="single" w:sz="4" w:space="0" w:color="auto"/>
              <w:right w:val="single" w:sz="4" w:space="0" w:color="auto"/>
            </w:tcBorders>
            <w:vAlign w:val="center"/>
          </w:tcPr>
          <w:p w14:paraId="271A810C" w14:textId="56800ABA"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575" w:type="pct"/>
            <w:tcBorders>
              <w:top w:val="nil"/>
              <w:left w:val="nil"/>
              <w:bottom w:val="single" w:sz="4" w:space="0" w:color="auto"/>
              <w:right w:val="single" w:sz="4" w:space="0" w:color="auto"/>
            </w:tcBorders>
            <w:vAlign w:val="center"/>
          </w:tcPr>
          <w:p w14:paraId="3ED57B7B" w14:textId="09286681"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574" w:type="pct"/>
            <w:tcBorders>
              <w:top w:val="nil"/>
              <w:left w:val="nil"/>
              <w:bottom w:val="single" w:sz="4" w:space="0" w:color="auto"/>
              <w:right w:val="single" w:sz="4" w:space="0" w:color="auto"/>
            </w:tcBorders>
            <w:vAlign w:val="center"/>
          </w:tcPr>
          <w:p w14:paraId="1EEEFA86" w14:textId="6DF109AC"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504" w:type="pct"/>
            <w:tcBorders>
              <w:top w:val="nil"/>
              <w:left w:val="nil"/>
              <w:bottom w:val="single" w:sz="4" w:space="0" w:color="auto"/>
              <w:right w:val="single" w:sz="4" w:space="0" w:color="auto"/>
            </w:tcBorders>
            <w:vAlign w:val="center"/>
          </w:tcPr>
          <w:p w14:paraId="510D9C2E" w14:textId="530D0F22"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495" w:type="pct"/>
            <w:tcBorders>
              <w:top w:val="nil"/>
              <w:left w:val="nil"/>
              <w:bottom w:val="single" w:sz="4" w:space="0" w:color="auto"/>
              <w:right w:val="single" w:sz="4" w:space="0" w:color="auto"/>
            </w:tcBorders>
            <w:vAlign w:val="center"/>
          </w:tcPr>
          <w:p w14:paraId="122D5EB7" w14:textId="370A6ABC"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c>
          <w:tcPr>
            <w:tcW w:w="556" w:type="pct"/>
            <w:tcBorders>
              <w:top w:val="nil"/>
              <w:left w:val="nil"/>
              <w:bottom w:val="single" w:sz="4" w:space="0" w:color="auto"/>
              <w:right w:val="single" w:sz="4" w:space="0" w:color="auto"/>
            </w:tcBorders>
            <w:vAlign w:val="center"/>
          </w:tcPr>
          <w:p w14:paraId="71974953" w14:textId="25AD90E8" w:rsidR="00FF649B" w:rsidRPr="009A2ACE" w:rsidRDefault="00FF649B"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w:t>
            </w:r>
          </w:p>
        </w:tc>
      </w:tr>
      <w:tr w:rsidR="00F02079" w:rsidRPr="009A2ACE" w14:paraId="53430515" w14:textId="77777777" w:rsidTr="00921624">
        <w:trPr>
          <w:trHeight w:val="255"/>
        </w:trPr>
        <w:tc>
          <w:tcPr>
            <w:tcW w:w="768" w:type="pct"/>
            <w:tcBorders>
              <w:top w:val="nil"/>
              <w:left w:val="single" w:sz="4" w:space="0" w:color="auto"/>
              <w:bottom w:val="single" w:sz="4" w:space="0" w:color="auto"/>
              <w:right w:val="single" w:sz="4" w:space="0" w:color="auto"/>
            </w:tcBorders>
            <w:vAlign w:val="center"/>
            <w:hideMark/>
          </w:tcPr>
          <w:p w14:paraId="5DA6EB3A"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Designation 1</w:t>
            </w:r>
          </w:p>
        </w:tc>
        <w:tc>
          <w:tcPr>
            <w:tcW w:w="519" w:type="pct"/>
            <w:tcBorders>
              <w:top w:val="nil"/>
              <w:left w:val="nil"/>
              <w:bottom w:val="single" w:sz="4" w:space="0" w:color="auto"/>
              <w:right w:val="single" w:sz="4" w:space="0" w:color="auto"/>
            </w:tcBorders>
            <w:vAlign w:val="center"/>
            <w:hideMark/>
          </w:tcPr>
          <w:p w14:paraId="679B0050"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30" w:type="pct"/>
            <w:tcBorders>
              <w:top w:val="nil"/>
              <w:left w:val="nil"/>
              <w:bottom w:val="single" w:sz="4" w:space="0" w:color="auto"/>
              <w:right w:val="single" w:sz="4" w:space="0" w:color="auto"/>
            </w:tcBorders>
            <w:vAlign w:val="center"/>
            <w:hideMark/>
          </w:tcPr>
          <w:p w14:paraId="4067DAA6"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9" w:type="pct"/>
            <w:tcBorders>
              <w:top w:val="nil"/>
              <w:left w:val="nil"/>
              <w:bottom w:val="single" w:sz="4" w:space="0" w:color="auto"/>
              <w:right w:val="single" w:sz="4" w:space="0" w:color="auto"/>
            </w:tcBorders>
            <w:vAlign w:val="center"/>
          </w:tcPr>
          <w:p w14:paraId="6B3BE71F"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75" w:type="pct"/>
            <w:tcBorders>
              <w:top w:val="nil"/>
              <w:left w:val="nil"/>
              <w:bottom w:val="single" w:sz="4" w:space="0" w:color="auto"/>
              <w:right w:val="single" w:sz="4" w:space="0" w:color="auto"/>
            </w:tcBorders>
            <w:vAlign w:val="center"/>
          </w:tcPr>
          <w:p w14:paraId="741E81C6"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74" w:type="pct"/>
            <w:tcBorders>
              <w:top w:val="nil"/>
              <w:left w:val="nil"/>
              <w:bottom w:val="single" w:sz="4" w:space="0" w:color="auto"/>
              <w:right w:val="single" w:sz="4" w:space="0" w:color="auto"/>
            </w:tcBorders>
            <w:vAlign w:val="center"/>
          </w:tcPr>
          <w:p w14:paraId="51659053"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04" w:type="pct"/>
            <w:tcBorders>
              <w:top w:val="nil"/>
              <w:left w:val="nil"/>
              <w:bottom w:val="single" w:sz="4" w:space="0" w:color="auto"/>
              <w:right w:val="single" w:sz="4" w:space="0" w:color="auto"/>
            </w:tcBorders>
            <w:vAlign w:val="center"/>
          </w:tcPr>
          <w:p w14:paraId="405EA2AF"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495" w:type="pct"/>
            <w:tcBorders>
              <w:top w:val="nil"/>
              <w:left w:val="nil"/>
              <w:bottom w:val="single" w:sz="4" w:space="0" w:color="auto"/>
              <w:right w:val="single" w:sz="4" w:space="0" w:color="auto"/>
            </w:tcBorders>
            <w:vAlign w:val="center"/>
          </w:tcPr>
          <w:p w14:paraId="0993E7F2"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56" w:type="pct"/>
            <w:tcBorders>
              <w:top w:val="nil"/>
              <w:left w:val="nil"/>
              <w:bottom w:val="single" w:sz="4" w:space="0" w:color="auto"/>
              <w:right w:val="single" w:sz="4" w:space="0" w:color="auto"/>
            </w:tcBorders>
            <w:vAlign w:val="center"/>
            <w:hideMark/>
          </w:tcPr>
          <w:p w14:paraId="0A35F6A0"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F02079" w:rsidRPr="009A2ACE" w14:paraId="5311604B" w14:textId="77777777" w:rsidTr="00921624">
        <w:trPr>
          <w:trHeight w:val="255"/>
        </w:trPr>
        <w:tc>
          <w:tcPr>
            <w:tcW w:w="768" w:type="pct"/>
            <w:tcBorders>
              <w:top w:val="nil"/>
              <w:left w:val="single" w:sz="4" w:space="0" w:color="auto"/>
              <w:bottom w:val="single" w:sz="4" w:space="0" w:color="auto"/>
              <w:right w:val="single" w:sz="4" w:space="0" w:color="auto"/>
            </w:tcBorders>
            <w:vAlign w:val="center"/>
            <w:hideMark/>
          </w:tcPr>
          <w:p w14:paraId="4D26CFDE"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Designation 2</w:t>
            </w:r>
          </w:p>
        </w:tc>
        <w:tc>
          <w:tcPr>
            <w:tcW w:w="519" w:type="pct"/>
            <w:tcBorders>
              <w:top w:val="nil"/>
              <w:left w:val="nil"/>
              <w:bottom w:val="single" w:sz="4" w:space="0" w:color="auto"/>
              <w:right w:val="single" w:sz="4" w:space="0" w:color="auto"/>
            </w:tcBorders>
            <w:vAlign w:val="center"/>
            <w:hideMark/>
          </w:tcPr>
          <w:p w14:paraId="65015E4C"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30" w:type="pct"/>
            <w:tcBorders>
              <w:top w:val="nil"/>
              <w:left w:val="nil"/>
              <w:bottom w:val="single" w:sz="4" w:space="0" w:color="auto"/>
              <w:right w:val="single" w:sz="4" w:space="0" w:color="auto"/>
            </w:tcBorders>
            <w:vAlign w:val="center"/>
            <w:hideMark/>
          </w:tcPr>
          <w:p w14:paraId="008B83F9"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9" w:type="pct"/>
            <w:tcBorders>
              <w:top w:val="nil"/>
              <w:left w:val="nil"/>
              <w:bottom w:val="single" w:sz="4" w:space="0" w:color="auto"/>
              <w:right w:val="single" w:sz="4" w:space="0" w:color="auto"/>
            </w:tcBorders>
            <w:vAlign w:val="center"/>
          </w:tcPr>
          <w:p w14:paraId="03528C53"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75" w:type="pct"/>
            <w:tcBorders>
              <w:top w:val="nil"/>
              <w:left w:val="nil"/>
              <w:bottom w:val="single" w:sz="4" w:space="0" w:color="auto"/>
              <w:right w:val="single" w:sz="4" w:space="0" w:color="auto"/>
            </w:tcBorders>
            <w:vAlign w:val="center"/>
          </w:tcPr>
          <w:p w14:paraId="10DE0DB8"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74" w:type="pct"/>
            <w:tcBorders>
              <w:top w:val="nil"/>
              <w:left w:val="nil"/>
              <w:bottom w:val="single" w:sz="4" w:space="0" w:color="auto"/>
              <w:right w:val="single" w:sz="4" w:space="0" w:color="auto"/>
            </w:tcBorders>
            <w:vAlign w:val="center"/>
          </w:tcPr>
          <w:p w14:paraId="31C10859"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04" w:type="pct"/>
            <w:tcBorders>
              <w:top w:val="nil"/>
              <w:left w:val="nil"/>
              <w:bottom w:val="single" w:sz="4" w:space="0" w:color="auto"/>
              <w:right w:val="single" w:sz="4" w:space="0" w:color="auto"/>
            </w:tcBorders>
            <w:vAlign w:val="center"/>
          </w:tcPr>
          <w:p w14:paraId="556A07E0"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495" w:type="pct"/>
            <w:tcBorders>
              <w:top w:val="nil"/>
              <w:left w:val="nil"/>
              <w:bottom w:val="single" w:sz="4" w:space="0" w:color="auto"/>
              <w:right w:val="single" w:sz="4" w:space="0" w:color="auto"/>
            </w:tcBorders>
            <w:vAlign w:val="center"/>
          </w:tcPr>
          <w:p w14:paraId="5FBCEDC8"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56" w:type="pct"/>
            <w:tcBorders>
              <w:top w:val="nil"/>
              <w:left w:val="nil"/>
              <w:bottom w:val="single" w:sz="4" w:space="0" w:color="auto"/>
              <w:right w:val="single" w:sz="4" w:space="0" w:color="auto"/>
            </w:tcBorders>
            <w:vAlign w:val="center"/>
            <w:hideMark/>
          </w:tcPr>
          <w:p w14:paraId="6DFB0C3D"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F02079" w:rsidRPr="009A2ACE" w14:paraId="5E7CD63B" w14:textId="77777777" w:rsidTr="00921624">
        <w:trPr>
          <w:trHeight w:val="255"/>
        </w:trPr>
        <w:tc>
          <w:tcPr>
            <w:tcW w:w="768" w:type="pct"/>
            <w:tcBorders>
              <w:top w:val="nil"/>
              <w:left w:val="single" w:sz="4" w:space="0" w:color="auto"/>
              <w:bottom w:val="single" w:sz="4" w:space="0" w:color="auto"/>
              <w:right w:val="single" w:sz="4" w:space="0" w:color="auto"/>
            </w:tcBorders>
            <w:vAlign w:val="center"/>
            <w:hideMark/>
          </w:tcPr>
          <w:p w14:paraId="5CA7F8E2" w14:textId="77777777" w:rsidR="00F02079" w:rsidRPr="009A2ACE" w:rsidRDefault="00F02079" w:rsidP="00921624">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Designation 3</w:t>
            </w:r>
          </w:p>
        </w:tc>
        <w:tc>
          <w:tcPr>
            <w:tcW w:w="519" w:type="pct"/>
            <w:tcBorders>
              <w:top w:val="nil"/>
              <w:left w:val="nil"/>
              <w:bottom w:val="single" w:sz="4" w:space="0" w:color="auto"/>
              <w:right w:val="single" w:sz="4" w:space="0" w:color="auto"/>
            </w:tcBorders>
            <w:vAlign w:val="center"/>
            <w:hideMark/>
          </w:tcPr>
          <w:p w14:paraId="3303D590"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30" w:type="pct"/>
            <w:tcBorders>
              <w:top w:val="nil"/>
              <w:left w:val="nil"/>
              <w:bottom w:val="single" w:sz="4" w:space="0" w:color="auto"/>
              <w:right w:val="single" w:sz="4" w:space="0" w:color="auto"/>
            </w:tcBorders>
            <w:vAlign w:val="center"/>
            <w:hideMark/>
          </w:tcPr>
          <w:p w14:paraId="3524B886"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9" w:type="pct"/>
            <w:tcBorders>
              <w:top w:val="nil"/>
              <w:left w:val="nil"/>
              <w:bottom w:val="single" w:sz="4" w:space="0" w:color="auto"/>
              <w:right w:val="single" w:sz="4" w:space="0" w:color="auto"/>
            </w:tcBorders>
            <w:vAlign w:val="center"/>
          </w:tcPr>
          <w:p w14:paraId="5CC7C3E5"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75" w:type="pct"/>
            <w:tcBorders>
              <w:top w:val="nil"/>
              <w:left w:val="nil"/>
              <w:bottom w:val="single" w:sz="4" w:space="0" w:color="auto"/>
              <w:right w:val="single" w:sz="4" w:space="0" w:color="auto"/>
            </w:tcBorders>
            <w:vAlign w:val="center"/>
          </w:tcPr>
          <w:p w14:paraId="76B31283"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74" w:type="pct"/>
            <w:tcBorders>
              <w:top w:val="nil"/>
              <w:left w:val="nil"/>
              <w:bottom w:val="single" w:sz="4" w:space="0" w:color="auto"/>
              <w:right w:val="single" w:sz="4" w:space="0" w:color="auto"/>
            </w:tcBorders>
            <w:vAlign w:val="center"/>
          </w:tcPr>
          <w:p w14:paraId="4EDA2220"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04" w:type="pct"/>
            <w:tcBorders>
              <w:top w:val="nil"/>
              <w:left w:val="nil"/>
              <w:bottom w:val="single" w:sz="4" w:space="0" w:color="auto"/>
              <w:right w:val="single" w:sz="4" w:space="0" w:color="auto"/>
            </w:tcBorders>
            <w:vAlign w:val="center"/>
          </w:tcPr>
          <w:p w14:paraId="215C0D41"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495" w:type="pct"/>
            <w:tcBorders>
              <w:top w:val="nil"/>
              <w:left w:val="nil"/>
              <w:bottom w:val="single" w:sz="4" w:space="0" w:color="auto"/>
              <w:right w:val="single" w:sz="4" w:space="0" w:color="auto"/>
            </w:tcBorders>
            <w:vAlign w:val="center"/>
          </w:tcPr>
          <w:p w14:paraId="6375321B" w14:textId="77777777" w:rsidR="00F02079" w:rsidRPr="009A2ACE" w:rsidRDefault="00F02079" w:rsidP="00921624">
            <w:pPr>
              <w:spacing w:after="0" w:line="240" w:lineRule="auto"/>
              <w:jc w:val="center"/>
              <w:rPr>
                <w:rFonts w:eastAsia="Times New Roman" w:cs="Times New Roman"/>
                <w:color w:val="000000"/>
                <w:kern w:val="0"/>
                <w14:ligatures w14:val="none"/>
              </w:rPr>
            </w:pPr>
          </w:p>
        </w:tc>
        <w:tc>
          <w:tcPr>
            <w:tcW w:w="556" w:type="pct"/>
            <w:tcBorders>
              <w:top w:val="nil"/>
              <w:left w:val="nil"/>
              <w:bottom w:val="single" w:sz="4" w:space="0" w:color="auto"/>
              <w:right w:val="single" w:sz="4" w:space="0" w:color="auto"/>
            </w:tcBorders>
            <w:vAlign w:val="center"/>
            <w:hideMark/>
          </w:tcPr>
          <w:p w14:paraId="22101831" w14:textId="77777777" w:rsidR="00F02079" w:rsidRPr="009A2ACE" w:rsidRDefault="00F02079" w:rsidP="00921624">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bl>
    <w:p w14:paraId="76338BBE" w14:textId="77777777" w:rsidR="00F02079" w:rsidRPr="009A2ACE" w:rsidRDefault="00F02079" w:rsidP="00F02079">
      <w:pPr>
        <w:spacing w:before="120" w:after="120" w:line="300" w:lineRule="auto"/>
        <w:rPr>
          <w:b/>
          <w:bCs/>
          <w:i/>
          <w:iCs/>
        </w:rPr>
      </w:pPr>
      <w:r w:rsidRPr="009A2ACE">
        <w:rPr>
          <w:b/>
          <w:bCs/>
          <w:i/>
          <w:iCs/>
        </w:rPr>
        <w:t>The above table may be modified as per requirement of the investor.</w:t>
      </w:r>
    </w:p>
    <w:p w14:paraId="27CE7139" w14:textId="77777777" w:rsidR="00EA64C9" w:rsidRPr="009A2ACE" w:rsidRDefault="00EA64C9" w:rsidP="00F02079">
      <w:pPr>
        <w:spacing w:before="120" w:after="120" w:line="300" w:lineRule="auto"/>
        <w:rPr>
          <w:b/>
          <w:bCs/>
          <w:i/>
          <w:iCs/>
        </w:rPr>
      </w:pPr>
    </w:p>
    <w:p w14:paraId="3284F0F5" w14:textId="77777777" w:rsidR="00F02079" w:rsidRPr="009A2ACE" w:rsidRDefault="00F02079" w:rsidP="00F02079">
      <w:pPr>
        <w:pStyle w:val="Heading2"/>
        <w:spacing w:before="120" w:after="120" w:line="300" w:lineRule="auto"/>
      </w:pPr>
      <w:bookmarkStart w:id="36" w:name="_Toc204685962"/>
      <w:bookmarkStart w:id="37" w:name="_Toc204687557"/>
      <w:r w:rsidRPr="009A2ACE">
        <w:t>Project Implementation Timeline</w:t>
      </w:r>
      <w:bookmarkEnd w:id="36"/>
      <w:bookmarkEnd w:id="37"/>
      <w:r w:rsidRPr="009A2ACE">
        <w:t xml:space="preserve"> </w:t>
      </w:r>
    </w:p>
    <w:p w14:paraId="311CC770" w14:textId="77777777" w:rsidR="00F02079" w:rsidRPr="009A2ACE" w:rsidRDefault="00F02079" w:rsidP="00F02079">
      <w:pPr>
        <w:spacing w:before="120" w:after="120" w:line="300" w:lineRule="auto"/>
      </w:pPr>
      <w:r w:rsidRPr="009A2ACE">
        <w:t>This section shall include the timeline with detailed bifurcation of tasks along with timelines pertaining to commencement of construction and subsequently commencement of operation of the establishment as per the following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4"/>
        <w:gridCol w:w="6299"/>
        <w:gridCol w:w="2097"/>
      </w:tblGrid>
      <w:tr w:rsidR="00F02079" w:rsidRPr="009A2ACE" w14:paraId="58AEAF83" w14:textId="77777777" w:rsidTr="00921624">
        <w:trPr>
          <w:trHeight w:val="300"/>
        </w:trPr>
        <w:tc>
          <w:tcPr>
            <w:tcW w:w="751" w:type="pct"/>
          </w:tcPr>
          <w:p w14:paraId="381BE4C3" w14:textId="77777777" w:rsidR="00F02079" w:rsidRPr="009A2ACE" w:rsidRDefault="00F02079" w:rsidP="00921624">
            <w:pPr>
              <w:spacing w:after="0" w:line="240" w:lineRule="auto"/>
              <w:jc w:val="left"/>
              <w:rPr>
                <w:rFonts w:eastAsia="Times New Roman" w:cs="Times New Roman"/>
                <w:b/>
                <w:bCs/>
                <w:color w:val="000000"/>
                <w:kern w:val="0"/>
                <w:sz w:val="20"/>
                <w:szCs w:val="20"/>
                <w14:ligatures w14:val="none"/>
              </w:rPr>
            </w:pPr>
            <w:proofErr w:type="spellStart"/>
            <w:r w:rsidRPr="009A2ACE">
              <w:rPr>
                <w:rFonts w:eastAsia="Times New Roman" w:cs="Times New Roman"/>
                <w:b/>
                <w:bCs/>
                <w:color w:val="000000"/>
                <w:kern w:val="0"/>
                <w:sz w:val="20"/>
                <w:szCs w:val="20"/>
                <w14:ligatures w14:val="none"/>
              </w:rPr>
              <w:t>Slno</w:t>
            </w:r>
            <w:proofErr w:type="spellEnd"/>
          </w:p>
        </w:tc>
        <w:tc>
          <w:tcPr>
            <w:tcW w:w="3187" w:type="pct"/>
            <w:noWrap/>
            <w:vAlign w:val="center"/>
            <w:hideMark/>
          </w:tcPr>
          <w:p w14:paraId="2123D4D9" w14:textId="77777777" w:rsidR="00F02079" w:rsidRPr="009A2ACE" w:rsidRDefault="00F02079" w:rsidP="00921624">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Particulars</w:t>
            </w:r>
          </w:p>
        </w:tc>
        <w:tc>
          <w:tcPr>
            <w:tcW w:w="1061" w:type="pct"/>
            <w:noWrap/>
            <w:vAlign w:val="center"/>
            <w:hideMark/>
          </w:tcPr>
          <w:p w14:paraId="76A951A9" w14:textId="77777777" w:rsidR="00F02079" w:rsidRPr="009A2ACE" w:rsidRDefault="00F02079" w:rsidP="00921624">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Timeline</w:t>
            </w:r>
          </w:p>
        </w:tc>
      </w:tr>
      <w:tr w:rsidR="00F02079" w:rsidRPr="009A2ACE" w14:paraId="2A299AC2" w14:textId="77777777" w:rsidTr="00921624">
        <w:trPr>
          <w:trHeight w:val="300"/>
        </w:trPr>
        <w:tc>
          <w:tcPr>
            <w:tcW w:w="751" w:type="pct"/>
          </w:tcPr>
          <w:p w14:paraId="40901CD1"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w:t>
            </w:r>
          </w:p>
        </w:tc>
        <w:tc>
          <w:tcPr>
            <w:tcW w:w="3187" w:type="pct"/>
            <w:noWrap/>
            <w:vAlign w:val="center"/>
            <w:hideMark/>
          </w:tcPr>
          <w:p w14:paraId="73AE4ACD"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Financial Closure</w:t>
            </w:r>
          </w:p>
        </w:tc>
        <w:tc>
          <w:tcPr>
            <w:tcW w:w="1061" w:type="pct"/>
            <w:noWrap/>
            <w:hideMark/>
          </w:tcPr>
          <w:p w14:paraId="00788241" w14:textId="77777777" w:rsidR="00F02079" w:rsidRPr="009A2ACE" w:rsidRDefault="00F02079" w:rsidP="00921624">
            <w:pPr>
              <w:spacing w:after="0" w:line="240" w:lineRule="auto"/>
              <w:jc w:val="left"/>
              <w:rPr>
                <w:rFonts w:eastAsia="Times New Roman" w:cs="Calibri"/>
                <w:color w:val="000000"/>
                <w:kern w:val="0"/>
                <w14:ligatures w14:val="none"/>
              </w:rPr>
            </w:pPr>
            <w:r w:rsidRPr="009A2ACE">
              <w:rPr>
                <w:rFonts w:eastAsia="Times New Roman" w:cs="Calibri"/>
                <w:color w:val="000000"/>
                <w:kern w:val="0"/>
                <w14:ligatures w14:val="none"/>
              </w:rPr>
              <w:t> </w:t>
            </w:r>
          </w:p>
        </w:tc>
      </w:tr>
      <w:tr w:rsidR="00F02079" w:rsidRPr="009A2ACE" w14:paraId="60D05536" w14:textId="77777777" w:rsidTr="00921624">
        <w:trPr>
          <w:trHeight w:val="300"/>
        </w:trPr>
        <w:tc>
          <w:tcPr>
            <w:tcW w:w="751" w:type="pct"/>
          </w:tcPr>
          <w:p w14:paraId="1922BF39"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2</w:t>
            </w:r>
          </w:p>
        </w:tc>
        <w:tc>
          <w:tcPr>
            <w:tcW w:w="3187" w:type="pct"/>
            <w:noWrap/>
            <w:vAlign w:val="center"/>
            <w:hideMark/>
          </w:tcPr>
          <w:p w14:paraId="650EBC44"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Project Commencement Date</w:t>
            </w:r>
          </w:p>
        </w:tc>
        <w:tc>
          <w:tcPr>
            <w:tcW w:w="1061" w:type="pct"/>
            <w:noWrap/>
            <w:hideMark/>
          </w:tcPr>
          <w:p w14:paraId="01597B00" w14:textId="77777777" w:rsidR="00F02079" w:rsidRPr="009A2ACE" w:rsidRDefault="00F02079" w:rsidP="00921624">
            <w:pPr>
              <w:spacing w:after="0" w:line="240" w:lineRule="auto"/>
              <w:jc w:val="left"/>
              <w:rPr>
                <w:rFonts w:eastAsia="Times New Roman" w:cs="Calibri"/>
                <w:color w:val="000000"/>
                <w:kern w:val="0"/>
                <w14:ligatures w14:val="none"/>
              </w:rPr>
            </w:pPr>
            <w:r w:rsidRPr="009A2ACE">
              <w:rPr>
                <w:rFonts w:eastAsia="Times New Roman" w:cs="Calibri"/>
                <w:color w:val="000000"/>
                <w:kern w:val="0"/>
                <w14:ligatures w14:val="none"/>
              </w:rPr>
              <w:t> </w:t>
            </w:r>
          </w:p>
        </w:tc>
      </w:tr>
      <w:tr w:rsidR="00F02079" w:rsidRPr="009A2ACE" w14:paraId="51342B42" w14:textId="77777777" w:rsidTr="00921624">
        <w:trPr>
          <w:trHeight w:val="300"/>
        </w:trPr>
        <w:tc>
          <w:tcPr>
            <w:tcW w:w="751" w:type="pct"/>
          </w:tcPr>
          <w:p w14:paraId="3361EAE3"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w:t>
            </w:r>
          </w:p>
        </w:tc>
        <w:tc>
          <w:tcPr>
            <w:tcW w:w="3187" w:type="pct"/>
            <w:noWrap/>
            <w:vAlign w:val="center"/>
            <w:hideMark/>
          </w:tcPr>
          <w:p w14:paraId="4E7CC57B"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Project Completion Date</w:t>
            </w:r>
          </w:p>
        </w:tc>
        <w:tc>
          <w:tcPr>
            <w:tcW w:w="1061" w:type="pct"/>
            <w:noWrap/>
            <w:hideMark/>
          </w:tcPr>
          <w:p w14:paraId="23B0D04F" w14:textId="77777777" w:rsidR="00F02079" w:rsidRPr="009A2ACE" w:rsidRDefault="00F02079" w:rsidP="00921624">
            <w:pPr>
              <w:spacing w:after="0" w:line="240" w:lineRule="auto"/>
              <w:jc w:val="left"/>
              <w:rPr>
                <w:rFonts w:eastAsia="Times New Roman" w:cs="Calibri"/>
                <w:color w:val="000000"/>
                <w:kern w:val="0"/>
                <w14:ligatures w14:val="none"/>
              </w:rPr>
            </w:pPr>
            <w:r w:rsidRPr="009A2ACE">
              <w:rPr>
                <w:rFonts w:eastAsia="Times New Roman" w:cs="Calibri"/>
                <w:color w:val="000000"/>
                <w:kern w:val="0"/>
                <w14:ligatures w14:val="none"/>
              </w:rPr>
              <w:t> </w:t>
            </w:r>
          </w:p>
        </w:tc>
      </w:tr>
      <w:tr w:rsidR="00F02079" w:rsidRPr="009A2ACE" w14:paraId="5DC59891" w14:textId="77777777" w:rsidTr="00921624">
        <w:trPr>
          <w:trHeight w:val="300"/>
        </w:trPr>
        <w:tc>
          <w:tcPr>
            <w:tcW w:w="751" w:type="pct"/>
          </w:tcPr>
          <w:p w14:paraId="596C6488"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4</w:t>
            </w:r>
          </w:p>
        </w:tc>
        <w:tc>
          <w:tcPr>
            <w:tcW w:w="3187" w:type="pct"/>
            <w:noWrap/>
            <w:vAlign w:val="center"/>
            <w:hideMark/>
          </w:tcPr>
          <w:p w14:paraId="2E59A247" w14:textId="77777777" w:rsidR="00F02079" w:rsidRPr="009A2ACE" w:rsidRDefault="00F02079" w:rsidP="00921624">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Date of Commercial Operations</w:t>
            </w:r>
          </w:p>
        </w:tc>
        <w:tc>
          <w:tcPr>
            <w:tcW w:w="1061" w:type="pct"/>
            <w:noWrap/>
            <w:hideMark/>
          </w:tcPr>
          <w:p w14:paraId="3FB354B6" w14:textId="77777777" w:rsidR="00F02079" w:rsidRPr="009A2ACE" w:rsidRDefault="00F02079" w:rsidP="00921624">
            <w:pPr>
              <w:spacing w:after="0" w:line="240" w:lineRule="auto"/>
              <w:jc w:val="left"/>
              <w:rPr>
                <w:rFonts w:eastAsia="Times New Roman" w:cs="Calibri"/>
                <w:color w:val="000000"/>
                <w:kern w:val="0"/>
                <w14:ligatures w14:val="none"/>
              </w:rPr>
            </w:pPr>
            <w:r w:rsidRPr="009A2ACE">
              <w:rPr>
                <w:rFonts w:eastAsia="Times New Roman" w:cs="Calibri"/>
                <w:color w:val="000000"/>
                <w:kern w:val="0"/>
                <w14:ligatures w14:val="none"/>
              </w:rPr>
              <w:t> </w:t>
            </w:r>
          </w:p>
        </w:tc>
      </w:tr>
    </w:tbl>
    <w:p w14:paraId="007AD356" w14:textId="77777777" w:rsidR="00F02079" w:rsidRPr="009A2ACE" w:rsidRDefault="00F02079" w:rsidP="00F02079">
      <w:pPr>
        <w:spacing w:before="120" w:after="120" w:line="300" w:lineRule="auto"/>
        <w:rPr>
          <w:b/>
          <w:bCs/>
          <w:i/>
          <w:iCs/>
        </w:rPr>
      </w:pPr>
      <w:r w:rsidRPr="009A2ACE">
        <w:rPr>
          <w:b/>
          <w:bCs/>
          <w:i/>
          <w:iCs/>
        </w:rPr>
        <w:lastRenderedPageBreak/>
        <w:t>The above table may be modified as per requirement of the investor.</w:t>
      </w:r>
    </w:p>
    <w:p w14:paraId="030A49DC" w14:textId="77777777" w:rsidR="00F02079" w:rsidRPr="009A2ACE" w:rsidRDefault="00F02079" w:rsidP="00F02079">
      <w:pPr>
        <w:pStyle w:val="Heading2"/>
        <w:spacing w:before="120" w:after="120" w:line="300" w:lineRule="auto"/>
      </w:pPr>
      <w:bookmarkStart w:id="38" w:name="_Toc204685963"/>
      <w:bookmarkStart w:id="39" w:name="_Toc204687558"/>
      <w:r w:rsidRPr="009A2ACE">
        <w:t>Energy Conservation</w:t>
      </w:r>
      <w:bookmarkEnd w:id="38"/>
      <w:bookmarkEnd w:id="39"/>
    </w:p>
    <w:p w14:paraId="3CC03891" w14:textId="77777777" w:rsidR="00F02079" w:rsidRPr="009A2ACE" w:rsidRDefault="00F02079" w:rsidP="00F02079">
      <w:pPr>
        <w:spacing w:before="120" w:after="120" w:line="300" w:lineRule="auto"/>
      </w:pPr>
      <w:r w:rsidRPr="009A2ACE">
        <w:t>This section shall provide details of various energy conservation and management plans proposed by the company in the project.</w:t>
      </w:r>
    </w:p>
    <w:p w14:paraId="4946D9EF" w14:textId="77777777" w:rsidR="00C8207B" w:rsidRPr="009A2ACE" w:rsidRDefault="00C8207B" w:rsidP="00C8207B">
      <w:pPr>
        <w:pStyle w:val="Heading2"/>
        <w:spacing w:before="120" w:after="120" w:line="300" w:lineRule="auto"/>
      </w:pPr>
      <w:bookmarkStart w:id="40" w:name="_Toc204687559"/>
      <w:r w:rsidRPr="009A2ACE">
        <w:t>Effluent Treatment</w:t>
      </w:r>
      <w:bookmarkEnd w:id="40"/>
    </w:p>
    <w:p w14:paraId="3E238C40" w14:textId="77777777" w:rsidR="00C8207B" w:rsidRPr="009A2ACE" w:rsidRDefault="00C8207B" w:rsidP="00C8207B">
      <w:pPr>
        <w:spacing w:before="120" w:after="120" w:line="300" w:lineRule="auto"/>
      </w:pPr>
      <w:r w:rsidRPr="009A2ACE">
        <w:t>This section shall include the following details:</w:t>
      </w:r>
    </w:p>
    <w:p w14:paraId="74C858B3" w14:textId="77777777" w:rsidR="00C8207B" w:rsidRPr="009A2ACE" w:rsidRDefault="00C8207B" w:rsidP="00C8207B">
      <w:pPr>
        <w:pStyle w:val="ListParagraph"/>
        <w:numPr>
          <w:ilvl w:val="0"/>
          <w:numId w:val="15"/>
        </w:numPr>
        <w:spacing w:before="120" w:after="120" w:line="300" w:lineRule="auto"/>
        <w:contextualSpacing w:val="0"/>
      </w:pPr>
      <w:r w:rsidRPr="009A2ACE">
        <w:t>Requirement of ETP</w:t>
      </w:r>
    </w:p>
    <w:p w14:paraId="44FFC8FB" w14:textId="77777777" w:rsidR="00C8207B" w:rsidRPr="009A2ACE" w:rsidRDefault="00C8207B" w:rsidP="00C8207B">
      <w:pPr>
        <w:pStyle w:val="ListParagraph"/>
        <w:numPr>
          <w:ilvl w:val="0"/>
          <w:numId w:val="15"/>
        </w:numPr>
        <w:spacing w:before="120" w:after="120" w:line="300" w:lineRule="auto"/>
        <w:contextualSpacing w:val="0"/>
      </w:pPr>
      <w:r w:rsidRPr="009A2ACE">
        <w:t>Capacity of the proposed ETP</w:t>
      </w:r>
    </w:p>
    <w:p w14:paraId="23CE2C10" w14:textId="77777777" w:rsidR="00C8207B" w:rsidRPr="009A2ACE" w:rsidRDefault="00C8207B" w:rsidP="00C8207B">
      <w:pPr>
        <w:pStyle w:val="ListParagraph"/>
        <w:numPr>
          <w:ilvl w:val="0"/>
          <w:numId w:val="15"/>
        </w:numPr>
        <w:spacing w:before="120" w:after="120" w:line="300" w:lineRule="auto"/>
        <w:contextualSpacing w:val="0"/>
      </w:pPr>
      <w:r w:rsidRPr="009A2ACE">
        <w:t>Cost of the proposed ETP</w:t>
      </w:r>
    </w:p>
    <w:p w14:paraId="377D245A" w14:textId="77777777" w:rsidR="00C8207B" w:rsidRPr="009A2ACE" w:rsidRDefault="00C8207B" w:rsidP="00C8207B">
      <w:pPr>
        <w:pStyle w:val="ListParagraph"/>
        <w:numPr>
          <w:ilvl w:val="0"/>
          <w:numId w:val="15"/>
        </w:numPr>
        <w:spacing w:before="120" w:after="120" w:line="300" w:lineRule="auto"/>
        <w:contextualSpacing w:val="0"/>
      </w:pPr>
      <w:r w:rsidRPr="009A2ACE">
        <w:t>Status of NOC / requisite permissions from Pollution Control Board</w:t>
      </w:r>
    </w:p>
    <w:p w14:paraId="0F616BF7" w14:textId="77777777" w:rsidR="00C8207B" w:rsidRPr="009A2ACE" w:rsidRDefault="00C8207B" w:rsidP="00F02079">
      <w:pPr>
        <w:spacing w:before="120" w:after="120" w:line="300" w:lineRule="auto"/>
      </w:pPr>
    </w:p>
    <w:p w14:paraId="0A72D06C" w14:textId="23DC40BE" w:rsidR="00196489" w:rsidRPr="009A2ACE" w:rsidRDefault="00196489" w:rsidP="00C17787">
      <w:pPr>
        <w:spacing w:before="120" w:after="120" w:line="300" w:lineRule="auto"/>
        <w:jc w:val="left"/>
      </w:pPr>
    </w:p>
    <w:p w14:paraId="1B88FD5C" w14:textId="77777777" w:rsidR="0093142E" w:rsidRPr="009A2ACE" w:rsidRDefault="0093142E">
      <w:pPr>
        <w:jc w:val="left"/>
        <w:rPr>
          <w:rFonts w:eastAsiaTheme="majorEastAsia" w:cstheme="majorBidi"/>
          <w:color w:val="002060"/>
          <w:sz w:val="32"/>
          <w:szCs w:val="32"/>
        </w:rPr>
      </w:pPr>
      <w:bookmarkStart w:id="41" w:name="_Toc204686799"/>
      <w:bookmarkStart w:id="42" w:name="_Toc204685964"/>
      <w:r w:rsidRPr="009A2ACE">
        <w:br w:type="page"/>
      </w:r>
    </w:p>
    <w:p w14:paraId="16448BFE" w14:textId="03D84984" w:rsidR="0093142E" w:rsidRPr="009A2ACE" w:rsidRDefault="0093142E" w:rsidP="0093142E">
      <w:pPr>
        <w:pStyle w:val="Heading1"/>
        <w:spacing w:before="120" w:after="120" w:line="300" w:lineRule="auto"/>
        <w:rPr>
          <w:rFonts w:ascii="Candara" w:hAnsi="Candara"/>
        </w:rPr>
      </w:pPr>
      <w:bookmarkStart w:id="43" w:name="_Toc204687560"/>
      <w:r w:rsidRPr="009A2ACE">
        <w:rPr>
          <w:rFonts w:ascii="Candara" w:hAnsi="Candara"/>
        </w:rPr>
        <w:lastRenderedPageBreak/>
        <w:t>Financial analysis to justify the feasibility of the proposed project.</w:t>
      </w:r>
      <w:bookmarkEnd w:id="41"/>
      <w:bookmarkEnd w:id="43"/>
    </w:p>
    <w:p w14:paraId="5EBB5C39" w14:textId="77777777" w:rsidR="0093142E" w:rsidRPr="009A2ACE" w:rsidRDefault="0093142E" w:rsidP="0093142E">
      <w:pPr>
        <w:pStyle w:val="Heading2"/>
        <w:spacing w:before="120" w:after="120" w:line="300" w:lineRule="auto"/>
      </w:pPr>
      <w:bookmarkStart w:id="44" w:name="_Toc204686800"/>
      <w:bookmarkStart w:id="45" w:name="_Toc204687561"/>
      <w:r w:rsidRPr="009A2ACE">
        <w:t>Project Investment</w:t>
      </w:r>
      <w:bookmarkEnd w:id="44"/>
      <w:bookmarkEnd w:id="45"/>
      <w:r w:rsidRPr="009A2ACE">
        <w:t xml:space="preserve"> </w:t>
      </w:r>
    </w:p>
    <w:p w14:paraId="54CDE573" w14:textId="77777777" w:rsidR="0093142E" w:rsidRPr="009A2ACE" w:rsidRDefault="0093142E" w:rsidP="0093142E">
      <w:pPr>
        <w:spacing w:before="120" w:after="120" w:line="300" w:lineRule="auto"/>
      </w:pPr>
      <w:r w:rsidRPr="009A2ACE">
        <w:t>This section shall provide projected details of investments proposed in the project as per the table below:</w:t>
      </w:r>
    </w:p>
    <w:tbl>
      <w:tblPr>
        <w:tblW w:w="5000" w:type="pct"/>
        <w:tblLook w:val="04A0" w:firstRow="1" w:lastRow="0" w:firstColumn="1" w:lastColumn="0" w:noHBand="0" w:noVBand="1"/>
      </w:tblPr>
      <w:tblGrid>
        <w:gridCol w:w="932"/>
        <w:gridCol w:w="3405"/>
        <w:gridCol w:w="3460"/>
        <w:gridCol w:w="2083"/>
      </w:tblGrid>
      <w:tr w:rsidR="0093142E" w:rsidRPr="009A2ACE" w14:paraId="37A7C183" w14:textId="77777777" w:rsidTr="00CF2EF5">
        <w:trPr>
          <w:trHeight w:val="288"/>
        </w:trPr>
        <w:tc>
          <w:tcPr>
            <w:tcW w:w="472" w:type="pct"/>
            <w:tcBorders>
              <w:top w:val="single" w:sz="4" w:space="0" w:color="auto"/>
              <w:left w:val="single" w:sz="4" w:space="0" w:color="auto"/>
              <w:bottom w:val="single" w:sz="4" w:space="0" w:color="auto"/>
              <w:right w:val="single" w:sz="4" w:space="0" w:color="auto"/>
            </w:tcBorders>
            <w:vAlign w:val="center"/>
            <w:hideMark/>
          </w:tcPr>
          <w:p w14:paraId="79E85872" w14:textId="77777777" w:rsidR="0093142E" w:rsidRPr="009A2ACE" w:rsidRDefault="0093142E" w:rsidP="00CF2EF5">
            <w:pPr>
              <w:spacing w:after="0" w:line="240" w:lineRule="auto"/>
              <w:rPr>
                <w:rFonts w:eastAsia="Times New Roman" w:cs="Times New Roman"/>
                <w:b/>
                <w:bCs/>
                <w:color w:val="000000"/>
                <w:kern w:val="0"/>
                <w:sz w:val="20"/>
                <w:szCs w:val="20"/>
                <w14:ligatures w14:val="none"/>
              </w:rPr>
            </w:pPr>
            <w:proofErr w:type="spellStart"/>
            <w:r w:rsidRPr="009A2ACE">
              <w:rPr>
                <w:rFonts w:eastAsia="Times New Roman" w:cs="Times New Roman"/>
                <w:b/>
                <w:bCs/>
                <w:color w:val="000000"/>
                <w:kern w:val="0"/>
                <w:sz w:val="20"/>
                <w:szCs w:val="20"/>
                <w14:ligatures w14:val="none"/>
              </w:rPr>
              <w:t>Sl</w:t>
            </w:r>
            <w:proofErr w:type="spellEnd"/>
            <w:r w:rsidRPr="009A2ACE">
              <w:rPr>
                <w:rFonts w:eastAsia="Times New Roman" w:cs="Times New Roman"/>
                <w:b/>
                <w:bCs/>
                <w:color w:val="000000"/>
                <w:kern w:val="0"/>
                <w:sz w:val="20"/>
                <w:szCs w:val="20"/>
                <w14:ligatures w14:val="none"/>
              </w:rPr>
              <w:t xml:space="preserve"> No</w:t>
            </w:r>
          </w:p>
        </w:tc>
        <w:tc>
          <w:tcPr>
            <w:tcW w:w="1723" w:type="pct"/>
            <w:tcBorders>
              <w:top w:val="single" w:sz="4" w:space="0" w:color="auto"/>
              <w:left w:val="nil"/>
              <w:bottom w:val="single" w:sz="4" w:space="0" w:color="auto"/>
              <w:right w:val="single" w:sz="4" w:space="0" w:color="auto"/>
            </w:tcBorders>
            <w:vAlign w:val="center"/>
            <w:hideMark/>
          </w:tcPr>
          <w:p w14:paraId="61960E4A" w14:textId="77777777" w:rsidR="0093142E" w:rsidRPr="009A2ACE" w:rsidRDefault="0093142E" w:rsidP="00CF2EF5">
            <w:pPr>
              <w:spacing w:after="0" w:line="240" w:lineRule="auto"/>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Particular</w:t>
            </w:r>
          </w:p>
        </w:tc>
        <w:tc>
          <w:tcPr>
            <w:tcW w:w="1751" w:type="pct"/>
            <w:tcBorders>
              <w:top w:val="single" w:sz="4" w:space="0" w:color="auto"/>
              <w:left w:val="nil"/>
              <w:bottom w:val="single" w:sz="4" w:space="0" w:color="auto"/>
              <w:right w:val="single" w:sz="4" w:space="0" w:color="auto"/>
            </w:tcBorders>
            <w:vAlign w:val="center"/>
            <w:hideMark/>
          </w:tcPr>
          <w:p w14:paraId="54AF16E8" w14:textId="77777777" w:rsidR="0093142E" w:rsidRPr="009A2ACE" w:rsidRDefault="0093142E" w:rsidP="00CF2EF5">
            <w:pPr>
              <w:spacing w:after="0" w:line="240" w:lineRule="auto"/>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Investment Amount (INR)</w:t>
            </w:r>
          </w:p>
        </w:tc>
        <w:tc>
          <w:tcPr>
            <w:tcW w:w="1054" w:type="pct"/>
            <w:tcBorders>
              <w:top w:val="single" w:sz="4" w:space="0" w:color="auto"/>
              <w:left w:val="nil"/>
              <w:bottom w:val="single" w:sz="4" w:space="0" w:color="auto"/>
              <w:right w:val="single" w:sz="4" w:space="0" w:color="auto"/>
            </w:tcBorders>
            <w:vAlign w:val="center"/>
            <w:hideMark/>
          </w:tcPr>
          <w:p w14:paraId="5C0E9CF1" w14:textId="77777777" w:rsidR="0093142E" w:rsidRPr="009A2ACE" w:rsidRDefault="0093142E" w:rsidP="00CF2EF5">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Percentage (%)</w:t>
            </w:r>
          </w:p>
        </w:tc>
      </w:tr>
      <w:tr w:rsidR="0093142E" w:rsidRPr="009A2ACE" w14:paraId="2218B90D" w14:textId="77777777" w:rsidTr="00CF2EF5">
        <w:trPr>
          <w:trHeight w:val="288"/>
        </w:trPr>
        <w:tc>
          <w:tcPr>
            <w:tcW w:w="472" w:type="pct"/>
            <w:tcBorders>
              <w:top w:val="nil"/>
              <w:left w:val="single" w:sz="4" w:space="0" w:color="auto"/>
              <w:bottom w:val="single" w:sz="4" w:space="0" w:color="auto"/>
              <w:right w:val="single" w:sz="4" w:space="0" w:color="auto"/>
            </w:tcBorders>
            <w:vAlign w:val="center"/>
            <w:hideMark/>
          </w:tcPr>
          <w:p w14:paraId="39B79103"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1.</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5242F26F"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Acquisition of Land</w:t>
            </w:r>
          </w:p>
        </w:tc>
        <w:tc>
          <w:tcPr>
            <w:tcW w:w="1751" w:type="pct"/>
            <w:tcBorders>
              <w:top w:val="nil"/>
              <w:left w:val="nil"/>
              <w:bottom w:val="single" w:sz="4" w:space="0" w:color="auto"/>
              <w:right w:val="single" w:sz="4" w:space="0" w:color="auto"/>
            </w:tcBorders>
            <w:vAlign w:val="center"/>
            <w:hideMark/>
          </w:tcPr>
          <w:p w14:paraId="6D5B7E1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6A0021A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26E5423B" w14:textId="77777777" w:rsidTr="00CF2EF5">
        <w:trPr>
          <w:trHeight w:val="288"/>
        </w:trPr>
        <w:tc>
          <w:tcPr>
            <w:tcW w:w="472" w:type="pct"/>
            <w:tcBorders>
              <w:top w:val="nil"/>
              <w:left w:val="single" w:sz="4" w:space="0" w:color="auto"/>
              <w:bottom w:val="single" w:sz="4" w:space="0" w:color="auto"/>
              <w:right w:val="single" w:sz="4" w:space="0" w:color="auto"/>
            </w:tcBorders>
            <w:vAlign w:val="center"/>
            <w:hideMark/>
          </w:tcPr>
          <w:p w14:paraId="297FDAFA"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2.</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29006597"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Civil Works</w:t>
            </w:r>
          </w:p>
        </w:tc>
        <w:tc>
          <w:tcPr>
            <w:tcW w:w="1751" w:type="pct"/>
            <w:tcBorders>
              <w:top w:val="nil"/>
              <w:left w:val="nil"/>
              <w:bottom w:val="single" w:sz="4" w:space="0" w:color="auto"/>
              <w:right w:val="single" w:sz="4" w:space="0" w:color="auto"/>
            </w:tcBorders>
            <w:vAlign w:val="center"/>
            <w:hideMark/>
          </w:tcPr>
          <w:p w14:paraId="0F46114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0E106AF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1C903F28" w14:textId="77777777" w:rsidTr="00CF2EF5">
        <w:trPr>
          <w:trHeight w:val="288"/>
        </w:trPr>
        <w:tc>
          <w:tcPr>
            <w:tcW w:w="472" w:type="pct"/>
            <w:tcBorders>
              <w:top w:val="nil"/>
              <w:left w:val="single" w:sz="4" w:space="0" w:color="auto"/>
              <w:bottom w:val="single" w:sz="4" w:space="0" w:color="auto"/>
              <w:right w:val="single" w:sz="4" w:space="0" w:color="auto"/>
            </w:tcBorders>
            <w:vAlign w:val="center"/>
            <w:hideMark/>
          </w:tcPr>
          <w:p w14:paraId="442A8E80"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3.</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2FA99FC4"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Plant &amp; Machinery </w:t>
            </w:r>
          </w:p>
        </w:tc>
        <w:tc>
          <w:tcPr>
            <w:tcW w:w="1751" w:type="pct"/>
            <w:tcBorders>
              <w:top w:val="nil"/>
              <w:left w:val="nil"/>
              <w:bottom w:val="single" w:sz="4" w:space="0" w:color="auto"/>
              <w:right w:val="single" w:sz="4" w:space="0" w:color="auto"/>
            </w:tcBorders>
            <w:vAlign w:val="center"/>
            <w:hideMark/>
          </w:tcPr>
          <w:p w14:paraId="1962DED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010AF61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5ADA1B5E" w14:textId="77777777" w:rsidTr="00CF2EF5">
        <w:trPr>
          <w:trHeight w:val="288"/>
        </w:trPr>
        <w:tc>
          <w:tcPr>
            <w:tcW w:w="472" w:type="pct"/>
            <w:tcBorders>
              <w:top w:val="nil"/>
              <w:left w:val="single" w:sz="4" w:space="0" w:color="auto"/>
              <w:bottom w:val="single" w:sz="4" w:space="0" w:color="auto"/>
              <w:right w:val="single" w:sz="4" w:space="0" w:color="auto"/>
            </w:tcBorders>
            <w:vAlign w:val="center"/>
            <w:hideMark/>
          </w:tcPr>
          <w:p w14:paraId="64D390BC"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4.</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23647246"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Misc. Costs</w:t>
            </w:r>
          </w:p>
        </w:tc>
        <w:tc>
          <w:tcPr>
            <w:tcW w:w="1751" w:type="pct"/>
            <w:tcBorders>
              <w:top w:val="nil"/>
              <w:left w:val="nil"/>
              <w:bottom w:val="single" w:sz="4" w:space="0" w:color="auto"/>
              <w:right w:val="single" w:sz="4" w:space="0" w:color="auto"/>
            </w:tcBorders>
            <w:vAlign w:val="center"/>
            <w:hideMark/>
          </w:tcPr>
          <w:p w14:paraId="5F80ADD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669AC73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29CB3FEE" w14:textId="77777777" w:rsidTr="00CF2EF5">
        <w:trPr>
          <w:trHeight w:val="288"/>
        </w:trPr>
        <w:tc>
          <w:tcPr>
            <w:tcW w:w="472" w:type="pct"/>
            <w:tcBorders>
              <w:top w:val="nil"/>
              <w:left w:val="single" w:sz="4" w:space="0" w:color="auto"/>
              <w:bottom w:val="single" w:sz="4" w:space="0" w:color="auto"/>
              <w:right w:val="single" w:sz="4" w:space="0" w:color="auto"/>
            </w:tcBorders>
            <w:vAlign w:val="center"/>
            <w:hideMark/>
          </w:tcPr>
          <w:p w14:paraId="7C58C56E"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5.</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749AF675"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Pre-Operative Expenses</w:t>
            </w:r>
          </w:p>
        </w:tc>
        <w:tc>
          <w:tcPr>
            <w:tcW w:w="1751" w:type="pct"/>
            <w:tcBorders>
              <w:top w:val="nil"/>
              <w:left w:val="nil"/>
              <w:bottom w:val="single" w:sz="4" w:space="0" w:color="auto"/>
              <w:right w:val="single" w:sz="4" w:space="0" w:color="auto"/>
            </w:tcBorders>
            <w:vAlign w:val="center"/>
            <w:hideMark/>
          </w:tcPr>
          <w:p w14:paraId="77EDDD1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7B48900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10F82D50" w14:textId="77777777" w:rsidTr="00CF2EF5">
        <w:trPr>
          <w:trHeight w:val="552"/>
        </w:trPr>
        <w:tc>
          <w:tcPr>
            <w:tcW w:w="472" w:type="pct"/>
            <w:tcBorders>
              <w:top w:val="nil"/>
              <w:left w:val="single" w:sz="4" w:space="0" w:color="auto"/>
              <w:bottom w:val="single" w:sz="4" w:space="0" w:color="auto"/>
              <w:right w:val="single" w:sz="4" w:space="0" w:color="auto"/>
            </w:tcBorders>
            <w:vAlign w:val="center"/>
            <w:hideMark/>
          </w:tcPr>
          <w:p w14:paraId="75605504"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6.</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0BAA6634"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Contingency &amp; Escalation</w:t>
            </w:r>
          </w:p>
        </w:tc>
        <w:tc>
          <w:tcPr>
            <w:tcW w:w="1751" w:type="pct"/>
            <w:tcBorders>
              <w:top w:val="nil"/>
              <w:left w:val="nil"/>
              <w:bottom w:val="single" w:sz="4" w:space="0" w:color="auto"/>
              <w:right w:val="single" w:sz="4" w:space="0" w:color="auto"/>
            </w:tcBorders>
            <w:vAlign w:val="center"/>
            <w:hideMark/>
          </w:tcPr>
          <w:p w14:paraId="231F942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0D83B66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3335F31F" w14:textId="77777777" w:rsidTr="00CF2EF5">
        <w:trPr>
          <w:trHeight w:val="288"/>
        </w:trPr>
        <w:tc>
          <w:tcPr>
            <w:tcW w:w="472" w:type="pct"/>
            <w:tcBorders>
              <w:top w:val="nil"/>
              <w:left w:val="single" w:sz="4" w:space="0" w:color="auto"/>
              <w:bottom w:val="single" w:sz="4" w:space="0" w:color="auto"/>
              <w:right w:val="single" w:sz="4" w:space="0" w:color="auto"/>
            </w:tcBorders>
            <w:vAlign w:val="center"/>
            <w:hideMark/>
          </w:tcPr>
          <w:p w14:paraId="1BEEFE87"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Candara" w:cs="Candara"/>
                <w:color w:val="000000"/>
                <w:kern w:val="0"/>
                <w:sz w:val="20"/>
                <w:szCs w:val="20"/>
                <w14:ligatures w14:val="none"/>
              </w:rPr>
              <w:t>7.</w:t>
            </w:r>
            <w:r w:rsidRPr="009A2ACE">
              <w:rPr>
                <w:rFonts w:eastAsia="Candara" w:cs="Times New Roman"/>
                <w:color w:val="000000"/>
                <w:kern w:val="0"/>
                <w:sz w:val="14"/>
                <w:szCs w:val="14"/>
                <w14:ligatures w14:val="none"/>
              </w:rPr>
              <w:t xml:space="preserve">      </w:t>
            </w:r>
            <w:r w:rsidRPr="009A2ACE">
              <w:rPr>
                <w:rFonts w:eastAsia="Candara" w:cs="Candara"/>
                <w:color w:val="000000"/>
                <w:kern w:val="0"/>
                <w:sz w:val="20"/>
                <w:szCs w:val="20"/>
                <w14:ligatures w14:val="none"/>
              </w:rPr>
              <w:t> </w:t>
            </w:r>
          </w:p>
        </w:tc>
        <w:tc>
          <w:tcPr>
            <w:tcW w:w="1723" w:type="pct"/>
            <w:tcBorders>
              <w:top w:val="nil"/>
              <w:left w:val="nil"/>
              <w:bottom w:val="single" w:sz="4" w:space="0" w:color="auto"/>
              <w:right w:val="single" w:sz="4" w:space="0" w:color="auto"/>
            </w:tcBorders>
            <w:vAlign w:val="center"/>
            <w:hideMark/>
          </w:tcPr>
          <w:p w14:paraId="3AA737D1" w14:textId="77777777" w:rsidR="0093142E" w:rsidRPr="009A2ACE" w:rsidRDefault="0093142E" w:rsidP="00CF2EF5">
            <w:pPr>
              <w:spacing w:after="0" w:line="240" w:lineRule="auto"/>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Working Capital</w:t>
            </w:r>
          </w:p>
        </w:tc>
        <w:tc>
          <w:tcPr>
            <w:tcW w:w="1751" w:type="pct"/>
            <w:tcBorders>
              <w:top w:val="nil"/>
              <w:left w:val="nil"/>
              <w:bottom w:val="single" w:sz="4" w:space="0" w:color="auto"/>
              <w:right w:val="single" w:sz="4" w:space="0" w:color="auto"/>
            </w:tcBorders>
            <w:vAlign w:val="center"/>
            <w:hideMark/>
          </w:tcPr>
          <w:p w14:paraId="3C151E4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54" w:type="pct"/>
            <w:tcBorders>
              <w:top w:val="nil"/>
              <w:left w:val="nil"/>
              <w:bottom w:val="single" w:sz="4" w:space="0" w:color="auto"/>
              <w:right w:val="single" w:sz="4" w:space="0" w:color="auto"/>
            </w:tcBorders>
            <w:vAlign w:val="center"/>
            <w:hideMark/>
          </w:tcPr>
          <w:p w14:paraId="11382D7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37BCB684" w14:textId="77777777" w:rsidR="0093142E" w:rsidRPr="009A2ACE" w:rsidRDefault="0093142E" w:rsidP="0093142E">
      <w:pPr>
        <w:spacing w:before="120" w:after="120" w:line="300" w:lineRule="auto"/>
        <w:rPr>
          <w:b/>
          <w:bCs/>
          <w:i/>
          <w:iCs/>
        </w:rPr>
      </w:pPr>
      <w:r w:rsidRPr="009A2ACE">
        <w:rPr>
          <w:b/>
          <w:bCs/>
          <w:i/>
          <w:iCs/>
        </w:rPr>
        <w:t>The above table may be modified as per requirement of the investor.</w:t>
      </w:r>
    </w:p>
    <w:p w14:paraId="5DB2C004" w14:textId="77777777" w:rsidR="0093142E" w:rsidRPr="009A2ACE" w:rsidRDefault="0093142E" w:rsidP="0093142E">
      <w:pPr>
        <w:pStyle w:val="Heading2"/>
        <w:spacing w:before="120" w:after="120" w:line="300" w:lineRule="auto"/>
      </w:pPr>
      <w:bookmarkStart w:id="46" w:name="_Toc204686801"/>
      <w:bookmarkStart w:id="47" w:name="_Toc204687562"/>
      <w:r w:rsidRPr="009A2ACE">
        <w:t>Means of Finance</w:t>
      </w:r>
      <w:bookmarkEnd w:id="46"/>
      <w:bookmarkEnd w:id="47"/>
    </w:p>
    <w:p w14:paraId="2D7D4008" w14:textId="77777777" w:rsidR="0093142E" w:rsidRPr="009A2ACE" w:rsidRDefault="0093142E" w:rsidP="0093142E">
      <w:pPr>
        <w:spacing w:before="120" w:after="120" w:line="300" w:lineRule="auto"/>
      </w:pPr>
      <w:r w:rsidRPr="009A2ACE">
        <w:t>This section shall provide details of proposed project financing in the project as per the table below:</w:t>
      </w:r>
    </w:p>
    <w:tbl>
      <w:tblPr>
        <w:tblW w:w="5000" w:type="pct"/>
        <w:tblLook w:val="04A0" w:firstRow="1" w:lastRow="0" w:firstColumn="1" w:lastColumn="0" w:noHBand="0" w:noVBand="1"/>
      </w:tblPr>
      <w:tblGrid>
        <w:gridCol w:w="787"/>
        <w:gridCol w:w="5193"/>
        <w:gridCol w:w="1881"/>
        <w:gridCol w:w="2019"/>
      </w:tblGrid>
      <w:tr w:rsidR="0093142E" w:rsidRPr="009A2ACE" w14:paraId="67D7B346" w14:textId="77777777" w:rsidTr="00CF2EF5">
        <w:trPr>
          <w:trHeight w:val="288"/>
        </w:trPr>
        <w:tc>
          <w:tcPr>
            <w:tcW w:w="398" w:type="pct"/>
            <w:tcBorders>
              <w:top w:val="single" w:sz="4" w:space="0" w:color="auto"/>
              <w:left w:val="single" w:sz="4" w:space="0" w:color="auto"/>
              <w:bottom w:val="single" w:sz="4" w:space="0" w:color="auto"/>
              <w:right w:val="single" w:sz="4" w:space="0" w:color="auto"/>
            </w:tcBorders>
            <w:vAlign w:val="center"/>
            <w:hideMark/>
          </w:tcPr>
          <w:p w14:paraId="390E3FEF" w14:textId="77777777" w:rsidR="0093142E" w:rsidRPr="009A2ACE" w:rsidRDefault="0093142E" w:rsidP="00CF2EF5">
            <w:pPr>
              <w:spacing w:after="0" w:line="240" w:lineRule="auto"/>
              <w:jc w:val="left"/>
              <w:rPr>
                <w:rFonts w:eastAsia="Times New Roman" w:cs="Times New Roman"/>
                <w:b/>
                <w:bCs/>
                <w:color w:val="000000"/>
                <w:kern w:val="0"/>
                <w:sz w:val="20"/>
                <w:szCs w:val="20"/>
                <w14:ligatures w14:val="none"/>
              </w:rPr>
            </w:pPr>
            <w:proofErr w:type="spellStart"/>
            <w:r w:rsidRPr="009A2ACE">
              <w:rPr>
                <w:rFonts w:eastAsia="Times New Roman" w:cs="Times New Roman"/>
                <w:b/>
                <w:bCs/>
                <w:color w:val="000000"/>
                <w:kern w:val="0"/>
                <w:sz w:val="20"/>
                <w:szCs w:val="20"/>
                <w14:ligatures w14:val="none"/>
              </w:rPr>
              <w:t>Sl</w:t>
            </w:r>
            <w:proofErr w:type="spellEnd"/>
            <w:r w:rsidRPr="009A2ACE">
              <w:rPr>
                <w:rFonts w:eastAsia="Times New Roman" w:cs="Times New Roman"/>
                <w:b/>
                <w:bCs/>
                <w:color w:val="000000"/>
                <w:kern w:val="0"/>
                <w:sz w:val="20"/>
                <w:szCs w:val="20"/>
                <w14:ligatures w14:val="none"/>
              </w:rPr>
              <w:t xml:space="preserve"> No</w:t>
            </w:r>
          </w:p>
        </w:tc>
        <w:tc>
          <w:tcPr>
            <w:tcW w:w="2628" w:type="pct"/>
            <w:tcBorders>
              <w:top w:val="single" w:sz="4" w:space="0" w:color="auto"/>
              <w:left w:val="nil"/>
              <w:bottom w:val="single" w:sz="4" w:space="0" w:color="auto"/>
              <w:right w:val="single" w:sz="4" w:space="0" w:color="auto"/>
            </w:tcBorders>
            <w:noWrap/>
            <w:vAlign w:val="center"/>
            <w:hideMark/>
          </w:tcPr>
          <w:p w14:paraId="72B7832C" w14:textId="77777777" w:rsidR="0093142E" w:rsidRPr="009A2ACE" w:rsidRDefault="0093142E" w:rsidP="00CF2EF5">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Particular</w:t>
            </w:r>
          </w:p>
        </w:tc>
        <w:tc>
          <w:tcPr>
            <w:tcW w:w="952" w:type="pct"/>
            <w:tcBorders>
              <w:top w:val="single" w:sz="4" w:space="0" w:color="auto"/>
              <w:left w:val="nil"/>
              <w:bottom w:val="single" w:sz="4" w:space="0" w:color="auto"/>
              <w:right w:val="single" w:sz="4" w:space="0" w:color="auto"/>
            </w:tcBorders>
            <w:noWrap/>
            <w:vAlign w:val="center"/>
            <w:hideMark/>
          </w:tcPr>
          <w:p w14:paraId="0530168A" w14:textId="77777777" w:rsidR="0093142E" w:rsidRPr="009A2ACE" w:rsidRDefault="0093142E" w:rsidP="00CF2EF5">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Value</w:t>
            </w:r>
          </w:p>
        </w:tc>
        <w:tc>
          <w:tcPr>
            <w:tcW w:w="1023" w:type="pct"/>
            <w:tcBorders>
              <w:top w:val="single" w:sz="4" w:space="0" w:color="auto"/>
              <w:left w:val="nil"/>
              <w:bottom w:val="single" w:sz="4" w:space="0" w:color="auto"/>
              <w:right w:val="single" w:sz="4" w:space="0" w:color="auto"/>
            </w:tcBorders>
            <w:noWrap/>
            <w:vAlign w:val="center"/>
            <w:hideMark/>
          </w:tcPr>
          <w:p w14:paraId="20DD60CF" w14:textId="77777777" w:rsidR="0093142E" w:rsidRPr="009A2ACE" w:rsidRDefault="0093142E" w:rsidP="00CF2EF5">
            <w:pPr>
              <w:spacing w:after="0" w:line="240" w:lineRule="auto"/>
              <w:jc w:val="righ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Percentage</w:t>
            </w:r>
          </w:p>
        </w:tc>
      </w:tr>
      <w:tr w:rsidR="0093142E" w:rsidRPr="009A2ACE" w14:paraId="6C7820F3" w14:textId="77777777" w:rsidTr="00CF2EF5">
        <w:trPr>
          <w:trHeight w:val="288"/>
        </w:trPr>
        <w:tc>
          <w:tcPr>
            <w:tcW w:w="398" w:type="pct"/>
            <w:tcBorders>
              <w:top w:val="nil"/>
              <w:left w:val="single" w:sz="4" w:space="0" w:color="auto"/>
              <w:bottom w:val="single" w:sz="4" w:space="0" w:color="auto"/>
              <w:right w:val="single" w:sz="4" w:space="0" w:color="auto"/>
            </w:tcBorders>
            <w:vAlign w:val="center"/>
            <w:hideMark/>
          </w:tcPr>
          <w:p w14:paraId="5905689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w:t>
            </w:r>
          </w:p>
        </w:tc>
        <w:tc>
          <w:tcPr>
            <w:tcW w:w="2628" w:type="pct"/>
            <w:tcBorders>
              <w:top w:val="nil"/>
              <w:left w:val="nil"/>
              <w:bottom w:val="single" w:sz="4" w:space="0" w:color="auto"/>
              <w:right w:val="single" w:sz="4" w:space="0" w:color="auto"/>
            </w:tcBorders>
            <w:noWrap/>
            <w:vAlign w:val="center"/>
            <w:hideMark/>
          </w:tcPr>
          <w:p w14:paraId="3F8AFCE4"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Promoters’ contribution (in Cr Rs.)</w:t>
            </w:r>
          </w:p>
        </w:tc>
        <w:tc>
          <w:tcPr>
            <w:tcW w:w="952" w:type="pct"/>
            <w:tcBorders>
              <w:top w:val="nil"/>
              <w:left w:val="nil"/>
              <w:bottom w:val="single" w:sz="4" w:space="0" w:color="auto"/>
              <w:right w:val="single" w:sz="4" w:space="0" w:color="auto"/>
            </w:tcBorders>
            <w:noWrap/>
            <w:vAlign w:val="center"/>
            <w:hideMark/>
          </w:tcPr>
          <w:p w14:paraId="521496F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INR in Cr</w:t>
            </w:r>
          </w:p>
        </w:tc>
        <w:tc>
          <w:tcPr>
            <w:tcW w:w="1023" w:type="pct"/>
            <w:tcBorders>
              <w:top w:val="nil"/>
              <w:left w:val="nil"/>
              <w:bottom w:val="single" w:sz="4" w:space="0" w:color="auto"/>
              <w:right w:val="single" w:sz="4" w:space="0" w:color="auto"/>
            </w:tcBorders>
            <w:noWrap/>
            <w:vAlign w:val="center"/>
            <w:hideMark/>
          </w:tcPr>
          <w:p w14:paraId="7AF036E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t>
            </w:r>
          </w:p>
        </w:tc>
      </w:tr>
      <w:tr w:rsidR="0093142E" w:rsidRPr="009A2ACE" w14:paraId="51D6B58B" w14:textId="77777777" w:rsidTr="00CF2EF5">
        <w:trPr>
          <w:trHeight w:val="288"/>
        </w:trPr>
        <w:tc>
          <w:tcPr>
            <w:tcW w:w="398" w:type="pct"/>
            <w:tcBorders>
              <w:top w:val="nil"/>
              <w:left w:val="single" w:sz="4" w:space="0" w:color="auto"/>
              <w:bottom w:val="single" w:sz="4" w:space="0" w:color="auto"/>
              <w:right w:val="single" w:sz="4" w:space="0" w:color="auto"/>
            </w:tcBorders>
            <w:vAlign w:val="center"/>
            <w:hideMark/>
          </w:tcPr>
          <w:p w14:paraId="5794F80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2. </w:t>
            </w:r>
          </w:p>
        </w:tc>
        <w:tc>
          <w:tcPr>
            <w:tcW w:w="2628" w:type="pct"/>
            <w:tcBorders>
              <w:top w:val="nil"/>
              <w:left w:val="nil"/>
              <w:bottom w:val="single" w:sz="4" w:space="0" w:color="auto"/>
              <w:right w:val="single" w:sz="4" w:space="0" w:color="auto"/>
            </w:tcBorders>
            <w:noWrap/>
            <w:vAlign w:val="center"/>
            <w:hideMark/>
          </w:tcPr>
          <w:p w14:paraId="08FCC240"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Term loan (in Cr Rs.)</w:t>
            </w:r>
          </w:p>
        </w:tc>
        <w:tc>
          <w:tcPr>
            <w:tcW w:w="952" w:type="pct"/>
            <w:tcBorders>
              <w:top w:val="nil"/>
              <w:left w:val="nil"/>
              <w:bottom w:val="single" w:sz="4" w:space="0" w:color="auto"/>
              <w:right w:val="single" w:sz="4" w:space="0" w:color="auto"/>
            </w:tcBorders>
            <w:noWrap/>
            <w:vAlign w:val="center"/>
            <w:hideMark/>
          </w:tcPr>
          <w:p w14:paraId="63B4B53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INR in Cr</w:t>
            </w:r>
          </w:p>
        </w:tc>
        <w:tc>
          <w:tcPr>
            <w:tcW w:w="1023" w:type="pct"/>
            <w:tcBorders>
              <w:top w:val="nil"/>
              <w:left w:val="nil"/>
              <w:bottom w:val="single" w:sz="4" w:space="0" w:color="auto"/>
              <w:right w:val="single" w:sz="4" w:space="0" w:color="auto"/>
            </w:tcBorders>
            <w:noWrap/>
            <w:vAlign w:val="center"/>
            <w:hideMark/>
          </w:tcPr>
          <w:p w14:paraId="2698E00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t>
            </w:r>
          </w:p>
        </w:tc>
      </w:tr>
      <w:tr w:rsidR="0093142E" w:rsidRPr="009A2ACE" w14:paraId="45CCE395" w14:textId="77777777" w:rsidTr="00CF2EF5">
        <w:trPr>
          <w:trHeight w:val="288"/>
        </w:trPr>
        <w:tc>
          <w:tcPr>
            <w:tcW w:w="398" w:type="pct"/>
            <w:tcBorders>
              <w:top w:val="nil"/>
              <w:left w:val="single" w:sz="4" w:space="0" w:color="auto"/>
              <w:bottom w:val="single" w:sz="4" w:space="0" w:color="auto"/>
              <w:right w:val="single" w:sz="4" w:space="0" w:color="auto"/>
            </w:tcBorders>
            <w:vAlign w:val="center"/>
            <w:hideMark/>
          </w:tcPr>
          <w:p w14:paraId="34FF894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w:t>
            </w:r>
          </w:p>
        </w:tc>
        <w:tc>
          <w:tcPr>
            <w:tcW w:w="2628" w:type="pct"/>
            <w:tcBorders>
              <w:top w:val="nil"/>
              <w:left w:val="nil"/>
              <w:bottom w:val="single" w:sz="4" w:space="0" w:color="auto"/>
              <w:right w:val="single" w:sz="4" w:space="0" w:color="auto"/>
            </w:tcBorders>
            <w:noWrap/>
            <w:vAlign w:val="center"/>
            <w:hideMark/>
          </w:tcPr>
          <w:p w14:paraId="4A419B2B"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Unsecured loan (in Cr Rs.)</w:t>
            </w:r>
          </w:p>
        </w:tc>
        <w:tc>
          <w:tcPr>
            <w:tcW w:w="952" w:type="pct"/>
            <w:tcBorders>
              <w:top w:val="nil"/>
              <w:left w:val="nil"/>
              <w:bottom w:val="single" w:sz="4" w:space="0" w:color="auto"/>
              <w:right w:val="single" w:sz="4" w:space="0" w:color="auto"/>
            </w:tcBorders>
            <w:noWrap/>
            <w:vAlign w:val="center"/>
            <w:hideMark/>
          </w:tcPr>
          <w:p w14:paraId="51EA9391"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INR in Cr</w:t>
            </w:r>
          </w:p>
        </w:tc>
        <w:tc>
          <w:tcPr>
            <w:tcW w:w="1023" w:type="pct"/>
            <w:tcBorders>
              <w:top w:val="nil"/>
              <w:left w:val="nil"/>
              <w:bottom w:val="single" w:sz="4" w:space="0" w:color="auto"/>
              <w:right w:val="single" w:sz="4" w:space="0" w:color="auto"/>
            </w:tcBorders>
            <w:noWrap/>
            <w:vAlign w:val="center"/>
            <w:hideMark/>
          </w:tcPr>
          <w:p w14:paraId="2F2BFE7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t>
            </w:r>
          </w:p>
        </w:tc>
      </w:tr>
      <w:tr w:rsidR="0093142E" w:rsidRPr="009A2ACE" w14:paraId="1F371E2A" w14:textId="77777777" w:rsidTr="00CF2EF5">
        <w:trPr>
          <w:trHeight w:val="288"/>
        </w:trPr>
        <w:tc>
          <w:tcPr>
            <w:tcW w:w="398" w:type="pct"/>
            <w:tcBorders>
              <w:top w:val="nil"/>
              <w:left w:val="single" w:sz="4" w:space="0" w:color="auto"/>
              <w:bottom w:val="single" w:sz="4" w:space="0" w:color="auto"/>
              <w:right w:val="single" w:sz="4" w:space="0" w:color="auto"/>
            </w:tcBorders>
            <w:vAlign w:val="center"/>
            <w:hideMark/>
          </w:tcPr>
          <w:p w14:paraId="60439D4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4</w:t>
            </w:r>
          </w:p>
        </w:tc>
        <w:tc>
          <w:tcPr>
            <w:tcW w:w="2628" w:type="pct"/>
            <w:tcBorders>
              <w:top w:val="nil"/>
              <w:left w:val="nil"/>
              <w:bottom w:val="single" w:sz="4" w:space="0" w:color="auto"/>
              <w:right w:val="single" w:sz="4" w:space="0" w:color="auto"/>
            </w:tcBorders>
            <w:noWrap/>
            <w:vAlign w:val="center"/>
            <w:hideMark/>
          </w:tcPr>
          <w:p w14:paraId="1CF47D17"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Others (QIP/NCD/Internal Accrual)</w:t>
            </w:r>
          </w:p>
        </w:tc>
        <w:tc>
          <w:tcPr>
            <w:tcW w:w="952" w:type="pct"/>
            <w:tcBorders>
              <w:top w:val="nil"/>
              <w:left w:val="nil"/>
              <w:bottom w:val="single" w:sz="4" w:space="0" w:color="auto"/>
              <w:right w:val="single" w:sz="4" w:space="0" w:color="auto"/>
            </w:tcBorders>
            <w:noWrap/>
            <w:vAlign w:val="center"/>
            <w:hideMark/>
          </w:tcPr>
          <w:p w14:paraId="6A6F90D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INR in Cr</w:t>
            </w:r>
          </w:p>
        </w:tc>
        <w:tc>
          <w:tcPr>
            <w:tcW w:w="1023" w:type="pct"/>
            <w:tcBorders>
              <w:top w:val="nil"/>
              <w:left w:val="nil"/>
              <w:bottom w:val="single" w:sz="4" w:space="0" w:color="auto"/>
              <w:right w:val="single" w:sz="4" w:space="0" w:color="auto"/>
            </w:tcBorders>
            <w:noWrap/>
            <w:vAlign w:val="center"/>
            <w:hideMark/>
          </w:tcPr>
          <w:p w14:paraId="5514EF8F"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t>
            </w:r>
          </w:p>
        </w:tc>
      </w:tr>
      <w:tr w:rsidR="0093142E" w:rsidRPr="009A2ACE" w14:paraId="209E4F38" w14:textId="77777777" w:rsidTr="00CF2EF5">
        <w:trPr>
          <w:trHeight w:val="288"/>
        </w:trPr>
        <w:tc>
          <w:tcPr>
            <w:tcW w:w="3026" w:type="pct"/>
            <w:gridSpan w:val="2"/>
            <w:tcBorders>
              <w:top w:val="single" w:sz="4" w:space="0" w:color="auto"/>
              <w:left w:val="single" w:sz="4" w:space="0" w:color="auto"/>
              <w:bottom w:val="single" w:sz="4" w:space="0" w:color="auto"/>
              <w:right w:val="single" w:sz="4" w:space="0" w:color="auto"/>
            </w:tcBorders>
            <w:vAlign w:val="center"/>
            <w:hideMark/>
          </w:tcPr>
          <w:p w14:paraId="208CE33D"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w:t>
            </w:r>
          </w:p>
        </w:tc>
        <w:tc>
          <w:tcPr>
            <w:tcW w:w="952" w:type="pct"/>
            <w:tcBorders>
              <w:top w:val="nil"/>
              <w:left w:val="nil"/>
              <w:bottom w:val="single" w:sz="4" w:space="0" w:color="auto"/>
              <w:right w:val="single" w:sz="4" w:space="0" w:color="auto"/>
            </w:tcBorders>
            <w:noWrap/>
            <w:vAlign w:val="center"/>
            <w:hideMark/>
          </w:tcPr>
          <w:p w14:paraId="57F6548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INR in Cr</w:t>
            </w:r>
          </w:p>
        </w:tc>
        <w:tc>
          <w:tcPr>
            <w:tcW w:w="1023" w:type="pct"/>
            <w:tcBorders>
              <w:top w:val="nil"/>
              <w:left w:val="nil"/>
              <w:bottom w:val="single" w:sz="4" w:space="0" w:color="auto"/>
              <w:right w:val="single" w:sz="4" w:space="0" w:color="auto"/>
            </w:tcBorders>
            <w:noWrap/>
            <w:vAlign w:val="center"/>
            <w:hideMark/>
          </w:tcPr>
          <w:p w14:paraId="2016AAA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100%</w:t>
            </w:r>
          </w:p>
        </w:tc>
      </w:tr>
    </w:tbl>
    <w:p w14:paraId="7451DCCD" w14:textId="77777777" w:rsidR="0093142E" w:rsidRPr="009A2ACE" w:rsidRDefault="0093142E" w:rsidP="0093142E">
      <w:pPr>
        <w:spacing w:before="120" w:after="120" w:line="300" w:lineRule="auto"/>
        <w:rPr>
          <w:b/>
          <w:bCs/>
          <w:i/>
          <w:iCs/>
        </w:rPr>
      </w:pPr>
      <w:r w:rsidRPr="009A2ACE">
        <w:rPr>
          <w:b/>
          <w:bCs/>
          <w:i/>
          <w:iCs/>
        </w:rPr>
        <w:t>The above table may be modified as per requirement of the investor.</w:t>
      </w:r>
    </w:p>
    <w:p w14:paraId="597F935B" w14:textId="77777777" w:rsidR="003A5EBD" w:rsidRPr="009A2ACE" w:rsidRDefault="003A5EBD" w:rsidP="0093142E">
      <w:pPr>
        <w:spacing w:before="120" w:after="120" w:line="300" w:lineRule="auto"/>
        <w:rPr>
          <w:b/>
          <w:bCs/>
          <w:i/>
          <w:iCs/>
        </w:rPr>
      </w:pPr>
    </w:p>
    <w:p w14:paraId="03908CED" w14:textId="77777777" w:rsidR="0093142E" w:rsidRPr="009A2ACE" w:rsidRDefault="0093142E" w:rsidP="0093142E">
      <w:pPr>
        <w:pStyle w:val="Heading2"/>
      </w:pPr>
      <w:bookmarkStart w:id="48" w:name="_Toc204686802"/>
      <w:bookmarkStart w:id="49" w:name="_Toc204687563"/>
      <w:r w:rsidRPr="009A2ACE">
        <w:t>Assumptions for Financial Model</w:t>
      </w:r>
      <w:bookmarkEnd w:id="48"/>
      <w:bookmarkEnd w:id="49"/>
    </w:p>
    <w:p w14:paraId="5B7B1BAA" w14:textId="77777777" w:rsidR="0093142E" w:rsidRPr="009A2ACE" w:rsidRDefault="0093142E" w:rsidP="0093142E">
      <w:pPr>
        <w:pStyle w:val="ListParagraph"/>
        <w:numPr>
          <w:ilvl w:val="0"/>
          <w:numId w:val="19"/>
        </w:numPr>
      </w:pPr>
      <w:r w:rsidRPr="009A2ACE">
        <w:t>Date of Commercial Operations</w:t>
      </w:r>
    </w:p>
    <w:p w14:paraId="1CE1321C" w14:textId="77777777" w:rsidR="0093142E" w:rsidRPr="009A2ACE" w:rsidRDefault="0093142E" w:rsidP="0093142E">
      <w:pPr>
        <w:pStyle w:val="ListParagraph"/>
        <w:numPr>
          <w:ilvl w:val="0"/>
          <w:numId w:val="19"/>
        </w:numPr>
      </w:pPr>
      <w:r w:rsidRPr="009A2ACE">
        <w:t>Interest rate</w:t>
      </w:r>
    </w:p>
    <w:p w14:paraId="064C1E7D" w14:textId="77777777" w:rsidR="0093142E" w:rsidRPr="009A2ACE" w:rsidRDefault="0093142E" w:rsidP="0093142E">
      <w:pPr>
        <w:pStyle w:val="ListParagraph"/>
        <w:numPr>
          <w:ilvl w:val="0"/>
          <w:numId w:val="19"/>
        </w:numPr>
      </w:pPr>
      <w:r w:rsidRPr="009A2ACE">
        <w:t>Goods and Services Tax</w:t>
      </w:r>
    </w:p>
    <w:p w14:paraId="313A4B5F" w14:textId="77777777" w:rsidR="0093142E" w:rsidRPr="009A2ACE" w:rsidRDefault="0093142E" w:rsidP="0093142E">
      <w:pPr>
        <w:pStyle w:val="ListParagraph"/>
        <w:numPr>
          <w:ilvl w:val="0"/>
          <w:numId w:val="19"/>
        </w:numPr>
      </w:pPr>
      <w:r w:rsidRPr="009A2ACE">
        <w:t>Income Tax</w:t>
      </w:r>
    </w:p>
    <w:p w14:paraId="246A4A90" w14:textId="77777777" w:rsidR="0093142E" w:rsidRPr="009A2ACE" w:rsidRDefault="0093142E" w:rsidP="0093142E">
      <w:pPr>
        <w:pStyle w:val="ListParagraph"/>
        <w:numPr>
          <w:ilvl w:val="0"/>
          <w:numId w:val="19"/>
        </w:numPr>
      </w:pPr>
      <w:r w:rsidRPr="009A2ACE">
        <w:t>Operational Period (200/300/330 … Days/year)</w:t>
      </w:r>
    </w:p>
    <w:p w14:paraId="1CBB41FE" w14:textId="77777777" w:rsidR="0093142E" w:rsidRPr="009A2ACE" w:rsidRDefault="0093142E" w:rsidP="0093142E">
      <w:pPr>
        <w:pStyle w:val="ListParagraph"/>
        <w:numPr>
          <w:ilvl w:val="0"/>
          <w:numId w:val="19"/>
        </w:numPr>
      </w:pPr>
      <w:r w:rsidRPr="009A2ACE">
        <w:t>Length of Financial Projections (8/10/15/20/30 Years)</w:t>
      </w:r>
    </w:p>
    <w:p w14:paraId="56DF7248" w14:textId="77777777" w:rsidR="0093142E" w:rsidRPr="009A2ACE" w:rsidRDefault="0093142E" w:rsidP="0093142E">
      <w:pPr>
        <w:pStyle w:val="ListParagraph"/>
        <w:numPr>
          <w:ilvl w:val="0"/>
          <w:numId w:val="19"/>
        </w:numPr>
      </w:pPr>
      <w:r w:rsidRPr="009A2ACE">
        <w:t>Capacity Utilization Schedule</w:t>
      </w:r>
    </w:p>
    <w:p w14:paraId="55301929" w14:textId="77777777" w:rsidR="0093142E" w:rsidRPr="009A2ACE" w:rsidRDefault="0093142E" w:rsidP="0093142E">
      <w:pPr>
        <w:pStyle w:val="ListParagraph"/>
        <w:numPr>
          <w:ilvl w:val="0"/>
          <w:numId w:val="19"/>
        </w:numPr>
      </w:pPr>
      <w:r w:rsidRPr="009A2ACE">
        <w:t>Escalation Rates</w:t>
      </w:r>
    </w:p>
    <w:p w14:paraId="31420E0A" w14:textId="77777777" w:rsidR="0093142E" w:rsidRPr="009A2ACE" w:rsidRDefault="0093142E" w:rsidP="0093142E">
      <w:pPr>
        <w:pStyle w:val="ListParagraph"/>
        <w:numPr>
          <w:ilvl w:val="0"/>
          <w:numId w:val="19"/>
        </w:numPr>
      </w:pPr>
      <w:r w:rsidRPr="009A2ACE">
        <w:t>Depreciation Rates</w:t>
      </w:r>
    </w:p>
    <w:p w14:paraId="3AFDDC00" w14:textId="77777777" w:rsidR="003A5EBD" w:rsidRPr="009A2ACE" w:rsidRDefault="003A5EBD" w:rsidP="003A5EBD">
      <w:pPr>
        <w:pStyle w:val="ListParagraph"/>
        <w:ind w:left="340"/>
      </w:pPr>
    </w:p>
    <w:p w14:paraId="4E216ECC" w14:textId="77777777" w:rsidR="0093142E" w:rsidRPr="009A2ACE" w:rsidRDefault="0093142E" w:rsidP="0093142E">
      <w:pPr>
        <w:pStyle w:val="Heading2"/>
      </w:pPr>
      <w:bookmarkStart w:id="50" w:name="_Toc204687564"/>
      <w:bookmarkStart w:id="51" w:name="_Toc204686803"/>
      <w:r w:rsidRPr="009A2ACE">
        <w:t>Manpower Costs</w:t>
      </w:r>
      <w:bookmarkEnd w:id="50"/>
    </w:p>
    <w:p w14:paraId="73A467CA" w14:textId="77777777" w:rsidR="0093142E" w:rsidRPr="009A2ACE" w:rsidRDefault="0093142E" w:rsidP="0093142E">
      <w:r w:rsidRPr="009A2ACE">
        <w:t>The manpower costs along with Salary per person per year and escalation rater assumed shall be presented here.</w:t>
      </w:r>
    </w:p>
    <w:tbl>
      <w:tblPr>
        <w:tblW w:w="10020" w:type="dxa"/>
        <w:tblLook w:val="04A0" w:firstRow="1" w:lastRow="0" w:firstColumn="1" w:lastColumn="0" w:noHBand="0" w:noVBand="1"/>
      </w:tblPr>
      <w:tblGrid>
        <w:gridCol w:w="1555"/>
        <w:gridCol w:w="1410"/>
        <w:gridCol w:w="1072"/>
        <w:gridCol w:w="778"/>
        <w:gridCol w:w="850"/>
        <w:gridCol w:w="851"/>
        <w:gridCol w:w="850"/>
        <w:gridCol w:w="851"/>
        <w:gridCol w:w="850"/>
        <w:gridCol w:w="953"/>
      </w:tblGrid>
      <w:tr w:rsidR="0093142E" w:rsidRPr="009A2ACE" w14:paraId="789B4C95" w14:textId="77777777" w:rsidTr="00CF2EF5">
        <w:trPr>
          <w:trHeight w:val="288"/>
          <w:tblHeader/>
        </w:trPr>
        <w:tc>
          <w:tcPr>
            <w:tcW w:w="1555" w:type="dxa"/>
            <w:tcBorders>
              <w:top w:val="single" w:sz="4" w:space="0" w:color="auto"/>
              <w:left w:val="single" w:sz="4" w:space="0" w:color="auto"/>
              <w:bottom w:val="single" w:sz="4" w:space="0" w:color="auto"/>
              <w:right w:val="single" w:sz="4" w:space="0" w:color="auto"/>
            </w:tcBorders>
            <w:vAlign w:val="center"/>
            <w:hideMark/>
          </w:tcPr>
          <w:p w14:paraId="052EAEDE"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Revenue Head</w:t>
            </w:r>
          </w:p>
        </w:tc>
        <w:tc>
          <w:tcPr>
            <w:tcW w:w="1410" w:type="dxa"/>
            <w:tcBorders>
              <w:top w:val="single" w:sz="4" w:space="0" w:color="auto"/>
              <w:left w:val="nil"/>
              <w:bottom w:val="single" w:sz="4" w:space="0" w:color="auto"/>
              <w:right w:val="single" w:sz="4" w:space="0" w:color="auto"/>
            </w:tcBorders>
            <w:vAlign w:val="center"/>
            <w:hideMark/>
          </w:tcPr>
          <w:p w14:paraId="6AF71F2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Yearly Salary</w:t>
            </w:r>
          </w:p>
        </w:tc>
        <w:tc>
          <w:tcPr>
            <w:tcW w:w="1072" w:type="dxa"/>
            <w:tcBorders>
              <w:top w:val="single" w:sz="4" w:space="0" w:color="auto"/>
              <w:left w:val="nil"/>
              <w:bottom w:val="single" w:sz="4" w:space="0" w:color="auto"/>
              <w:right w:val="single" w:sz="4" w:space="0" w:color="auto"/>
            </w:tcBorders>
            <w:vAlign w:val="center"/>
            <w:hideMark/>
          </w:tcPr>
          <w:p w14:paraId="25726D2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Escalation </w:t>
            </w:r>
          </w:p>
        </w:tc>
        <w:tc>
          <w:tcPr>
            <w:tcW w:w="778" w:type="dxa"/>
            <w:tcBorders>
              <w:top w:val="single" w:sz="4" w:space="0" w:color="auto"/>
              <w:left w:val="nil"/>
              <w:bottom w:val="single" w:sz="4" w:space="0" w:color="auto"/>
              <w:right w:val="single" w:sz="4" w:space="0" w:color="auto"/>
            </w:tcBorders>
            <w:vAlign w:val="center"/>
            <w:hideMark/>
          </w:tcPr>
          <w:p w14:paraId="31D2AA0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Year 1</w:t>
            </w:r>
          </w:p>
        </w:tc>
        <w:tc>
          <w:tcPr>
            <w:tcW w:w="850" w:type="dxa"/>
            <w:tcBorders>
              <w:top w:val="single" w:sz="4" w:space="0" w:color="auto"/>
              <w:left w:val="nil"/>
              <w:bottom w:val="single" w:sz="4" w:space="0" w:color="auto"/>
              <w:right w:val="single" w:sz="4" w:space="0" w:color="auto"/>
            </w:tcBorders>
            <w:vAlign w:val="center"/>
            <w:hideMark/>
          </w:tcPr>
          <w:p w14:paraId="79D1396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Year 2</w:t>
            </w:r>
          </w:p>
        </w:tc>
        <w:tc>
          <w:tcPr>
            <w:tcW w:w="851" w:type="dxa"/>
            <w:tcBorders>
              <w:top w:val="single" w:sz="4" w:space="0" w:color="auto"/>
              <w:left w:val="nil"/>
              <w:bottom w:val="single" w:sz="4" w:space="0" w:color="auto"/>
              <w:right w:val="single" w:sz="4" w:space="0" w:color="auto"/>
            </w:tcBorders>
            <w:vAlign w:val="center"/>
            <w:hideMark/>
          </w:tcPr>
          <w:p w14:paraId="6A9468C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Year 3</w:t>
            </w:r>
          </w:p>
        </w:tc>
        <w:tc>
          <w:tcPr>
            <w:tcW w:w="850" w:type="dxa"/>
            <w:tcBorders>
              <w:top w:val="single" w:sz="4" w:space="0" w:color="auto"/>
              <w:left w:val="nil"/>
              <w:bottom w:val="single" w:sz="4" w:space="0" w:color="auto"/>
              <w:right w:val="single" w:sz="4" w:space="0" w:color="auto"/>
            </w:tcBorders>
            <w:vAlign w:val="center"/>
            <w:hideMark/>
          </w:tcPr>
          <w:p w14:paraId="5A8583D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Year 4</w:t>
            </w:r>
          </w:p>
        </w:tc>
        <w:tc>
          <w:tcPr>
            <w:tcW w:w="851" w:type="dxa"/>
            <w:tcBorders>
              <w:top w:val="single" w:sz="4" w:space="0" w:color="auto"/>
              <w:left w:val="nil"/>
              <w:bottom w:val="single" w:sz="4" w:space="0" w:color="auto"/>
              <w:right w:val="single" w:sz="4" w:space="0" w:color="auto"/>
            </w:tcBorders>
            <w:vAlign w:val="center"/>
            <w:hideMark/>
          </w:tcPr>
          <w:p w14:paraId="4F1EF916" w14:textId="78D92D47" w:rsidR="0093142E" w:rsidRPr="009A2ACE" w:rsidRDefault="00283082"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t>
            </w:r>
          </w:p>
        </w:tc>
        <w:tc>
          <w:tcPr>
            <w:tcW w:w="850" w:type="dxa"/>
            <w:tcBorders>
              <w:top w:val="single" w:sz="4" w:space="0" w:color="auto"/>
              <w:left w:val="nil"/>
              <w:bottom w:val="single" w:sz="4" w:space="0" w:color="auto"/>
              <w:right w:val="single" w:sz="4" w:space="0" w:color="auto"/>
            </w:tcBorders>
            <w:vAlign w:val="center"/>
            <w:hideMark/>
          </w:tcPr>
          <w:p w14:paraId="7246AD1C" w14:textId="3EE40964" w:rsidR="0093142E" w:rsidRPr="009A2ACE" w:rsidRDefault="00283082"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t>
            </w:r>
          </w:p>
        </w:tc>
        <w:tc>
          <w:tcPr>
            <w:tcW w:w="953" w:type="dxa"/>
            <w:tcBorders>
              <w:top w:val="single" w:sz="4" w:space="0" w:color="auto"/>
              <w:left w:val="nil"/>
              <w:bottom w:val="single" w:sz="4" w:space="0" w:color="auto"/>
              <w:right w:val="single" w:sz="4" w:space="0" w:color="auto"/>
            </w:tcBorders>
            <w:vAlign w:val="center"/>
            <w:hideMark/>
          </w:tcPr>
          <w:p w14:paraId="1C6C0F7F" w14:textId="64AE52BC"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Year </w:t>
            </w:r>
            <w:r w:rsidR="00283082" w:rsidRPr="009A2ACE">
              <w:rPr>
                <w:rFonts w:eastAsia="Times New Roman" w:cs="Times New Roman"/>
                <w:color w:val="000000"/>
                <w:kern w:val="0"/>
                <w:sz w:val="20"/>
                <w:szCs w:val="20"/>
                <w14:ligatures w14:val="none"/>
              </w:rPr>
              <w:t>10</w:t>
            </w:r>
          </w:p>
        </w:tc>
      </w:tr>
      <w:tr w:rsidR="0093142E" w:rsidRPr="009A2ACE" w14:paraId="0D72C87C" w14:textId="77777777" w:rsidTr="00CF2EF5">
        <w:trPr>
          <w:trHeight w:val="288"/>
        </w:trPr>
        <w:tc>
          <w:tcPr>
            <w:tcW w:w="1555" w:type="dxa"/>
            <w:tcBorders>
              <w:top w:val="nil"/>
              <w:left w:val="single" w:sz="4" w:space="0" w:color="auto"/>
              <w:bottom w:val="single" w:sz="4" w:space="0" w:color="auto"/>
              <w:right w:val="single" w:sz="4" w:space="0" w:color="auto"/>
            </w:tcBorders>
            <w:vAlign w:val="center"/>
            <w:hideMark/>
          </w:tcPr>
          <w:p w14:paraId="78D5DAF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Capacity Utilization</w:t>
            </w:r>
          </w:p>
        </w:tc>
        <w:tc>
          <w:tcPr>
            <w:tcW w:w="1410" w:type="dxa"/>
            <w:tcBorders>
              <w:top w:val="nil"/>
              <w:left w:val="nil"/>
              <w:bottom w:val="single" w:sz="4" w:space="0" w:color="auto"/>
              <w:right w:val="single" w:sz="4" w:space="0" w:color="auto"/>
            </w:tcBorders>
            <w:vAlign w:val="center"/>
            <w:hideMark/>
          </w:tcPr>
          <w:p w14:paraId="3F3E838F"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5C49DD9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vAlign w:val="center"/>
            <w:hideMark/>
          </w:tcPr>
          <w:p w14:paraId="18C6BF2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15%</w:t>
            </w:r>
          </w:p>
        </w:tc>
        <w:tc>
          <w:tcPr>
            <w:tcW w:w="850" w:type="dxa"/>
            <w:tcBorders>
              <w:top w:val="nil"/>
              <w:left w:val="nil"/>
              <w:bottom w:val="single" w:sz="4" w:space="0" w:color="auto"/>
              <w:right w:val="single" w:sz="4" w:space="0" w:color="auto"/>
            </w:tcBorders>
            <w:vAlign w:val="center"/>
            <w:hideMark/>
          </w:tcPr>
          <w:p w14:paraId="1B9EFD3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30%</w:t>
            </w:r>
          </w:p>
        </w:tc>
        <w:tc>
          <w:tcPr>
            <w:tcW w:w="851" w:type="dxa"/>
            <w:tcBorders>
              <w:top w:val="nil"/>
              <w:left w:val="nil"/>
              <w:bottom w:val="single" w:sz="4" w:space="0" w:color="auto"/>
              <w:right w:val="single" w:sz="4" w:space="0" w:color="auto"/>
            </w:tcBorders>
            <w:vAlign w:val="center"/>
            <w:hideMark/>
          </w:tcPr>
          <w:p w14:paraId="3D65624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50%</w:t>
            </w:r>
          </w:p>
        </w:tc>
        <w:tc>
          <w:tcPr>
            <w:tcW w:w="850" w:type="dxa"/>
            <w:tcBorders>
              <w:top w:val="nil"/>
              <w:left w:val="nil"/>
              <w:bottom w:val="single" w:sz="4" w:space="0" w:color="auto"/>
              <w:right w:val="single" w:sz="4" w:space="0" w:color="auto"/>
            </w:tcBorders>
            <w:vAlign w:val="center"/>
            <w:hideMark/>
          </w:tcPr>
          <w:p w14:paraId="757901B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60%</w:t>
            </w:r>
          </w:p>
        </w:tc>
        <w:tc>
          <w:tcPr>
            <w:tcW w:w="851" w:type="dxa"/>
            <w:tcBorders>
              <w:top w:val="nil"/>
              <w:left w:val="nil"/>
              <w:bottom w:val="single" w:sz="4" w:space="0" w:color="auto"/>
              <w:right w:val="single" w:sz="4" w:space="0" w:color="auto"/>
            </w:tcBorders>
            <w:vAlign w:val="center"/>
            <w:hideMark/>
          </w:tcPr>
          <w:p w14:paraId="3E435F8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75%</w:t>
            </w:r>
          </w:p>
        </w:tc>
        <w:tc>
          <w:tcPr>
            <w:tcW w:w="850" w:type="dxa"/>
            <w:tcBorders>
              <w:top w:val="nil"/>
              <w:left w:val="nil"/>
              <w:bottom w:val="single" w:sz="4" w:space="0" w:color="auto"/>
              <w:right w:val="single" w:sz="4" w:space="0" w:color="auto"/>
            </w:tcBorders>
            <w:vAlign w:val="center"/>
            <w:hideMark/>
          </w:tcPr>
          <w:p w14:paraId="39B3E7A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75%</w:t>
            </w:r>
          </w:p>
        </w:tc>
        <w:tc>
          <w:tcPr>
            <w:tcW w:w="953" w:type="dxa"/>
            <w:tcBorders>
              <w:top w:val="nil"/>
              <w:left w:val="nil"/>
              <w:bottom w:val="single" w:sz="4" w:space="0" w:color="auto"/>
              <w:right w:val="single" w:sz="4" w:space="0" w:color="auto"/>
            </w:tcBorders>
            <w:vAlign w:val="center"/>
            <w:hideMark/>
          </w:tcPr>
          <w:p w14:paraId="45CABAF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75%</w:t>
            </w:r>
          </w:p>
        </w:tc>
      </w:tr>
      <w:tr w:rsidR="0093142E" w:rsidRPr="009A2ACE" w14:paraId="1F85705A"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0781E61D"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Designation 1</w:t>
            </w:r>
          </w:p>
        </w:tc>
        <w:tc>
          <w:tcPr>
            <w:tcW w:w="1410" w:type="dxa"/>
            <w:tcBorders>
              <w:top w:val="nil"/>
              <w:left w:val="nil"/>
              <w:bottom w:val="single" w:sz="4" w:space="0" w:color="auto"/>
              <w:right w:val="single" w:sz="4" w:space="0" w:color="auto"/>
            </w:tcBorders>
            <w:vAlign w:val="center"/>
            <w:hideMark/>
          </w:tcPr>
          <w:p w14:paraId="1D658855"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5B2BD548"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3BA2120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539AA5C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6ED7B51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44A0FD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084F5E3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7DF128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73D723C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7629FA14"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5D33F05B"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Designation 1</w:t>
            </w:r>
          </w:p>
        </w:tc>
        <w:tc>
          <w:tcPr>
            <w:tcW w:w="1410" w:type="dxa"/>
            <w:tcBorders>
              <w:top w:val="nil"/>
              <w:left w:val="nil"/>
              <w:bottom w:val="single" w:sz="4" w:space="0" w:color="auto"/>
              <w:right w:val="single" w:sz="4" w:space="0" w:color="auto"/>
            </w:tcBorders>
            <w:vAlign w:val="center"/>
            <w:hideMark/>
          </w:tcPr>
          <w:p w14:paraId="2C98ADB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784D63C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4BFAA84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A15BE5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5F33418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4C65CDE8"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78990C6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227DC46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4DE570E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688B7EBC"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436BC421"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lastRenderedPageBreak/>
              <w:t>Designation 1</w:t>
            </w:r>
          </w:p>
        </w:tc>
        <w:tc>
          <w:tcPr>
            <w:tcW w:w="1410" w:type="dxa"/>
            <w:tcBorders>
              <w:top w:val="nil"/>
              <w:left w:val="nil"/>
              <w:bottom w:val="single" w:sz="4" w:space="0" w:color="auto"/>
              <w:right w:val="single" w:sz="4" w:space="0" w:color="auto"/>
            </w:tcBorders>
            <w:vAlign w:val="center"/>
            <w:hideMark/>
          </w:tcPr>
          <w:p w14:paraId="1850115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52B6DB6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4C0CB8B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1F182A31"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7D17531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02DCA46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659AE81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02C6A5CF"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19D3AC7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72C5B364"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4A89E3AA"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Designation 1</w:t>
            </w:r>
          </w:p>
        </w:tc>
        <w:tc>
          <w:tcPr>
            <w:tcW w:w="1410" w:type="dxa"/>
            <w:tcBorders>
              <w:top w:val="nil"/>
              <w:left w:val="nil"/>
              <w:bottom w:val="single" w:sz="4" w:space="0" w:color="auto"/>
              <w:right w:val="single" w:sz="4" w:space="0" w:color="auto"/>
            </w:tcBorders>
            <w:vAlign w:val="center"/>
            <w:hideMark/>
          </w:tcPr>
          <w:p w14:paraId="26EFC3C8"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57368D05"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62CCEFF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B1E362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010FB60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52C7182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3AF6D32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2A0E966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0CAD634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25E86C02"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257FEA0F"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Administrative Costs</w:t>
            </w:r>
          </w:p>
        </w:tc>
        <w:tc>
          <w:tcPr>
            <w:tcW w:w="1410" w:type="dxa"/>
            <w:tcBorders>
              <w:top w:val="nil"/>
              <w:left w:val="nil"/>
              <w:bottom w:val="single" w:sz="4" w:space="0" w:color="auto"/>
              <w:right w:val="single" w:sz="4" w:space="0" w:color="auto"/>
            </w:tcBorders>
            <w:vAlign w:val="center"/>
            <w:hideMark/>
          </w:tcPr>
          <w:p w14:paraId="3742F62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1EE8F7B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6A73723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9F12F7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64B7151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5EB0EEE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44CA85D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287E369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0D02223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74DAC7DB"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60844724"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Repair and Maintenance</w:t>
            </w:r>
          </w:p>
        </w:tc>
        <w:tc>
          <w:tcPr>
            <w:tcW w:w="1410" w:type="dxa"/>
            <w:tcBorders>
              <w:top w:val="nil"/>
              <w:left w:val="nil"/>
              <w:bottom w:val="single" w:sz="4" w:space="0" w:color="auto"/>
              <w:right w:val="single" w:sz="4" w:space="0" w:color="auto"/>
            </w:tcBorders>
            <w:vAlign w:val="center"/>
            <w:hideMark/>
          </w:tcPr>
          <w:p w14:paraId="4DAA15A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110E99B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782CC63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8BD350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3DA8099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72839FB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3E94325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565BDFE3"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1DA8EEB8"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6D9A6C0F"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0832138C"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Power &amp; Fuel</w:t>
            </w:r>
          </w:p>
        </w:tc>
        <w:tc>
          <w:tcPr>
            <w:tcW w:w="1410" w:type="dxa"/>
            <w:tcBorders>
              <w:top w:val="nil"/>
              <w:left w:val="nil"/>
              <w:bottom w:val="single" w:sz="4" w:space="0" w:color="auto"/>
              <w:right w:val="single" w:sz="4" w:space="0" w:color="auto"/>
            </w:tcBorders>
            <w:vAlign w:val="center"/>
            <w:hideMark/>
          </w:tcPr>
          <w:p w14:paraId="0424A66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0D11386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68AE9A7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0D68C48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0747A40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26CF44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08E4A0D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45FBF9E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6EAFE96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24787271"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583072A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Water</w:t>
            </w:r>
          </w:p>
        </w:tc>
        <w:tc>
          <w:tcPr>
            <w:tcW w:w="1410" w:type="dxa"/>
            <w:tcBorders>
              <w:top w:val="nil"/>
              <w:left w:val="nil"/>
              <w:bottom w:val="single" w:sz="4" w:space="0" w:color="auto"/>
              <w:right w:val="single" w:sz="4" w:space="0" w:color="auto"/>
            </w:tcBorders>
            <w:vAlign w:val="center"/>
            <w:hideMark/>
          </w:tcPr>
          <w:p w14:paraId="55AB96EF"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32CA2AF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10DFEF6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79F0CEF5"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26408D35"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1575FC01"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6A516C5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50B6CF8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10443A2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405BA83E"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3BCB2554"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Lease Rent</w:t>
            </w:r>
          </w:p>
        </w:tc>
        <w:tc>
          <w:tcPr>
            <w:tcW w:w="1410" w:type="dxa"/>
            <w:tcBorders>
              <w:top w:val="nil"/>
              <w:left w:val="nil"/>
              <w:bottom w:val="single" w:sz="4" w:space="0" w:color="auto"/>
              <w:right w:val="single" w:sz="4" w:space="0" w:color="auto"/>
            </w:tcBorders>
            <w:vAlign w:val="center"/>
            <w:hideMark/>
          </w:tcPr>
          <w:p w14:paraId="7B63DDE8"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4144F7A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0DDEA55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317A510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3C84340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36CC648E"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5A3A730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0F5BAC6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4AF1FBF4"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1CCCF55F"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17521BE2"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Distribution Expenses</w:t>
            </w:r>
          </w:p>
        </w:tc>
        <w:tc>
          <w:tcPr>
            <w:tcW w:w="1410" w:type="dxa"/>
            <w:tcBorders>
              <w:top w:val="nil"/>
              <w:left w:val="nil"/>
              <w:bottom w:val="single" w:sz="4" w:space="0" w:color="auto"/>
              <w:right w:val="single" w:sz="4" w:space="0" w:color="auto"/>
            </w:tcBorders>
            <w:vAlign w:val="center"/>
            <w:hideMark/>
          </w:tcPr>
          <w:p w14:paraId="440459E9"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75FA0AF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1482D4D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7A2ADC71"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5957D3AF"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1960CB8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316BA8B2"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0A337B2D"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74091DE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3142E" w:rsidRPr="009A2ACE" w14:paraId="176111C5" w14:textId="77777777" w:rsidTr="00CF2EF5">
        <w:trPr>
          <w:trHeight w:val="288"/>
        </w:trPr>
        <w:tc>
          <w:tcPr>
            <w:tcW w:w="1555" w:type="dxa"/>
            <w:tcBorders>
              <w:top w:val="nil"/>
              <w:left w:val="single" w:sz="4" w:space="0" w:color="auto"/>
              <w:bottom w:val="single" w:sz="4" w:space="0" w:color="auto"/>
              <w:right w:val="single" w:sz="4" w:space="0" w:color="auto"/>
            </w:tcBorders>
            <w:noWrap/>
            <w:vAlign w:val="center"/>
            <w:hideMark/>
          </w:tcPr>
          <w:p w14:paraId="7DEDF7E1"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w:t>
            </w:r>
          </w:p>
        </w:tc>
        <w:tc>
          <w:tcPr>
            <w:tcW w:w="1410" w:type="dxa"/>
            <w:tcBorders>
              <w:top w:val="nil"/>
              <w:left w:val="nil"/>
              <w:bottom w:val="single" w:sz="4" w:space="0" w:color="auto"/>
              <w:right w:val="single" w:sz="4" w:space="0" w:color="auto"/>
            </w:tcBorders>
            <w:vAlign w:val="center"/>
            <w:hideMark/>
          </w:tcPr>
          <w:p w14:paraId="2D4B5FAF"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1072" w:type="dxa"/>
            <w:tcBorders>
              <w:top w:val="nil"/>
              <w:left w:val="nil"/>
              <w:bottom w:val="single" w:sz="4" w:space="0" w:color="auto"/>
              <w:right w:val="single" w:sz="4" w:space="0" w:color="auto"/>
            </w:tcBorders>
            <w:vAlign w:val="center"/>
            <w:hideMark/>
          </w:tcPr>
          <w:p w14:paraId="3FA29A9C"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778" w:type="dxa"/>
            <w:tcBorders>
              <w:top w:val="nil"/>
              <w:left w:val="nil"/>
              <w:bottom w:val="single" w:sz="4" w:space="0" w:color="auto"/>
              <w:right w:val="single" w:sz="4" w:space="0" w:color="auto"/>
            </w:tcBorders>
            <w:noWrap/>
            <w:vAlign w:val="center"/>
            <w:hideMark/>
          </w:tcPr>
          <w:p w14:paraId="5C122AF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400611FA"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43EC8707"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6404DDE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1" w:type="dxa"/>
            <w:tcBorders>
              <w:top w:val="nil"/>
              <w:left w:val="nil"/>
              <w:bottom w:val="single" w:sz="4" w:space="0" w:color="auto"/>
              <w:right w:val="single" w:sz="4" w:space="0" w:color="auto"/>
            </w:tcBorders>
            <w:noWrap/>
            <w:vAlign w:val="center"/>
            <w:hideMark/>
          </w:tcPr>
          <w:p w14:paraId="29C1AFE6"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850" w:type="dxa"/>
            <w:tcBorders>
              <w:top w:val="nil"/>
              <w:left w:val="nil"/>
              <w:bottom w:val="single" w:sz="4" w:space="0" w:color="auto"/>
              <w:right w:val="single" w:sz="4" w:space="0" w:color="auto"/>
            </w:tcBorders>
            <w:noWrap/>
            <w:vAlign w:val="center"/>
            <w:hideMark/>
          </w:tcPr>
          <w:p w14:paraId="0685E140"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953" w:type="dxa"/>
            <w:tcBorders>
              <w:top w:val="nil"/>
              <w:left w:val="nil"/>
              <w:bottom w:val="single" w:sz="4" w:space="0" w:color="auto"/>
              <w:right w:val="single" w:sz="4" w:space="0" w:color="auto"/>
            </w:tcBorders>
            <w:noWrap/>
            <w:vAlign w:val="center"/>
            <w:hideMark/>
          </w:tcPr>
          <w:p w14:paraId="591F0DCB" w14:textId="77777777" w:rsidR="0093142E" w:rsidRPr="009A2ACE" w:rsidRDefault="0093142E" w:rsidP="00CF2EF5">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01F37110" w14:textId="62F6B4C6" w:rsidR="0093142E" w:rsidRPr="009A2ACE" w:rsidRDefault="00FB23AB" w:rsidP="0093142E">
      <w:r w:rsidRPr="00674CE8">
        <w:rPr>
          <w:b/>
          <w:bCs/>
          <w:i/>
          <w:iCs/>
        </w:rPr>
        <w:t>The above table may be modified as per requirements.</w:t>
      </w:r>
    </w:p>
    <w:p w14:paraId="734512A7" w14:textId="77777777" w:rsidR="0093142E" w:rsidRPr="009A2ACE" w:rsidRDefault="0093142E" w:rsidP="0093142E">
      <w:pPr>
        <w:pStyle w:val="Heading2"/>
      </w:pPr>
      <w:bookmarkStart w:id="52" w:name="_Toc204687565"/>
      <w:r w:rsidRPr="009A2ACE">
        <w:t>Input/Operational Costs</w:t>
      </w:r>
      <w:bookmarkEnd w:id="51"/>
      <w:bookmarkEnd w:id="52"/>
    </w:p>
    <w:p w14:paraId="3BE99871" w14:textId="77777777" w:rsidR="0093142E" w:rsidRPr="009A2ACE" w:rsidRDefault="0093142E" w:rsidP="0093142E">
      <w:r w:rsidRPr="009A2ACE">
        <w:t>This section shall provide the input costs per unit, quantity required and total cost thereof at full operational capacity: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2533"/>
        <w:gridCol w:w="2027"/>
        <w:gridCol w:w="1980"/>
      </w:tblGrid>
      <w:tr w:rsidR="0093142E" w:rsidRPr="009A2ACE" w14:paraId="7B685AA7" w14:textId="77777777" w:rsidTr="00CF2EF5">
        <w:trPr>
          <w:trHeight w:val="288"/>
          <w:tblHeader/>
        </w:trPr>
        <w:tc>
          <w:tcPr>
            <w:tcW w:w="1690" w:type="pct"/>
            <w:noWrap/>
            <w:vAlign w:val="center"/>
            <w:hideMark/>
          </w:tcPr>
          <w:p w14:paraId="0B89F6B4" w14:textId="77777777" w:rsidR="0093142E" w:rsidRPr="009A2ACE" w:rsidRDefault="0093142E" w:rsidP="00CF2EF5">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Raw Material</w:t>
            </w:r>
          </w:p>
        </w:tc>
        <w:tc>
          <w:tcPr>
            <w:tcW w:w="1282" w:type="pct"/>
            <w:noWrap/>
            <w:vAlign w:val="center"/>
            <w:hideMark/>
          </w:tcPr>
          <w:p w14:paraId="46CA0E17" w14:textId="77777777" w:rsidR="0093142E" w:rsidRPr="009A2ACE" w:rsidRDefault="0093142E" w:rsidP="00CF2EF5">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Annual Requirement</w:t>
            </w:r>
          </w:p>
        </w:tc>
        <w:tc>
          <w:tcPr>
            <w:tcW w:w="1026" w:type="pct"/>
            <w:noWrap/>
            <w:vAlign w:val="center"/>
            <w:hideMark/>
          </w:tcPr>
          <w:p w14:paraId="508B52C2" w14:textId="77777777" w:rsidR="0093142E" w:rsidRPr="009A2ACE" w:rsidRDefault="0093142E" w:rsidP="00CF2EF5">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Per Unit Cost (INR)</w:t>
            </w:r>
          </w:p>
        </w:tc>
        <w:tc>
          <w:tcPr>
            <w:tcW w:w="1002" w:type="pct"/>
            <w:noWrap/>
            <w:vAlign w:val="center"/>
            <w:hideMark/>
          </w:tcPr>
          <w:p w14:paraId="0BF2C47B" w14:textId="77777777" w:rsidR="0093142E" w:rsidRPr="009A2ACE" w:rsidRDefault="0093142E" w:rsidP="00CF2EF5">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Total Cost (INR)</w:t>
            </w:r>
          </w:p>
        </w:tc>
      </w:tr>
      <w:tr w:rsidR="0093142E" w:rsidRPr="009A2ACE" w14:paraId="21EE8DCC" w14:textId="77777777" w:rsidTr="00CF2EF5">
        <w:trPr>
          <w:trHeight w:val="288"/>
        </w:trPr>
        <w:tc>
          <w:tcPr>
            <w:tcW w:w="1690" w:type="pct"/>
            <w:noWrap/>
            <w:vAlign w:val="center"/>
            <w:hideMark/>
          </w:tcPr>
          <w:p w14:paraId="6D6AACCE"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1</w:t>
            </w:r>
          </w:p>
        </w:tc>
        <w:tc>
          <w:tcPr>
            <w:tcW w:w="1282" w:type="pct"/>
            <w:noWrap/>
            <w:vAlign w:val="center"/>
          </w:tcPr>
          <w:p w14:paraId="307449A8"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783A7E61"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770F52F6"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3ECF3EB9" w14:textId="77777777" w:rsidTr="00CF2EF5">
        <w:trPr>
          <w:trHeight w:val="288"/>
        </w:trPr>
        <w:tc>
          <w:tcPr>
            <w:tcW w:w="1690" w:type="pct"/>
            <w:noWrap/>
            <w:vAlign w:val="center"/>
            <w:hideMark/>
          </w:tcPr>
          <w:p w14:paraId="57C28A46"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2</w:t>
            </w:r>
          </w:p>
        </w:tc>
        <w:tc>
          <w:tcPr>
            <w:tcW w:w="1282" w:type="pct"/>
            <w:noWrap/>
            <w:vAlign w:val="center"/>
          </w:tcPr>
          <w:p w14:paraId="5D3F7DFD"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67D13597"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6001C42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2421CE16" w14:textId="77777777" w:rsidTr="00CF2EF5">
        <w:trPr>
          <w:trHeight w:val="288"/>
        </w:trPr>
        <w:tc>
          <w:tcPr>
            <w:tcW w:w="1690" w:type="pct"/>
            <w:noWrap/>
            <w:vAlign w:val="center"/>
            <w:hideMark/>
          </w:tcPr>
          <w:p w14:paraId="2FA61347"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3</w:t>
            </w:r>
          </w:p>
        </w:tc>
        <w:tc>
          <w:tcPr>
            <w:tcW w:w="1282" w:type="pct"/>
            <w:noWrap/>
            <w:vAlign w:val="center"/>
          </w:tcPr>
          <w:p w14:paraId="113E5CFE"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208239B8"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3EECF93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507F2EEE" w14:textId="77777777" w:rsidTr="00CF2EF5">
        <w:trPr>
          <w:trHeight w:val="288"/>
        </w:trPr>
        <w:tc>
          <w:tcPr>
            <w:tcW w:w="1690" w:type="pct"/>
            <w:noWrap/>
            <w:vAlign w:val="center"/>
            <w:hideMark/>
          </w:tcPr>
          <w:p w14:paraId="3FEBD552"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Staff Salaries</w:t>
            </w:r>
          </w:p>
        </w:tc>
        <w:tc>
          <w:tcPr>
            <w:tcW w:w="1282" w:type="pct"/>
            <w:noWrap/>
            <w:vAlign w:val="center"/>
          </w:tcPr>
          <w:p w14:paraId="55636E86"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6293EC4F"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5FDD868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21753752" w14:textId="77777777" w:rsidTr="00CF2EF5">
        <w:trPr>
          <w:trHeight w:val="288"/>
        </w:trPr>
        <w:tc>
          <w:tcPr>
            <w:tcW w:w="1690" w:type="pct"/>
            <w:noWrap/>
            <w:vAlign w:val="center"/>
            <w:hideMark/>
          </w:tcPr>
          <w:p w14:paraId="3A382F4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Administrative Costs</w:t>
            </w:r>
          </w:p>
        </w:tc>
        <w:tc>
          <w:tcPr>
            <w:tcW w:w="1282" w:type="pct"/>
            <w:noWrap/>
            <w:vAlign w:val="center"/>
          </w:tcPr>
          <w:p w14:paraId="187AE0A8"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3D095E67"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2B77794D"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47091A63" w14:textId="77777777" w:rsidTr="00CF2EF5">
        <w:trPr>
          <w:trHeight w:val="288"/>
        </w:trPr>
        <w:tc>
          <w:tcPr>
            <w:tcW w:w="1690" w:type="pct"/>
            <w:noWrap/>
            <w:vAlign w:val="center"/>
            <w:hideMark/>
          </w:tcPr>
          <w:p w14:paraId="28D80F0B"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Repair and Maintenance</w:t>
            </w:r>
          </w:p>
        </w:tc>
        <w:tc>
          <w:tcPr>
            <w:tcW w:w="1282" w:type="pct"/>
            <w:noWrap/>
            <w:vAlign w:val="center"/>
          </w:tcPr>
          <w:p w14:paraId="03C5F310"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5C0A6D06"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17057292"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71E9BE67" w14:textId="77777777" w:rsidTr="00CF2EF5">
        <w:trPr>
          <w:trHeight w:val="288"/>
        </w:trPr>
        <w:tc>
          <w:tcPr>
            <w:tcW w:w="1690" w:type="pct"/>
            <w:noWrap/>
            <w:vAlign w:val="center"/>
            <w:hideMark/>
          </w:tcPr>
          <w:p w14:paraId="43462F84"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Power &amp; Fuel</w:t>
            </w:r>
          </w:p>
        </w:tc>
        <w:tc>
          <w:tcPr>
            <w:tcW w:w="1282" w:type="pct"/>
            <w:noWrap/>
            <w:vAlign w:val="center"/>
          </w:tcPr>
          <w:p w14:paraId="7699B5D7"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01E1DF9D"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514C29BB"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6CD05748" w14:textId="77777777" w:rsidTr="00CF2EF5">
        <w:trPr>
          <w:trHeight w:val="288"/>
        </w:trPr>
        <w:tc>
          <w:tcPr>
            <w:tcW w:w="1690" w:type="pct"/>
            <w:noWrap/>
            <w:vAlign w:val="center"/>
            <w:hideMark/>
          </w:tcPr>
          <w:p w14:paraId="2F3A7399"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Water</w:t>
            </w:r>
          </w:p>
        </w:tc>
        <w:tc>
          <w:tcPr>
            <w:tcW w:w="1282" w:type="pct"/>
            <w:noWrap/>
            <w:vAlign w:val="center"/>
          </w:tcPr>
          <w:p w14:paraId="707189EC"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4EC51EAA"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7B364A61"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5E1E19B9" w14:textId="77777777" w:rsidTr="00CF2EF5">
        <w:trPr>
          <w:trHeight w:val="288"/>
        </w:trPr>
        <w:tc>
          <w:tcPr>
            <w:tcW w:w="1690" w:type="pct"/>
            <w:noWrap/>
            <w:vAlign w:val="center"/>
            <w:hideMark/>
          </w:tcPr>
          <w:p w14:paraId="0FB162AA"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Lease Rent</w:t>
            </w:r>
          </w:p>
        </w:tc>
        <w:tc>
          <w:tcPr>
            <w:tcW w:w="1282" w:type="pct"/>
            <w:noWrap/>
            <w:vAlign w:val="center"/>
          </w:tcPr>
          <w:p w14:paraId="2322D0D4"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09B209EB"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0E3338FE"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r w:rsidR="0093142E" w:rsidRPr="009A2ACE" w14:paraId="15539749" w14:textId="77777777" w:rsidTr="00CF2EF5">
        <w:trPr>
          <w:trHeight w:val="288"/>
        </w:trPr>
        <w:tc>
          <w:tcPr>
            <w:tcW w:w="1690" w:type="pct"/>
            <w:noWrap/>
            <w:vAlign w:val="center"/>
            <w:hideMark/>
          </w:tcPr>
          <w:p w14:paraId="43CDC9EA"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Selling and Distribution Expenses</w:t>
            </w:r>
          </w:p>
        </w:tc>
        <w:tc>
          <w:tcPr>
            <w:tcW w:w="1282" w:type="pct"/>
            <w:noWrap/>
            <w:vAlign w:val="center"/>
          </w:tcPr>
          <w:p w14:paraId="48C7EB93"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26" w:type="pct"/>
            <w:noWrap/>
            <w:vAlign w:val="center"/>
          </w:tcPr>
          <w:p w14:paraId="38A550E0"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c>
          <w:tcPr>
            <w:tcW w:w="1002" w:type="pct"/>
            <w:noWrap/>
            <w:vAlign w:val="center"/>
          </w:tcPr>
          <w:p w14:paraId="391C7F7C" w14:textId="77777777" w:rsidR="0093142E" w:rsidRPr="009A2ACE" w:rsidRDefault="0093142E" w:rsidP="00CF2EF5">
            <w:pPr>
              <w:spacing w:after="0" w:line="240" w:lineRule="auto"/>
              <w:jc w:val="left"/>
              <w:rPr>
                <w:rFonts w:eastAsia="Times New Roman" w:cs="Times New Roman"/>
                <w:color w:val="000000"/>
                <w:kern w:val="0"/>
                <w:sz w:val="20"/>
                <w:szCs w:val="20"/>
                <w14:ligatures w14:val="none"/>
              </w:rPr>
            </w:pPr>
          </w:p>
        </w:tc>
      </w:tr>
    </w:tbl>
    <w:p w14:paraId="269A94EC" w14:textId="198874BD" w:rsidR="003B55F5" w:rsidRDefault="003B55F5" w:rsidP="0093142E">
      <w:pPr>
        <w:spacing w:before="120" w:after="120" w:line="300" w:lineRule="auto"/>
        <w:rPr>
          <w:b/>
          <w:bCs/>
          <w:i/>
          <w:iCs/>
        </w:rPr>
      </w:pPr>
      <w:r>
        <w:rPr>
          <w:b/>
          <w:bCs/>
          <w:i/>
          <w:iCs/>
        </w:rPr>
        <w:t>The above table may present figures for maximum projected capacity utilization.</w:t>
      </w:r>
    </w:p>
    <w:p w14:paraId="42DF79D3" w14:textId="514386E3" w:rsidR="0093142E" w:rsidRPr="009A2ACE" w:rsidRDefault="0093142E" w:rsidP="0093142E">
      <w:pPr>
        <w:spacing w:before="120" w:after="120" w:line="300" w:lineRule="auto"/>
        <w:rPr>
          <w:b/>
          <w:bCs/>
          <w:i/>
          <w:iCs/>
        </w:rPr>
      </w:pPr>
      <w:r w:rsidRPr="009A2ACE">
        <w:rPr>
          <w:b/>
          <w:bCs/>
          <w:i/>
          <w:iCs/>
        </w:rPr>
        <w:t>The above table may be modified as per requirement of the investor.</w:t>
      </w:r>
    </w:p>
    <w:p w14:paraId="5A57FBA2" w14:textId="63A24A14" w:rsidR="0093142E" w:rsidRPr="009A2ACE" w:rsidRDefault="0093142E" w:rsidP="0093142E">
      <w:r w:rsidRPr="009A2ACE">
        <w:t>This section shall provide the input costs and the capacity utilization from the Date of Commercial Operations: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950"/>
        <w:gridCol w:w="976"/>
        <w:gridCol w:w="982"/>
        <w:gridCol w:w="994"/>
        <w:gridCol w:w="984"/>
        <w:gridCol w:w="1000"/>
        <w:gridCol w:w="980"/>
      </w:tblGrid>
      <w:tr w:rsidR="00283082" w:rsidRPr="009A2ACE" w14:paraId="2B462F5D" w14:textId="77777777" w:rsidTr="00283082">
        <w:trPr>
          <w:trHeight w:val="288"/>
          <w:tblHeader/>
        </w:trPr>
        <w:tc>
          <w:tcPr>
            <w:tcW w:w="1525" w:type="pct"/>
            <w:vAlign w:val="center"/>
            <w:hideMark/>
          </w:tcPr>
          <w:p w14:paraId="7C5D5096" w14:textId="77777777" w:rsidR="00283082" w:rsidRPr="009A2ACE" w:rsidRDefault="00283082" w:rsidP="00283082">
            <w:pPr>
              <w:spacing w:after="0" w:line="240" w:lineRule="auto"/>
              <w:jc w:val="left"/>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Revenue Head</w:t>
            </w:r>
          </w:p>
        </w:tc>
        <w:tc>
          <w:tcPr>
            <w:tcW w:w="481" w:type="pct"/>
            <w:vAlign w:val="center"/>
            <w:hideMark/>
          </w:tcPr>
          <w:p w14:paraId="22E9896C"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1</w:t>
            </w:r>
          </w:p>
        </w:tc>
        <w:tc>
          <w:tcPr>
            <w:tcW w:w="494" w:type="pct"/>
            <w:vAlign w:val="center"/>
            <w:hideMark/>
          </w:tcPr>
          <w:p w14:paraId="7449C2AE"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2</w:t>
            </w:r>
          </w:p>
        </w:tc>
        <w:tc>
          <w:tcPr>
            <w:tcW w:w="497" w:type="pct"/>
            <w:vAlign w:val="center"/>
            <w:hideMark/>
          </w:tcPr>
          <w:p w14:paraId="4CBE943B"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3</w:t>
            </w:r>
          </w:p>
        </w:tc>
        <w:tc>
          <w:tcPr>
            <w:tcW w:w="503" w:type="pct"/>
            <w:vAlign w:val="center"/>
            <w:hideMark/>
          </w:tcPr>
          <w:p w14:paraId="46498190" w14:textId="4F17F478"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Year 4</w:t>
            </w:r>
          </w:p>
        </w:tc>
        <w:tc>
          <w:tcPr>
            <w:tcW w:w="498" w:type="pct"/>
            <w:vAlign w:val="center"/>
            <w:hideMark/>
          </w:tcPr>
          <w:p w14:paraId="0CFC3AE5" w14:textId="5E1AE668"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w:t>
            </w:r>
          </w:p>
        </w:tc>
        <w:tc>
          <w:tcPr>
            <w:tcW w:w="506" w:type="pct"/>
            <w:vAlign w:val="center"/>
            <w:hideMark/>
          </w:tcPr>
          <w:p w14:paraId="436C24E7" w14:textId="0AB396D4"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w:t>
            </w:r>
          </w:p>
        </w:tc>
        <w:tc>
          <w:tcPr>
            <w:tcW w:w="496" w:type="pct"/>
            <w:vAlign w:val="center"/>
            <w:hideMark/>
          </w:tcPr>
          <w:p w14:paraId="26D09739" w14:textId="79AB1EE4"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Year 10</w:t>
            </w:r>
          </w:p>
        </w:tc>
      </w:tr>
      <w:tr w:rsidR="00283082" w:rsidRPr="009A2ACE" w14:paraId="5A4E95D3" w14:textId="77777777" w:rsidTr="00283082">
        <w:trPr>
          <w:trHeight w:val="288"/>
        </w:trPr>
        <w:tc>
          <w:tcPr>
            <w:tcW w:w="1525" w:type="pct"/>
            <w:vAlign w:val="center"/>
          </w:tcPr>
          <w:p w14:paraId="3E93CB77"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Capacity Utilization</w:t>
            </w:r>
          </w:p>
        </w:tc>
        <w:tc>
          <w:tcPr>
            <w:tcW w:w="481" w:type="pct"/>
            <w:vAlign w:val="center"/>
          </w:tcPr>
          <w:p w14:paraId="46F1756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15%</w:t>
            </w:r>
          </w:p>
        </w:tc>
        <w:tc>
          <w:tcPr>
            <w:tcW w:w="494" w:type="pct"/>
            <w:vAlign w:val="center"/>
          </w:tcPr>
          <w:p w14:paraId="38322D8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30%</w:t>
            </w:r>
          </w:p>
        </w:tc>
        <w:tc>
          <w:tcPr>
            <w:tcW w:w="497" w:type="pct"/>
            <w:vAlign w:val="center"/>
          </w:tcPr>
          <w:p w14:paraId="7809CC4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50%</w:t>
            </w:r>
          </w:p>
        </w:tc>
        <w:tc>
          <w:tcPr>
            <w:tcW w:w="503" w:type="pct"/>
            <w:vAlign w:val="center"/>
          </w:tcPr>
          <w:p w14:paraId="2AEF25D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60%</w:t>
            </w:r>
          </w:p>
        </w:tc>
        <w:tc>
          <w:tcPr>
            <w:tcW w:w="498" w:type="pct"/>
            <w:vAlign w:val="center"/>
          </w:tcPr>
          <w:p w14:paraId="338ADBB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75%</w:t>
            </w:r>
          </w:p>
        </w:tc>
        <w:tc>
          <w:tcPr>
            <w:tcW w:w="506" w:type="pct"/>
            <w:vAlign w:val="center"/>
          </w:tcPr>
          <w:p w14:paraId="711B703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75%</w:t>
            </w:r>
          </w:p>
        </w:tc>
        <w:tc>
          <w:tcPr>
            <w:tcW w:w="496" w:type="pct"/>
            <w:vAlign w:val="center"/>
          </w:tcPr>
          <w:p w14:paraId="44ADCAE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75%</w:t>
            </w:r>
          </w:p>
        </w:tc>
      </w:tr>
      <w:tr w:rsidR="00283082" w:rsidRPr="009A2ACE" w14:paraId="7351A9AE" w14:textId="77777777" w:rsidTr="00283082">
        <w:trPr>
          <w:trHeight w:val="288"/>
        </w:trPr>
        <w:tc>
          <w:tcPr>
            <w:tcW w:w="1525" w:type="pct"/>
            <w:noWrap/>
            <w:vAlign w:val="center"/>
          </w:tcPr>
          <w:p w14:paraId="13D6B48B"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Component 1</w:t>
            </w:r>
          </w:p>
        </w:tc>
        <w:tc>
          <w:tcPr>
            <w:tcW w:w="481" w:type="pct"/>
            <w:noWrap/>
            <w:vAlign w:val="center"/>
          </w:tcPr>
          <w:p w14:paraId="2ED8F9C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54F2695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72BFC44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41D904C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3D98EFE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2F375D5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7A037FF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7AADB5E3" w14:textId="77777777" w:rsidTr="00283082">
        <w:trPr>
          <w:trHeight w:val="288"/>
        </w:trPr>
        <w:tc>
          <w:tcPr>
            <w:tcW w:w="1525" w:type="pct"/>
            <w:noWrap/>
            <w:vAlign w:val="center"/>
          </w:tcPr>
          <w:p w14:paraId="1EE76ED3"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Component 2</w:t>
            </w:r>
          </w:p>
        </w:tc>
        <w:tc>
          <w:tcPr>
            <w:tcW w:w="481" w:type="pct"/>
            <w:noWrap/>
            <w:vAlign w:val="center"/>
          </w:tcPr>
          <w:p w14:paraId="2F935CC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435C47F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4641B59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61E0E43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0B9FAA7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075C19B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73540E18"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4636E367" w14:textId="77777777" w:rsidTr="00283082">
        <w:trPr>
          <w:trHeight w:val="288"/>
        </w:trPr>
        <w:tc>
          <w:tcPr>
            <w:tcW w:w="1525" w:type="pct"/>
            <w:noWrap/>
            <w:vAlign w:val="center"/>
          </w:tcPr>
          <w:p w14:paraId="7527B960"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Component 3</w:t>
            </w:r>
          </w:p>
        </w:tc>
        <w:tc>
          <w:tcPr>
            <w:tcW w:w="481" w:type="pct"/>
            <w:noWrap/>
            <w:vAlign w:val="center"/>
          </w:tcPr>
          <w:p w14:paraId="0FFF981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5B7A090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73B8987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0BBD3DE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75FBD34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58E626C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1069CF0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419BDEF5" w14:textId="77777777" w:rsidTr="00283082">
        <w:trPr>
          <w:trHeight w:val="288"/>
        </w:trPr>
        <w:tc>
          <w:tcPr>
            <w:tcW w:w="1525" w:type="pct"/>
            <w:noWrap/>
            <w:vAlign w:val="center"/>
          </w:tcPr>
          <w:p w14:paraId="42BECD4B"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Staff Salaries</w:t>
            </w:r>
          </w:p>
        </w:tc>
        <w:tc>
          <w:tcPr>
            <w:tcW w:w="481" w:type="pct"/>
            <w:noWrap/>
            <w:vAlign w:val="center"/>
          </w:tcPr>
          <w:p w14:paraId="2CD69F2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40A433A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765F102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37FC34C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6181E3E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4F10E97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56D8435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3A6BFC9A" w14:textId="77777777" w:rsidTr="00283082">
        <w:trPr>
          <w:trHeight w:val="288"/>
        </w:trPr>
        <w:tc>
          <w:tcPr>
            <w:tcW w:w="1525" w:type="pct"/>
            <w:noWrap/>
            <w:vAlign w:val="center"/>
          </w:tcPr>
          <w:p w14:paraId="13C536FF"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Administrative Costs</w:t>
            </w:r>
          </w:p>
        </w:tc>
        <w:tc>
          <w:tcPr>
            <w:tcW w:w="481" w:type="pct"/>
            <w:noWrap/>
            <w:vAlign w:val="center"/>
          </w:tcPr>
          <w:p w14:paraId="0FDB8DE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74DEE83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2680AE3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31A8ABE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2ED8A08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4793376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75C24F6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50513078" w14:textId="77777777" w:rsidTr="00283082">
        <w:trPr>
          <w:trHeight w:val="288"/>
        </w:trPr>
        <w:tc>
          <w:tcPr>
            <w:tcW w:w="1525" w:type="pct"/>
            <w:noWrap/>
            <w:vAlign w:val="center"/>
          </w:tcPr>
          <w:p w14:paraId="5BC67AFB"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Repair and Maintenance</w:t>
            </w:r>
          </w:p>
        </w:tc>
        <w:tc>
          <w:tcPr>
            <w:tcW w:w="481" w:type="pct"/>
            <w:noWrap/>
            <w:vAlign w:val="center"/>
          </w:tcPr>
          <w:p w14:paraId="6868E39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1AF12EF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31A2A7C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480B10B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6B8C7E9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07E13F5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674800B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4E2E645F" w14:textId="77777777" w:rsidTr="00283082">
        <w:trPr>
          <w:trHeight w:val="288"/>
        </w:trPr>
        <w:tc>
          <w:tcPr>
            <w:tcW w:w="1525" w:type="pct"/>
            <w:noWrap/>
            <w:vAlign w:val="center"/>
          </w:tcPr>
          <w:p w14:paraId="55BD5551"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Power &amp; Fuel</w:t>
            </w:r>
          </w:p>
        </w:tc>
        <w:tc>
          <w:tcPr>
            <w:tcW w:w="481" w:type="pct"/>
            <w:noWrap/>
            <w:vAlign w:val="center"/>
          </w:tcPr>
          <w:p w14:paraId="5B7EE99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2ED3B4D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0ACDB9C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115C018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11B428E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479320D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725F543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267CA3DD" w14:textId="77777777" w:rsidTr="00283082">
        <w:trPr>
          <w:trHeight w:val="288"/>
        </w:trPr>
        <w:tc>
          <w:tcPr>
            <w:tcW w:w="1525" w:type="pct"/>
            <w:noWrap/>
            <w:vAlign w:val="center"/>
          </w:tcPr>
          <w:p w14:paraId="64CD78BC"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Water</w:t>
            </w:r>
          </w:p>
        </w:tc>
        <w:tc>
          <w:tcPr>
            <w:tcW w:w="481" w:type="pct"/>
            <w:noWrap/>
            <w:vAlign w:val="center"/>
          </w:tcPr>
          <w:p w14:paraId="399DB78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7296EA8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22B0C64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72B3DF0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797FB05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329DA8D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65631DD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6007B969" w14:textId="77777777" w:rsidTr="00283082">
        <w:trPr>
          <w:trHeight w:val="288"/>
        </w:trPr>
        <w:tc>
          <w:tcPr>
            <w:tcW w:w="1525" w:type="pct"/>
            <w:noWrap/>
            <w:vAlign w:val="center"/>
          </w:tcPr>
          <w:p w14:paraId="16A71833"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Lease Rent</w:t>
            </w:r>
          </w:p>
        </w:tc>
        <w:tc>
          <w:tcPr>
            <w:tcW w:w="481" w:type="pct"/>
            <w:noWrap/>
            <w:vAlign w:val="center"/>
          </w:tcPr>
          <w:p w14:paraId="235817D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05989A7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4A6A492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6A8638E8"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3A421C4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1542F31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4475389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1DCEDECB" w14:textId="77777777" w:rsidTr="00283082">
        <w:trPr>
          <w:trHeight w:val="288"/>
        </w:trPr>
        <w:tc>
          <w:tcPr>
            <w:tcW w:w="1525" w:type="pct"/>
            <w:noWrap/>
            <w:vAlign w:val="center"/>
          </w:tcPr>
          <w:p w14:paraId="2360EDD4"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kern w:val="0"/>
                <w:sz w:val="20"/>
                <w:szCs w:val="20"/>
                <w14:ligatures w14:val="none"/>
              </w:rPr>
              <w:t>Selling and Distribution Expenses</w:t>
            </w:r>
          </w:p>
        </w:tc>
        <w:tc>
          <w:tcPr>
            <w:tcW w:w="481" w:type="pct"/>
            <w:noWrap/>
            <w:vAlign w:val="center"/>
          </w:tcPr>
          <w:p w14:paraId="58909B1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3E9A4FE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40F7C0C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7BAC9D0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281077C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1AD0A2C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5100913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681BC372" w14:textId="77777777" w:rsidTr="00283082">
        <w:trPr>
          <w:trHeight w:val="288"/>
        </w:trPr>
        <w:tc>
          <w:tcPr>
            <w:tcW w:w="1525" w:type="pct"/>
            <w:noWrap/>
            <w:vAlign w:val="center"/>
          </w:tcPr>
          <w:p w14:paraId="2445CAFE"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Total</w:t>
            </w:r>
          </w:p>
        </w:tc>
        <w:tc>
          <w:tcPr>
            <w:tcW w:w="481" w:type="pct"/>
            <w:noWrap/>
            <w:vAlign w:val="center"/>
          </w:tcPr>
          <w:p w14:paraId="2489436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4" w:type="pct"/>
            <w:noWrap/>
            <w:vAlign w:val="center"/>
          </w:tcPr>
          <w:p w14:paraId="40EC553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7" w:type="pct"/>
            <w:noWrap/>
            <w:vAlign w:val="center"/>
          </w:tcPr>
          <w:p w14:paraId="458DBD5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3" w:type="pct"/>
            <w:noWrap/>
            <w:vAlign w:val="center"/>
          </w:tcPr>
          <w:p w14:paraId="69A508A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8" w:type="pct"/>
            <w:noWrap/>
            <w:vAlign w:val="center"/>
          </w:tcPr>
          <w:p w14:paraId="7B49869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06" w:type="pct"/>
            <w:noWrap/>
            <w:vAlign w:val="center"/>
          </w:tcPr>
          <w:p w14:paraId="4EBC66B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96" w:type="pct"/>
            <w:noWrap/>
            <w:vAlign w:val="center"/>
          </w:tcPr>
          <w:p w14:paraId="2CBCF55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bl>
    <w:p w14:paraId="0C25CDE6" w14:textId="293A9489" w:rsidR="0093142E" w:rsidRPr="009A2ACE" w:rsidRDefault="00FB23AB" w:rsidP="0093142E">
      <w:pPr>
        <w:spacing w:before="120" w:after="120" w:line="300" w:lineRule="auto"/>
        <w:rPr>
          <w:b/>
          <w:bCs/>
          <w:i/>
          <w:iCs/>
        </w:rPr>
      </w:pPr>
      <w:r w:rsidRPr="00674CE8">
        <w:rPr>
          <w:b/>
          <w:bCs/>
          <w:i/>
          <w:iCs/>
        </w:rPr>
        <w:t>The above table may be modified as per requirements.</w:t>
      </w:r>
    </w:p>
    <w:p w14:paraId="2158B019" w14:textId="77777777" w:rsidR="0093142E" w:rsidRPr="009A2ACE" w:rsidRDefault="0093142E" w:rsidP="0093142E">
      <w:pPr>
        <w:pStyle w:val="Heading2"/>
      </w:pPr>
      <w:bookmarkStart w:id="53" w:name="_Toc204686804"/>
      <w:bookmarkStart w:id="54" w:name="_Toc204687566"/>
      <w:r w:rsidRPr="009A2ACE">
        <w:lastRenderedPageBreak/>
        <w:t>Revenue from Operations</w:t>
      </w:r>
      <w:bookmarkEnd w:id="53"/>
      <w:bookmarkEnd w:id="54"/>
    </w:p>
    <w:p w14:paraId="626863C1" w14:textId="77777777" w:rsidR="0093142E" w:rsidRPr="009A2ACE" w:rsidRDefault="0093142E" w:rsidP="0093142E">
      <w:r w:rsidRPr="009A2ACE">
        <w:t>This section shall provide the revenue, capacity utilization and total thereof:</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1051"/>
        <w:gridCol w:w="1077"/>
        <w:gridCol w:w="1083"/>
        <w:gridCol w:w="1093"/>
        <w:gridCol w:w="1085"/>
        <w:gridCol w:w="1099"/>
        <w:gridCol w:w="1079"/>
      </w:tblGrid>
      <w:tr w:rsidR="00283082" w:rsidRPr="009A2ACE" w14:paraId="54EDAF34" w14:textId="77777777" w:rsidTr="00CF2EF5">
        <w:trPr>
          <w:trHeight w:val="288"/>
          <w:tblHeader/>
        </w:trPr>
        <w:tc>
          <w:tcPr>
            <w:tcW w:w="1171" w:type="pct"/>
            <w:vAlign w:val="center"/>
            <w:hideMark/>
          </w:tcPr>
          <w:p w14:paraId="59C7D78D" w14:textId="77777777" w:rsidR="00283082" w:rsidRPr="009A2ACE" w:rsidRDefault="00283082" w:rsidP="00283082">
            <w:pPr>
              <w:spacing w:after="0" w:line="240" w:lineRule="auto"/>
              <w:jc w:val="left"/>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Revenue Head</w:t>
            </w:r>
          </w:p>
        </w:tc>
        <w:tc>
          <w:tcPr>
            <w:tcW w:w="532" w:type="pct"/>
            <w:vAlign w:val="center"/>
            <w:hideMark/>
          </w:tcPr>
          <w:p w14:paraId="62A52066"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1</w:t>
            </w:r>
          </w:p>
        </w:tc>
        <w:tc>
          <w:tcPr>
            <w:tcW w:w="545" w:type="pct"/>
            <w:vAlign w:val="center"/>
            <w:hideMark/>
          </w:tcPr>
          <w:p w14:paraId="73D8E3A2"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2</w:t>
            </w:r>
          </w:p>
        </w:tc>
        <w:tc>
          <w:tcPr>
            <w:tcW w:w="548" w:type="pct"/>
            <w:vAlign w:val="center"/>
            <w:hideMark/>
          </w:tcPr>
          <w:p w14:paraId="62A1C459"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3</w:t>
            </w:r>
          </w:p>
        </w:tc>
        <w:tc>
          <w:tcPr>
            <w:tcW w:w="553" w:type="pct"/>
            <w:vAlign w:val="center"/>
            <w:hideMark/>
          </w:tcPr>
          <w:p w14:paraId="72F665F7" w14:textId="0E8B3BFC"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color w:val="000000"/>
                <w:kern w:val="0"/>
                <w:sz w:val="20"/>
                <w:szCs w:val="20"/>
                <w14:ligatures w14:val="none"/>
              </w:rPr>
              <w:t>Year 4</w:t>
            </w:r>
          </w:p>
        </w:tc>
        <w:tc>
          <w:tcPr>
            <w:tcW w:w="549" w:type="pct"/>
            <w:vAlign w:val="center"/>
            <w:hideMark/>
          </w:tcPr>
          <w:p w14:paraId="71B2BA8D" w14:textId="33B9B3B1"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color w:val="000000"/>
                <w:kern w:val="0"/>
                <w:sz w:val="20"/>
                <w:szCs w:val="20"/>
                <w14:ligatures w14:val="none"/>
              </w:rPr>
              <w:t>.</w:t>
            </w:r>
          </w:p>
        </w:tc>
        <w:tc>
          <w:tcPr>
            <w:tcW w:w="556" w:type="pct"/>
            <w:vAlign w:val="center"/>
            <w:hideMark/>
          </w:tcPr>
          <w:p w14:paraId="70AB9CF2" w14:textId="109AE406"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color w:val="000000"/>
                <w:kern w:val="0"/>
                <w:sz w:val="20"/>
                <w:szCs w:val="20"/>
                <w14:ligatures w14:val="none"/>
              </w:rPr>
              <w:t>.</w:t>
            </w:r>
          </w:p>
        </w:tc>
        <w:tc>
          <w:tcPr>
            <w:tcW w:w="546" w:type="pct"/>
            <w:vAlign w:val="center"/>
            <w:hideMark/>
          </w:tcPr>
          <w:p w14:paraId="02B0D525" w14:textId="765E3970"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color w:val="000000"/>
                <w:kern w:val="0"/>
                <w:sz w:val="20"/>
                <w:szCs w:val="20"/>
                <w14:ligatures w14:val="none"/>
              </w:rPr>
              <w:t>Year 10</w:t>
            </w:r>
          </w:p>
        </w:tc>
      </w:tr>
      <w:tr w:rsidR="00283082" w:rsidRPr="009A2ACE" w14:paraId="781D0F02" w14:textId="77777777" w:rsidTr="00CF2EF5">
        <w:trPr>
          <w:trHeight w:val="288"/>
        </w:trPr>
        <w:tc>
          <w:tcPr>
            <w:tcW w:w="1171" w:type="pct"/>
            <w:vAlign w:val="center"/>
          </w:tcPr>
          <w:p w14:paraId="3D6731AA"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Capacity Utilization</w:t>
            </w:r>
          </w:p>
        </w:tc>
        <w:tc>
          <w:tcPr>
            <w:tcW w:w="532" w:type="pct"/>
            <w:vAlign w:val="center"/>
          </w:tcPr>
          <w:p w14:paraId="3AE9141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15%</w:t>
            </w:r>
          </w:p>
        </w:tc>
        <w:tc>
          <w:tcPr>
            <w:tcW w:w="545" w:type="pct"/>
            <w:vAlign w:val="center"/>
          </w:tcPr>
          <w:p w14:paraId="1AB454D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30%</w:t>
            </w:r>
          </w:p>
        </w:tc>
        <w:tc>
          <w:tcPr>
            <w:tcW w:w="548" w:type="pct"/>
            <w:vAlign w:val="center"/>
          </w:tcPr>
          <w:p w14:paraId="1328064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50%</w:t>
            </w:r>
          </w:p>
        </w:tc>
        <w:tc>
          <w:tcPr>
            <w:tcW w:w="553" w:type="pct"/>
            <w:vAlign w:val="center"/>
          </w:tcPr>
          <w:p w14:paraId="018514B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60%</w:t>
            </w:r>
          </w:p>
        </w:tc>
        <w:tc>
          <w:tcPr>
            <w:tcW w:w="549" w:type="pct"/>
            <w:vAlign w:val="center"/>
          </w:tcPr>
          <w:p w14:paraId="6978FBF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75%</w:t>
            </w:r>
          </w:p>
        </w:tc>
        <w:tc>
          <w:tcPr>
            <w:tcW w:w="556" w:type="pct"/>
            <w:vAlign w:val="center"/>
          </w:tcPr>
          <w:p w14:paraId="6167D94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75%</w:t>
            </w:r>
          </w:p>
        </w:tc>
        <w:tc>
          <w:tcPr>
            <w:tcW w:w="546" w:type="pct"/>
            <w:vAlign w:val="center"/>
          </w:tcPr>
          <w:p w14:paraId="680738D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75%</w:t>
            </w:r>
          </w:p>
        </w:tc>
      </w:tr>
      <w:tr w:rsidR="00283082" w:rsidRPr="009A2ACE" w14:paraId="6F87998D" w14:textId="77777777" w:rsidTr="00CF2EF5">
        <w:trPr>
          <w:trHeight w:val="288"/>
        </w:trPr>
        <w:tc>
          <w:tcPr>
            <w:tcW w:w="1171" w:type="pct"/>
            <w:noWrap/>
            <w:vAlign w:val="center"/>
            <w:hideMark/>
          </w:tcPr>
          <w:p w14:paraId="0DD5BDAF" w14:textId="55EA5EBD"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Product 1</w:t>
            </w:r>
          </w:p>
        </w:tc>
        <w:tc>
          <w:tcPr>
            <w:tcW w:w="532" w:type="pct"/>
            <w:noWrap/>
            <w:vAlign w:val="center"/>
          </w:tcPr>
          <w:p w14:paraId="5BDAA31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5" w:type="pct"/>
            <w:noWrap/>
            <w:vAlign w:val="center"/>
          </w:tcPr>
          <w:p w14:paraId="6DAF6BE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8" w:type="pct"/>
            <w:noWrap/>
            <w:vAlign w:val="center"/>
          </w:tcPr>
          <w:p w14:paraId="7DCAEF0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3" w:type="pct"/>
            <w:noWrap/>
            <w:vAlign w:val="center"/>
          </w:tcPr>
          <w:p w14:paraId="6D41D53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9" w:type="pct"/>
            <w:noWrap/>
            <w:vAlign w:val="center"/>
          </w:tcPr>
          <w:p w14:paraId="119D4C7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6" w:type="pct"/>
            <w:noWrap/>
            <w:vAlign w:val="center"/>
          </w:tcPr>
          <w:p w14:paraId="5A8B2E98"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6" w:type="pct"/>
            <w:noWrap/>
            <w:vAlign w:val="center"/>
          </w:tcPr>
          <w:p w14:paraId="2887745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3D1E2E64" w14:textId="77777777" w:rsidTr="00CF2EF5">
        <w:trPr>
          <w:trHeight w:val="288"/>
        </w:trPr>
        <w:tc>
          <w:tcPr>
            <w:tcW w:w="1171" w:type="pct"/>
            <w:noWrap/>
            <w:vAlign w:val="center"/>
          </w:tcPr>
          <w:p w14:paraId="401AB5E7" w14:textId="032000B2" w:rsidR="00283082" w:rsidRPr="009A2ACE" w:rsidRDefault="00283082" w:rsidP="00283082">
            <w:pPr>
              <w:spacing w:after="0" w:line="240" w:lineRule="auto"/>
              <w:jc w:val="left"/>
              <w:rPr>
                <w:rFonts w:eastAsia="Times New Roman" w:cs="Times New Roman"/>
                <w:b/>
                <w:bCs/>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Product 1</w:t>
            </w:r>
          </w:p>
        </w:tc>
        <w:tc>
          <w:tcPr>
            <w:tcW w:w="532" w:type="pct"/>
            <w:noWrap/>
            <w:vAlign w:val="center"/>
          </w:tcPr>
          <w:p w14:paraId="5BC1262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5" w:type="pct"/>
            <w:noWrap/>
            <w:vAlign w:val="center"/>
          </w:tcPr>
          <w:p w14:paraId="1BE25C3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8" w:type="pct"/>
            <w:noWrap/>
            <w:vAlign w:val="center"/>
          </w:tcPr>
          <w:p w14:paraId="55F8C24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3" w:type="pct"/>
            <w:noWrap/>
            <w:vAlign w:val="center"/>
          </w:tcPr>
          <w:p w14:paraId="4343351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9" w:type="pct"/>
            <w:noWrap/>
            <w:vAlign w:val="center"/>
          </w:tcPr>
          <w:p w14:paraId="04590F9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6" w:type="pct"/>
            <w:noWrap/>
            <w:vAlign w:val="center"/>
          </w:tcPr>
          <w:p w14:paraId="67B727C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6" w:type="pct"/>
            <w:noWrap/>
            <w:vAlign w:val="center"/>
          </w:tcPr>
          <w:p w14:paraId="787F0CE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4CD51D2C" w14:textId="77777777" w:rsidTr="00CF2EF5">
        <w:trPr>
          <w:trHeight w:val="288"/>
        </w:trPr>
        <w:tc>
          <w:tcPr>
            <w:tcW w:w="1171" w:type="pct"/>
            <w:noWrap/>
            <w:vAlign w:val="center"/>
          </w:tcPr>
          <w:p w14:paraId="49E68892" w14:textId="636CE603"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Product 1</w:t>
            </w:r>
          </w:p>
        </w:tc>
        <w:tc>
          <w:tcPr>
            <w:tcW w:w="532" w:type="pct"/>
            <w:noWrap/>
            <w:vAlign w:val="center"/>
          </w:tcPr>
          <w:p w14:paraId="2C12258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5" w:type="pct"/>
            <w:noWrap/>
            <w:vAlign w:val="center"/>
          </w:tcPr>
          <w:p w14:paraId="4F357EE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8" w:type="pct"/>
            <w:noWrap/>
            <w:vAlign w:val="center"/>
          </w:tcPr>
          <w:p w14:paraId="525186B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3" w:type="pct"/>
            <w:noWrap/>
            <w:vAlign w:val="center"/>
          </w:tcPr>
          <w:p w14:paraId="1CA9A918"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9" w:type="pct"/>
            <w:noWrap/>
            <w:vAlign w:val="center"/>
          </w:tcPr>
          <w:p w14:paraId="33C8C14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6" w:type="pct"/>
            <w:noWrap/>
            <w:vAlign w:val="center"/>
          </w:tcPr>
          <w:p w14:paraId="37ACA108"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6" w:type="pct"/>
            <w:noWrap/>
            <w:vAlign w:val="center"/>
          </w:tcPr>
          <w:p w14:paraId="74AA859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729FB191" w14:textId="77777777" w:rsidTr="00CF2EF5">
        <w:trPr>
          <w:trHeight w:val="288"/>
        </w:trPr>
        <w:tc>
          <w:tcPr>
            <w:tcW w:w="1171" w:type="pct"/>
            <w:noWrap/>
            <w:vAlign w:val="center"/>
          </w:tcPr>
          <w:p w14:paraId="26CCF6EE"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Total</w:t>
            </w:r>
          </w:p>
        </w:tc>
        <w:tc>
          <w:tcPr>
            <w:tcW w:w="532" w:type="pct"/>
            <w:noWrap/>
            <w:vAlign w:val="center"/>
          </w:tcPr>
          <w:p w14:paraId="2029C90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5" w:type="pct"/>
            <w:noWrap/>
            <w:vAlign w:val="center"/>
          </w:tcPr>
          <w:p w14:paraId="7E12C13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8" w:type="pct"/>
            <w:noWrap/>
            <w:vAlign w:val="center"/>
          </w:tcPr>
          <w:p w14:paraId="308BAF2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3" w:type="pct"/>
            <w:noWrap/>
            <w:vAlign w:val="center"/>
          </w:tcPr>
          <w:p w14:paraId="79CC3AC5"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9" w:type="pct"/>
            <w:noWrap/>
            <w:vAlign w:val="center"/>
          </w:tcPr>
          <w:p w14:paraId="2AF7873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56" w:type="pct"/>
            <w:noWrap/>
            <w:vAlign w:val="center"/>
          </w:tcPr>
          <w:p w14:paraId="750AEEF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546" w:type="pct"/>
            <w:noWrap/>
            <w:vAlign w:val="center"/>
          </w:tcPr>
          <w:p w14:paraId="3F7E7D7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bl>
    <w:p w14:paraId="12CD2546" w14:textId="6CCBADE0" w:rsidR="00CD5FB6" w:rsidRDefault="00FB23AB" w:rsidP="0093142E">
      <w:r w:rsidRPr="00674CE8">
        <w:rPr>
          <w:b/>
          <w:bCs/>
          <w:i/>
          <w:iCs/>
        </w:rPr>
        <w:t>The above table may be modified as per requirements.</w:t>
      </w:r>
    </w:p>
    <w:p w14:paraId="5E98BE2C" w14:textId="5C506204" w:rsidR="00515282" w:rsidRPr="009A2ACE" w:rsidRDefault="00515282" w:rsidP="0093142E">
      <w:r>
        <w:t xml:space="preserve">Revenue stream shall be separated among export and imports in this section </w:t>
      </w:r>
      <w:r w:rsidR="00CD5FB6">
        <w:t>following the table above.</w:t>
      </w:r>
    </w:p>
    <w:p w14:paraId="0E74E2BC" w14:textId="77777777" w:rsidR="0093142E" w:rsidRPr="009A2ACE" w:rsidRDefault="0093142E" w:rsidP="0093142E">
      <w:pPr>
        <w:pStyle w:val="Heading2"/>
      </w:pPr>
      <w:bookmarkStart w:id="55" w:name="_Toc204686805"/>
      <w:bookmarkStart w:id="56" w:name="_Toc204687567"/>
      <w:r w:rsidRPr="009A2ACE">
        <w:t>Depreciation</w:t>
      </w:r>
      <w:bookmarkEnd w:id="55"/>
      <w:bookmarkEnd w:id="56"/>
    </w:p>
    <w:p w14:paraId="352AEE62" w14:textId="77777777" w:rsidR="0093142E" w:rsidRPr="009A2ACE" w:rsidRDefault="0093142E" w:rsidP="0093142E">
      <w:r w:rsidRPr="009A2ACE">
        <w:t>This section shall provide the deprecation rates assumed for each component such as Building, Plant and Machinery etc., the depreciation method adopted and the year wise values: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862"/>
        <w:gridCol w:w="897"/>
        <w:gridCol w:w="864"/>
        <w:gridCol w:w="881"/>
        <w:gridCol w:w="885"/>
        <w:gridCol w:w="893"/>
        <w:gridCol w:w="885"/>
        <w:gridCol w:w="899"/>
        <w:gridCol w:w="873"/>
      </w:tblGrid>
      <w:tr w:rsidR="00283082" w:rsidRPr="009A2ACE" w14:paraId="1D76A2D4" w14:textId="77777777" w:rsidTr="00FB23AB">
        <w:trPr>
          <w:trHeight w:val="288"/>
          <w:tblHeader/>
        </w:trPr>
        <w:tc>
          <w:tcPr>
            <w:tcW w:w="982" w:type="pct"/>
            <w:vAlign w:val="center"/>
            <w:hideMark/>
          </w:tcPr>
          <w:p w14:paraId="4B080642" w14:textId="77777777" w:rsidR="00283082" w:rsidRPr="009A2ACE" w:rsidRDefault="00283082" w:rsidP="00283082">
            <w:pPr>
              <w:spacing w:after="0" w:line="240" w:lineRule="auto"/>
              <w:jc w:val="left"/>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Revenue Head</w:t>
            </w:r>
          </w:p>
        </w:tc>
        <w:tc>
          <w:tcPr>
            <w:tcW w:w="436" w:type="pct"/>
          </w:tcPr>
          <w:p w14:paraId="0DE4F7F5"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Rate</w:t>
            </w:r>
          </w:p>
        </w:tc>
        <w:tc>
          <w:tcPr>
            <w:tcW w:w="454" w:type="pct"/>
          </w:tcPr>
          <w:p w14:paraId="24092DA6"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Method</w:t>
            </w:r>
          </w:p>
        </w:tc>
        <w:tc>
          <w:tcPr>
            <w:tcW w:w="437" w:type="pct"/>
            <w:vAlign w:val="center"/>
            <w:hideMark/>
          </w:tcPr>
          <w:p w14:paraId="0F290343"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1</w:t>
            </w:r>
          </w:p>
        </w:tc>
        <w:tc>
          <w:tcPr>
            <w:tcW w:w="446" w:type="pct"/>
            <w:vAlign w:val="center"/>
            <w:hideMark/>
          </w:tcPr>
          <w:p w14:paraId="336EDF88"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2</w:t>
            </w:r>
          </w:p>
        </w:tc>
        <w:tc>
          <w:tcPr>
            <w:tcW w:w="448" w:type="pct"/>
            <w:vAlign w:val="center"/>
            <w:hideMark/>
          </w:tcPr>
          <w:p w14:paraId="3F82351B" w14:textId="77777777"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themeColor="text1"/>
                <w:kern w:val="0"/>
                <w:sz w:val="20"/>
                <w:szCs w:val="20"/>
                <w14:ligatures w14:val="none"/>
              </w:rPr>
              <w:t>Year 3</w:t>
            </w:r>
          </w:p>
        </w:tc>
        <w:tc>
          <w:tcPr>
            <w:tcW w:w="452" w:type="pct"/>
            <w:vAlign w:val="center"/>
            <w:hideMark/>
          </w:tcPr>
          <w:p w14:paraId="013C1857" w14:textId="13E5A600"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Year 4</w:t>
            </w:r>
          </w:p>
        </w:tc>
        <w:tc>
          <w:tcPr>
            <w:tcW w:w="448" w:type="pct"/>
            <w:vAlign w:val="center"/>
            <w:hideMark/>
          </w:tcPr>
          <w:p w14:paraId="797E78AD" w14:textId="5506442F"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w:t>
            </w:r>
          </w:p>
        </w:tc>
        <w:tc>
          <w:tcPr>
            <w:tcW w:w="455" w:type="pct"/>
            <w:vAlign w:val="center"/>
            <w:hideMark/>
          </w:tcPr>
          <w:p w14:paraId="03E87219" w14:textId="03109E4E"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w:t>
            </w:r>
          </w:p>
        </w:tc>
        <w:tc>
          <w:tcPr>
            <w:tcW w:w="443" w:type="pct"/>
            <w:vAlign w:val="center"/>
            <w:hideMark/>
          </w:tcPr>
          <w:p w14:paraId="076DE1A8" w14:textId="206C023D" w:rsidR="00283082" w:rsidRPr="009A2ACE" w:rsidRDefault="00283082" w:rsidP="00283082">
            <w:pPr>
              <w:spacing w:after="0" w:line="240" w:lineRule="auto"/>
              <w:jc w:val="center"/>
              <w:rPr>
                <w:rFonts w:eastAsia="Times New Roman" w:cs="Times New Roman"/>
                <w:b/>
                <w:bCs/>
                <w:color w:val="000000" w:themeColor="text1"/>
                <w:kern w:val="0"/>
                <w:sz w:val="20"/>
                <w:szCs w:val="20"/>
                <w14:ligatures w14:val="none"/>
              </w:rPr>
            </w:pPr>
            <w:r w:rsidRPr="009A2ACE">
              <w:rPr>
                <w:rFonts w:eastAsia="Times New Roman" w:cs="Times New Roman"/>
                <w:b/>
                <w:bCs/>
                <w:color w:val="000000"/>
                <w:kern w:val="0"/>
                <w:sz w:val="20"/>
                <w:szCs w:val="20"/>
                <w14:ligatures w14:val="none"/>
              </w:rPr>
              <w:t>Year 10</w:t>
            </w:r>
          </w:p>
        </w:tc>
      </w:tr>
      <w:tr w:rsidR="00283082" w:rsidRPr="009A2ACE" w14:paraId="3A9BBADF" w14:textId="77777777" w:rsidTr="00FB23AB">
        <w:trPr>
          <w:trHeight w:val="288"/>
        </w:trPr>
        <w:tc>
          <w:tcPr>
            <w:tcW w:w="982" w:type="pct"/>
            <w:vAlign w:val="center"/>
          </w:tcPr>
          <w:p w14:paraId="6B516CB7"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Building</w:t>
            </w:r>
          </w:p>
        </w:tc>
        <w:tc>
          <w:tcPr>
            <w:tcW w:w="436" w:type="pct"/>
          </w:tcPr>
          <w:p w14:paraId="2DC4902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t>
            </w:r>
          </w:p>
        </w:tc>
        <w:tc>
          <w:tcPr>
            <w:tcW w:w="454" w:type="pct"/>
          </w:tcPr>
          <w:p w14:paraId="68DC1D8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WDV</w:t>
            </w:r>
          </w:p>
        </w:tc>
        <w:tc>
          <w:tcPr>
            <w:tcW w:w="437" w:type="pct"/>
            <w:vAlign w:val="center"/>
          </w:tcPr>
          <w:p w14:paraId="5F65EF0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6" w:type="pct"/>
            <w:vAlign w:val="center"/>
          </w:tcPr>
          <w:p w14:paraId="648FCCB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vAlign w:val="center"/>
          </w:tcPr>
          <w:p w14:paraId="7BAD54E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2" w:type="pct"/>
            <w:vAlign w:val="center"/>
          </w:tcPr>
          <w:p w14:paraId="439F2C9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vAlign w:val="center"/>
          </w:tcPr>
          <w:p w14:paraId="4C7F3EE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5" w:type="pct"/>
            <w:vAlign w:val="center"/>
          </w:tcPr>
          <w:p w14:paraId="489D02C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3" w:type="pct"/>
            <w:vAlign w:val="center"/>
          </w:tcPr>
          <w:p w14:paraId="4A80647C"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36E72D1E" w14:textId="77777777" w:rsidTr="00FB23AB">
        <w:trPr>
          <w:trHeight w:val="288"/>
        </w:trPr>
        <w:tc>
          <w:tcPr>
            <w:tcW w:w="982" w:type="pct"/>
            <w:noWrap/>
            <w:vAlign w:val="center"/>
          </w:tcPr>
          <w:p w14:paraId="035CBDFB"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Plant and Machinery</w:t>
            </w:r>
          </w:p>
        </w:tc>
        <w:tc>
          <w:tcPr>
            <w:tcW w:w="436" w:type="pct"/>
          </w:tcPr>
          <w:p w14:paraId="17F0E5C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t>
            </w:r>
          </w:p>
        </w:tc>
        <w:tc>
          <w:tcPr>
            <w:tcW w:w="454" w:type="pct"/>
          </w:tcPr>
          <w:p w14:paraId="0FACDC5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WDV</w:t>
            </w:r>
          </w:p>
        </w:tc>
        <w:tc>
          <w:tcPr>
            <w:tcW w:w="437" w:type="pct"/>
            <w:noWrap/>
            <w:vAlign w:val="center"/>
          </w:tcPr>
          <w:p w14:paraId="758DBA8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6" w:type="pct"/>
            <w:noWrap/>
            <w:vAlign w:val="center"/>
          </w:tcPr>
          <w:p w14:paraId="593A1E2B"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noWrap/>
            <w:vAlign w:val="center"/>
          </w:tcPr>
          <w:p w14:paraId="25A42FF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2" w:type="pct"/>
            <w:noWrap/>
            <w:vAlign w:val="center"/>
          </w:tcPr>
          <w:p w14:paraId="26D0D02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noWrap/>
            <w:vAlign w:val="center"/>
          </w:tcPr>
          <w:p w14:paraId="33CD3AB6"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5" w:type="pct"/>
            <w:noWrap/>
            <w:vAlign w:val="center"/>
          </w:tcPr>
          <w:p w14:paraId="63521ED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3" w:type="pct"/>
            <w:noWrap/>
            <w:vAlign w:val="center"/>
          </w:tcPr>
          <w:p w14:paraId="607656A7"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3FF446CA" w14:textId="77777777" w:rsidTr="00FB23AB">
        <w:trPr>
          <w:trHeight w:val="288"/>
        </w:trPr>
        <w:tc>
          <w:tcPr>
            <w:tcW w:w="982" w:type="pct"/>
            <w:noWrap/>
            <w:vAlign w:val="center"/>
          </w:tcPr>
          <w:p w14:paraId="5DBAB9AE"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Misc. Equipment</w:t>
            </w:r>
          </w:p>
        </w:tc>
        <w:tc>
          <w:tcPr>
            <w:tcW w:w="436" w:type="pct"/>
          </w:tcPr>
          <w:p w14:paraId="5F72239F"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t>
            </w:r>
          </w:p>
        </w:tc>
        <w:tc>
          <w:tcPr>
            <w:tcW w:w="454" w:type="pct"/>
          </w:tcPr>
          <w:p w14:paraId="38CD7BAE"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WDV</w:t>
            </w:r>
          </w:p>
        </w:tc>
        <w:tc>
          <w:tcPr>
            <w:tcW w:w="437" w:type="pct"/>
            <w:noWrap/>
            <w:vAlign w:val="center"/>
          </w:tcPr>
          <w:p w14:paraId="3E0E91C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6" w:type="pct"/>
            <w:noWrap/>
            <w:vAlign w:val="center"/>
          </w:tcPr>
          <w:p w14:paraId="4FFBA21D"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noWrap/>
            <w:vAlign w:val="center"/>
          </w:tcPr>
          <w:p w14:paraId="03870110"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2" w:type="pct"/>
            <w:noWrap/>
            <w:vAlign w:val="center"/>
          </w:tcPr>
          <w:p w14:paraId="6D40841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noWrap/>
            <w:vAlign w:val="center"/>
          </w:tcPr>
          <w:p w14:paraId="5F17AEC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5" w:type="pct"/>
            <w:noWrap/>
            <w:vAlign w:val="center"/>
          </w:tcPr>
          <w:p w14:paraId="2A982B0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3" w:type="pct"/>
            <w:noWrap/>
            <w:vAlign w:val="center"/>
          </w:tcPr>
          <w:p w14:paraId="2AB6C01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r w:rsidR="00283082" w:rsidRPr="009A2ACE" w14:paraId="341BEA0D" w14:textId="77777777" w:rsidTr="00FB23AB">
        <w:trPr>
          <w:trHeight w:val="288"/>
        </w:trPr>
        <w:tc>
          <w:tcPr>
            <w:tcW w:w="982" w:type="pct"/>
            <w:noWrap/>
            <w:vAlign w:val="center"/>
          </w:tcPr>
          <w:p w14:paraId="194C86B5" w14:textId="77777777" w:rsidR="00283082" w:rsidRPr="009A2ACE" w:rsidRDefault="00283082" w:rsidP="00283082">
            <w:pPr>
              <w:spacing w:after="0" w:line="240" w:lineRule="auto"/>
              <w:jc w:val="left"/>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Total</w:t>
            </w:r>
          </w:p>
        </w:tc>
        <w:tc>
          <w:tcPr>
            <w:tcW w:w="436" w:type="pct"/>
          </w:tcPr>
          <w:p w14:paraId="27D880A2"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t>
            </w:r>
          </w:p>
        </w:tc>
        <w:tc>
          <w:tcPr>
            <w:tcW w:w="454" w:type="pct"/>
          </w:tcPr>
          <w:p w14:paraId="37CB872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r w:rsidRPr="009A2ACE">
              <w:rPr>
                <w:rFonts w:eastAsia="Times New Roman" w:cs="Times New Roman"/>
                <w:color w:val="000000" w:themeColor="text1"/>
                <w:kern w:val="0"/>
                <w:sz w:val="20"/>
                <w:szCs w:val="20"/>
                <w14:ligatures w14:val="none"/>
              </w:rPr>
              <w:t>-</w:t>
            </w:r>
          </w:p>
        </w:tc>
        <w:tc>
          <w:tcPr>
            <w:tcW w:w="437" w:type="pct"/>
            <w:noWrap/>
            <w:vAlign w:val="center"/>
          </w:tcPr>
          <w:p w14:paraId="160C441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6" w:type="pct"/>
            <w:noWrap/>
            <w:vAlign w:val="center"/>
          </w:tcPr>
          <w:p w14:paraId="6F9C582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noWrap/>
            <w:vAlign w:val="center"/>
          </w:tcPr>
          <w:p w14:paraId="5BEDD1EA"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2" w:type="pct"/>
            <w:noWrap/>
            <w:vAlign w:val="center"/>
          </w:tcPr>
          <w:p w14:paraId="4D9AD573"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8" w:type="pct"/>
            <w:noWrap/>
            <w:vAlign w:val="center"/>
          </w:tcPr>
          <w:p w14:paraId="47FB75A4"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55" w:type="pct"/>
            <w:noWrap/>
            <w:vAlign w:val="center"/>
          </w:tcPr>
          <w:p w14:paraId="14DCFEC1"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c>
          <w:tcPr>
            <w:tcW w:w="443" w:type="pct"/>
            <w:noWrap/>
            <w:vAlign w:val="center"/>
          </w:tcPr>
          <w:p w14:paraId="7D25F459" w14:textId="77777777" w:rsidR="00283082" w:rsidRPr="009A2ACE" w:rsidRDefault="00283082" w:rsidP="00283082">
            <w:pPr>
              <w:spacing w:after="0" w:line="240" w:lineRule="auto"/>
              <w:jc w:val="center"/>
              <w:rPr>
                <w:rFonts w:eastAsia="Times New Roman" w:cs="Times New Roman"/>
                <w:color w:val="000000" w:themeColor="text1"/>
                <w:kern w:val="0"/>
                <w:sz w:val="20"/>
                <w:szCs w:val="20"/>
                <w14:ligatures w14:val="none"/>
              </w:rPr>
            </w:pPr>
          </w:p>
        </w:tc>
      </w:tr>
    </w:tbl>
    <w:p w14:paraId="2DEEC7F8" w14:textId="4269FEAB" w:rsidR="0093142E" w:rsidRPr="009A2ACE" w:rsidRDefault="00FB23AB" w:rsidP="0093142E">
      <w:r w:rsidRPr="00674CE8">
        <w:rPr>
          <w:b/>
          <w:bCs/>
          <w:i/>
          <w:iCs/>
        </w:rPr>
        <w:t>The above table may be modified as per requirements.</w:t>
      </w:r>
    </w:p>
    <w:p w14:paraId="3C7A475E" w14:textId="77777777" w:rsidR="0093142E" w:rsidRPr="009A2ACE" w:rsidRDefault="0093142E" w:rsidP="0093142E">
      <w:pPr>
        <w:pStyle w:val="Heading2"/>
      </w:pPr>
      <w:bookmarkStart w:id="57" w:name="_Toc204686806"/>
      <w:bookmarkStart w:id="58" w:name="_Toc204687568"/>
      <w:r w:rsidRPr="009A2ACE">
        <w:t>Projected Profit and Loss Account</w:t>
      </w:r>
      <w:bookmarkEnd w:id="57"/>
      <w:bookmarkEnd w:id="58"/>
    </w:p>
    <w:p w14:paraId="3A10A58F" w14:textId="77777777" w:rsidR="0093142E" w:rsidRPr="009A2ACE" w:rsidRDefault="0093142E" w:rsidP="0093142E">
      <w:r w:rsidRPr="009A2ACE">
        <w:t>This section shall present the Profit &amp; Loss account for the entire project duration. It shall also present the Tax calculations in detail.</w:t>
      </w:r>
    </w:p>
    <w:tbl>
      <w:tblPr>
        <w:tblW w:w="5000" w:type="pct"/>
        <w:tblLook w:val="04A0" w:firstRow="1" w:lastRow="0" w:firstColumn="1" w:lastColumn="0" w:noHBand="0" w:noVBand="1"/>
      </w:tblPr>
      <w:tblGrid>
        <w:gridCol w:w="3164"/>
        <w:gridCol w:w="993"/>
        <w:gridCol w:w="944"/>
        <w:gridCol w:w="993"/>
        <w:gridCol w:w="947"/>
        <w:gridCol w:w="947"/>
        <w:gridCol w:w="947"/>
        <w:gridCol w:w="945"/>
      </w:tblGrid>
      <w:tr w:rsidR="00283082" w:rsidRPr="009A2ACE" w14:paraId="03606A53" w14:textId="77777777" w:rsidTr="00DE5C27">
        <w:trPr>
          <w:trHeight w:val="288"/>
        </w:trPr>
        <w:tc>
          <w:tcPr>
            <w:tcW w:w="1601" w:type="pct"/>
            <w:tcBorders>
              <w:top w:val="single" w:sz="4" w:space="0" w:color="auto"/>
              <w:left w:val="single" w:sz="4" w:space="0" w:color="auto"/>
              <w:bottom w:val="single" w:sz="4" w:space="0" w:color="auto"/>
              <w:right w:val="single" w:sz="4" w:space="0" w:color="auto"/>
            </w:tcBorders>
            <w:noWrap/>
            <w:vAlign w:val="bottom"/>
            <w:hideMark/>
          </w:tcPr>
          <w:p w14:paraId="2BAC3292" w14:textId="77777777"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Particulars </w:t>
            </w:r>
          </w:p>
        </w:tc>
        <w:tc>
          <w:tcPr>
            <w:tcW w:w="503" w:type="pct"/>
            <w:tcBorders>
              <w:top w:val="single" w:sz="4" w:space="0" w:color="auto"/>
              <w:left w:val="nil"/>
              <w:bottom w:val="single" w:sz="4" w:space="0" w:color="auto"/>
              <w:right w:val="single" w:sz="4" w:space="0" w:color="auto"/>
            </w:tcBorders>
            <w:noWrap/>
            <w:vAlign w:val="bottom"/>
            <w:hideMark/>
          </w:tcPr>
          <w:p w14:paraId="081CD9CB" w14:textId="77777777"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Year 1</w:t>
            </w:r>
          </w:p>
        </w:tc>
        <w:tc>
          <w:tcPr>
            <w:tcW w:w="478" w:type="pct"/>
            <w:tcBorders>
              <w:top w:val="single" w:sz="4" w:space="0" w:color="auto"/>
              <w:left w:val="nil"/>
              <w:bottom w:val="single" w:sz="4" w:space="0" w:color="auto"/>
              <w:right w:val="single" w:sz="4" w:space="0" w:color="auto"/>
            </w:tcBorders>
            <w:noWrap/>
            <w:vAlign w:val="bottom"/>
            <w:hideMark/>
          </w:tcPr>
          <w:p w14:paraId="55DBF08D" w14:textId="77777777"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Year 2</w:t>
            </w:r>
          </w:p>
        </w:tc>
        <w:tc>
          <w:tcPr>
            <w:tcW w:w="503" w:type="pct"/>
            <w:tcBorders>
              <w:top w:val="single" w:sz="4" w:space="0" w:color="auto"/>
              <w:left w:val="nil"/>
              <w:bottom w:val="single" w:sz="4" w:space="0" w:color="auto"/>
              <w:right w:val="single" w:sz="4" w:space="0" w:color="auto"/>
            </w:tcBorders>
            <w:noWrap/>
            <w:vAlign w:val="bottom"/>
            <w:hideMark/>
          </w:tcPr>
          <w:p w14:paraId="71A826B7" w14:textId="77777777"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Year 3</w:t>
            </w:r>
          </w:p>
        </w:tc>
        <w:tc>
          <w:tcPr>
            <w:tcW w:w="479" w:type="pct"/>
            <w:tcBorders>
              <w:top w:val="single" w:sz="4" w:space="0" w:color="auto"/>
              <w:left w:val="nil"/>
              <w:bottom w:val="single" w:sz="4" w:space="0" w:color="auto"/>
              <w:right w:val="single" w:sz="4" w:space="0" w:color="auto"/>
            </w:tcBorders>
            <w:noWrap/>
            <w:vAlign w:val="center"/>
            <w:hideMark/>
          </w:tcPr>
          <w:p w14:paraId="5AE21DFC" w14:textId="4DF9A1DF"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Year 4</w:t>
            </w:r>
          </w:p>
        </w:tc>
        <w:tc>
          <w:tcPr>
            <w:tcW w:w="479" w:type="pct"/>
            <w:tcBorders>
              <w:top w:val="single" w:sz="4" w:space="0" w:color="auto"/>
              <w:left w:val="nil"/>
              <w:bottom w:val="single" w:sz="4" w:space="0" w:color="auto"/>
              <w:right w:val="single" w:sz="4" w:space="0" w:color="auto"/>
            </w:tcBorders>
            <w:noWrap/>
            <w:vAlign w:val="center"/>
            <w:hideMark/>
          </w:tcPr>
          <w:p w14:paraId="2FA52EC7" w14:textId="7D131850"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w:t>
            </w:r>
          </w:p>
        </w:tc>
        <w:tc>
          <w:tcPr>
            <w:tcW w:w="479" w:type="pct"/>
            <w:tcBorders>
              <w:top w:val="single" w:sz="4" w:space="0" w:color="auto"/>
              <w:left w:val="nil"/>
              <w:bottom w:val="single" w:sz="4" w:space="0" w:color="auto"/>
              <w:right w:val="single" w:sz="4" w:space="0" w:color="auto"/>
            </w:tcBorders>
            <w:noWrap/>
            <w:vAlign w:val="center"/>
            <w:hideMark/>
          </w:tcPr>
          <w:p w14:paraId="6F006726" w14:textId="5BB9D71B"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w:t>
            </w:r>
          </w:p>
        </w:tc>
        <w:tc>
          <w:tcPr>
            <w:tcW w:w="478" w:type="pct"/>
            <w:tcBorders>
              <w:top w:val="single" w:sz="4" w:space="0" w:color="auto"/>
              <w:left w:val="nil"/>
              <w:bottom w:val="single" w:sz="4" w:space="0" w:color="auto"/>
              <w:right w:val="single" w:sz="4" w:space="0" w:color="auto"/>
            </w:tcBorders>
            <w:noWrap/>
            <w:vAlign w:val="center"/>
            <w:hideMark/>
          </w:tcPr>
          <w:p w14:paraId="7D821B5B" w14:textId="16C8B100" w:rsidR="00283082" w:rsidRPr="009A2ACE" w:rsidRDefault="00283082" w:rsidP="00283082">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Year 10</w:t>
            </w:r>
          </w:p>
        </w:tc>
      </w:tr>
      <w:tr w:rsidR="00283082" w:rsidRPr="009A2ACE" w14:paraId="16C1C1F1" w14:textId="77777777" w:rsidTr="00CF2EF5">
        <w:trPr>
          <w:trHeight w:val="288"/>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24DB93CC"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Revenue </w:t>
            </w:r>
          </w:p>
        </w:tc>
      </w:tr>
      <w:tr w:rsidR="00283082" w:rsidRPr="009A2ACE" w14:paraId="791F5D5A"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223A034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1</w:t>
            </w:r>
          </w:p>
        </w:tc>
        <w:tc>
          <w:tcPr>
            <w:tcW w:w="503" w:type="pct"/>
            <w:tcBorders>
              <w:top w:val="nil"/>
              <w:left w:val="nil"/>
              <w:bottom w:val="single" w:sz="4" w:space="0" w:color="auto"/>
              <w:right w:val="single" w:sz="4" w:space="0" w:color="auto"/>
            </w:tcBorders>
            <w:noWrap/>
            <w:vAlign w:val="bottom"/>
            <w:hideMark/>
          </w:tcPr>
          <w:p w14:paraId="269DAF7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0A62145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6FB2535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2733603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78FEAEFC"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D8C02AA"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F4F1D2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1E853F5D"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434D384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2</w:t>
            </w:r>
          </w:p>
        </w:tc>
        <w:tc>
          <w:tcPr>
            <w:tcW w:w="503" w:type="pct"/>
            <w:tcBorders>
              <w:top w:val="nil"/>
              <w:left w:val="nil"/>
              <w:bottom w:val="single" w:sz="4" w:space="0" w:color="auto"/>
              <w:right w:val="single" w:sz="4" w:space="0" w:color="auto"/>
            </w:tcBorders>
            <w:noWrap/>
            <w:vAlign w:val="bottom"/>
            <w:hideMark/>
          </w:tcPr>
          <w:p w14:paraId="047431D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78A8D43A"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7FE2AE1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63D1C9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617EB94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596AC4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105B6D8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22CF494A"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78DCA787"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Total Revenue </w:t>
            </w:r>
          </w:p>
        </w:tc>
        <w:tc>
          <w:tcPr>
            <w:tcW w:w="503" w:type="pct"/>
            <w:tcBorders>
              <w:top w:val="nil"/>
              <w:left w:val="nil"/>
              <w:bottom w:val="single" w:sz="4" w:space="0" w:color="auto"/>
              <w:right w:val="single" w:sz="4" w:space="0" w:color="auto"/>
            </w:tcBorders>
            <w:noWrap/>
            <w:vAlign w:val="bottom"/>
            <w:hideMark/>
          </w:tcPr>
          <w:p w14:paraId="4413D097"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47361615"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00FA0CAF"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3C53C04"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09C1FE7"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080939B"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FAB89B8"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r>
      <w:tr w:rsidR="00283082" w:rsidRPr="009A2ACE" w14:paraId="4F6BCD93" w14:textId="77777777" w:rsidTr="00CF2EF5">
        <w:trPr>
          <w:trHeight w:val="288"/>
        </w:trPr>
        <w:tc>
          <w:tcPr>
            <w:tcW w:w="5000" w:type="pct"/>
            <w:gridSpan w:val="8"/>
            <w:tcBorders>
              <w:top w:val="single" w:sz="4" w:space="0" w:color="auto"/>
              <w:left w:val="single" w:sz="4" w:space="0" w:color="auto"/>
              <w:bottom w:val="single" w:sz="4" w:space="0" w:color="auto"/>
              <w:right w:val="single" w:sz="4" w:space="0" w:color="auto"/>
            </w:tcBorders>
            <w:noWrap/>
            <w:vAlign w:val="bottom"/>
            <w:hideMark/>
          </w:tcPr>
          <w:p w14:paraId="053B4FAA"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Expenses </w:t>
            </w:r>
          </w:p>
        </w:tc>
      </w:tr>
      <w:tr w:rsidR="00283082" w:rsidRPr="009A2ACE" w14:paraId="4DB88F98"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75BA6FAB"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1</w:t>
            </w:r>
          </w:p>
        </w:tc>
        <w:tc>
          <w:tcPr>
            <w:tcW w:w="503" w:type="pct"/>
            <w:tcBorders>
              <w:top w:val="nil"/>
              <w:left w:val="nil"/>
              <w:bottom w:val="single" w:sz="4" w:space="0" w:color="auto"/>
              <w:right w:val="single" w:sz="4" w:space="0" w:color="auto"/>
            </w:tcBorders>
            <w:noWrap/>
            <w:vAlign w:val="bottom"/>
            <w:hideMark/>
          </w:tcPr>
          <w:p w14:paraId="0C5AE93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16B17A4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31AD08C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63788D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2B89C7A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FBCE47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C95E67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4D97682B"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3C69A4F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Component 2</w:t>
            </w:r>
          </w:p>
        </w:tc>
        <w:tc>
          <w:tcPr>
            <w:tcW w:w="503" w:type="pct"/>
            <w:tcBorders>
              <w:top w:val="nil"/>
              <w:left w:val="nil"/>
              <w:bottom w:val="single" w:sz="4" w:space="0" w:color="auto"/>
              <w:right w:val="single" w:sz="4" w:space="0" w:color="auto"/>
            </w:tcBorders>
            <w:noWrap/>
            <w:vAlign w:val="bottom"/>
            <w:hideMark/>
          </w:tcPr>
          <w:p w14:paraId="3BEB77E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3635AF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25A4A5B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876595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2F4E1BC0"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628B509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15A09C4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54B88544"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44840B7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Energy Cost </w:t>
            </w:r>
          </w:p>
        </w:tc>
        <w:tc>
          <w:tcPr>
            <w:tcW w:w="503" w:type="pct"/>
            <w:tcBorders>
              <w:top w:val="nil"/>
              <w:left w:val="nil"/>
              <w:bottom w:val="single" w:sz="4" w:space="0" w:color="auto"/>
              <w:right w:val="single" w:sz="4" w:space="0" w:color="auto"/>
            </w:tcBorders>
            <w:noWrap/>
            <w:vAlign w:val="bottom"/>
            <w:hideMark/>
          </w:tcPr>
          <w:p w14:paraId="18B7D56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F81B03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0D52473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2882A78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762AA4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F2A7E3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7C39E94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23D0A7AE"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45DD6E6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Labor Cost </w:t>
            </w:r>
          </w:p>
        </w:tc>
        <w:tc>
          <w:tcPr>
            <w:tcW w:w="503" w:type="pct"/>
            <w:tcBorders>
              <w:top w:val="nil"/>
              <w:left w:val="nil"/>
              <w:bottom w:val="single" w:sz="4" w:space="0" w:color="auto"/>
              <w:right w:val="single" w:sz="4" w:space="0" w:color="auto"/>
            </w:tcBorders>
            <w:noWrap/>
            <w:vAlign w:val="bottom"/>
            <w:hideMark/>
          </w:tcPr>
          <w:p w14:paraId="5AE21494"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2E3C487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59B4906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7F14F92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62A7A51C"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4760FE4"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04C8D2C"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2F7CFF8D"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16BD77C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Repairs &amp; Maintenance</w:t>
            </w:r>
          </w:p>
        </w:tc>
        <w:tc>
          <w:tcPr>
            <w:tcW w:w="503" w:type="pct"/>
            <w:tcBorders>
              <w:top w:val="nil"/>
              <w:left w:val="nil"/>
              <w:bottom w:val="single" w:sz="4" w:space="0" w:color="auto"/>
              <w:right w:val="single" w:sz="4" w:space="0" w:color="auto"/>
            </w:tcBorders>
            <w:noWrap/>
            <w:vAlign w:val="bottom"/>
            <w:hideMark/>
          </w:tcPr>
          <w:p w14:paraId="7DA8142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3419413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47E7549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0A5D40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44C3742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94B8F5A"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02C7365B"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13F8DCED"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69648A6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General &amp; Administrative Expenses</w:t>
            </w:r>
          </w:p>
        </w:tc>
        <w:tc>
          <w:tcPr>
            <w:tcW w:w="503" w:type="pct"/>
            <w:tcBorders>
              <w:top w:val="nil"/>
              <w:left w:val="nil"/>
              <w:bottom w:val="single" w:sz="4" w:space="0" w:color="auto"/>
              <w:right w:val="single" w:sz="4" w:space="0" w:color="auto"/>
            </w:tcBorders>
            <w:noWrap/>
            <w:vAlign w:val="bottom"/>
            <w:hideMark/>
          </w:tcPr>
          <w:p w14:paraId="511F965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43D8906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6627B93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CF98D5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2CAFD69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70C90B9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BCF8A4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6172B976"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4D4031C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Selling Expenses </w:t>
            </w:r>
          </w:p>
        </w:tc>
        <w:tc>
          <w:tcPr>
            <w:tcW w:w="503" w:type="pct"/>
            <w:tcBorders>
              <w:top w:val="nil"/>
              <w:left w:val="nil"/>
              <w:bottom w:val="single" w:sz="4" w:space="0" w:color="auto"/>
              <w:right w:val="single" w:sz="4" w:space="0" w:color="auto"/>
            </w:tcBorders>
            <w:noWrap/>
            <w:vAlign w:val="bottom"/>
            <w:hideMark/>
          </w:tcPr>
          <w:p w14:paraId="32C3B78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1963998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1D054C00"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6F4156D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8AC805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4CC38EF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054FCCDC"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2FBDB10E"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0941BDC9"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Total Expenses </w:t>
            </w:r>
          </w:p>
        </w:tc>
        <w:tc>
          <w:tcPr>
            <w:tcW w:w="503" w:type="pct"/>
            <w:tcBorders>
              <w:top w:val="nil"/>
              <w:left w:val="nil"/>
              <w:bottom w:val="single" w:sz="4" w:space="0" w:color="auto"/>
              <w:right w:val="single" w:sz="4" w:space="0" w:color="auto"/>
            </w:tcBorders>
            <w:noWrap/>
            <w:vAlign w:val="bottom"/>
            <w:hideMark/>
          </w:tcPr>
          <w:p w14:paraId="3A1A7A4C"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24D28AE1"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3C26A857"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214D9D6"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64F5C47A"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437F5F13"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086F452E"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r>
      <w:tr w:rsidR="00283082" w:rsidRPr="009A2ACE" w14:paraId="28654F08"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1B3E3A88"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EBITDA</w:t>
            </w:r>
          </w:p>
        </w:tc>
        <w:tc>
          <w:tcPr>
            <w:tcW w:w="503" w:type="pct"/>
            <w:tcBorders>
              <w:top w:val="nil"/>
              <w:left w:val="nil"/>
              <w:bottom w:val="single" w:sz="4" w:space="0" w:color="auto"/>
              <w:right w:val="single" w:sz="4" w:space="0" w:color="auto"/>
            </w:tcBorders>
            <w:noWrap/>
            <w:vAlign w:val="bottom"/>
            <w:hideMark/>
          </w:tcPr>
          <w:p w14:paraId="3D584215"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7DEBEED3"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5F3614A1"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8C2479F"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0425E27"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D22CB45"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1ADCEC63"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r>
      <w:tr w:rsidR="00283082" w:rsidRPr="009A2ACE" w14:paraId="36EE6913"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5195C12B"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Depreciation </w:t>
            </w:r>
          </w:p>
        </w:tc>
        <w:tc>
          <w:tcPr>
            <w:tcW w:w="503" w:type="pct"/>
            <w:tcBorders>
              <w:top w:val="nil"/>
              <w:left w:val="nil"/>
              <w:bottom w:val="single" w:sz="4" w:space="0" w:color="auto"/>
              <w:right w:val="single" w:sz="4" w:space="0" w:color="auto"/>
            </w:tcBorders>
            <w:noWrap/>
            <w:vAlign w:val="bottom"/>
            <w:hideMark/>
          </w:tcPr>
          <w:p w14:paraId="7920719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CB2F8C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28FE262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90BAEB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03A93E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2499EB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4D5AFED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FB23AB" w14:paraId="2A005A63"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7341CCE0"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EBIT</w:t>
            </w:r>
          </w:p>
        </w:tc>
        <w:tc>
          <w:tcPr>
            <w:tcW w:w="503" w:type="pct"/>
            <w:tcBorders>
              <w:top w:val="nil"/>
              <w:left w:val="nil"/>
              <w:bottom w:val="single" w:sz="4" w:space="0" w:color="auto"/>
              <w:right w:val="single" w:sz="4" w:space="0" w:color="auto"/>
            </w:tcBorders>
            <w:noWrap/>
            <w:vAlign w:val="bottom"/>
            <w:hideMark/>
          </w:tcPr>
          <w:p w14:paraId="3E5D9873"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27AE3CFC"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626654C7"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0ACF5034"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4E44A2AC"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A217AC6"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316FD30D" w14:textId="77777777" w:rsidR="00283082" w:rsidRPr="00FB23AB" w:rsidRDefault="00283082" w:rsidP="00283082">
            <w:pPr>
              <w:spacing w:after="0" w:line="240" w:lineRule="auto"/>
              <w:jc w:val="left"/>
              <w:rPr>
                <w:rFonts w:eastAsia="Times New Roman" w:cs="Times New Roman"/>
                <w:b/>
                <w:bCs/>
                <w:color w:val="000000"/>
                <w:kern w:val="0"/>
                <w:sz w:val="20"/>
                <w:szCs w:val="20"/>
                <w14:ligatures w14:val="none"/>
              </w:rPr>
            </w:pPr>
            <w:r w:rsidRPr="00FB23AB">
              <w:rPr>
                <w:rFonts w:eastAsia="Times New Roman" w:cs="Times New Roman"/>
                <w:b/>
                <w:bCs/>
                <w:color w:val="000000"/>
                <w:kern w:val="0"/>
                <w:sz w:val="20"/>
                <w:szCs w:val="20"/>
                <w14:ligatures w14:val="none"/>
              </w:rPr>
              <w:t> </w:t>
            </w:r>
          </w:p>
        </w:tc>
      </w:tr>
      <w:tr w:rsidR="00283082" w:rsidRPr="009A2ACE" w14:paraId="17A7E241"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6A985870"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Interest </w:t>
            </w:r>
          </w:p>
        </w:tc>
        <w:tc>
          <w:tcPr>
            <w:tcW w:w="503" w:type="pct"/>
            <w:tcBorders>
              <w:top w:val="nil"/>
              <w:left w:val="nil"/>
              <w:bottom w:val="single" w:sz="4" w:space="0" w:color="auto"/>
              <w:right w:val="single" w:sz="4" w:space="0" w:color="auto"/>
            </w:tcBorders>
            <w:noWrap/>
            <w:vAlign w:val="bottom"/>
            <w:hideMark/>
          </w:tcPr>
          <w:p w14:paraId="71859DAC"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2DFEB94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2016EB4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2A4CE0C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62571D69"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4310220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CF755EA"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5D76D08D"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5F3333DB"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PBT</w:t>
            </w:r>
          </w:p>
        </w:tc>
        <w:tc>
          <w:tcPr>
            <w:tcW w:w="503" w:type="pct"/>
            <w:tcBorders>
              <w:top w:val="nil"/>
              <w:left w:val="nil"/>
              <w:bottom w:val="single" w:sz="4" w:space="0" w:color="auto"/>
              <w:right w:val="single" w:sz="4" w:space="0" w:color="auto"/>
            </w:tcBorders>
            <w:noWrap/>
            <w:vAlign w:val="bottom"/>
            <w:hideMark/>
          </w:tcPr>
          <w:p w14:paraId="4A5951CB"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FA3AE8A"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256BBD26"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1442C8D"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F6DFD95"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59A6073B"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517054EC"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r>
      <w:tr w:rsidR="00283082" w:rsidRPr="009A2ACE" w14:paraId="080E38B8"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322BA3D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xml:space="preserve">Tax </w:t>
            </w:r>
          </w:p>
        </w:tc>
        <w:tc>
          <w:tcPr>
            <w:tcW w:w="503" w:type="pct"/>
            <w:tcBorders>
              <w:top w:val="nil"/>
              <w:left w:val="nil"/>
              <w:bottom w:val="single" w:sz="4" w:space="0" w:color="auto"/>
              <w:right w:val="single" w:sz="4" w:space="0" w:color="auto"/>
            </w:tcBorders>
            <w:noWrap/>
            <w:vAlign w:val="bottom"/>
            <w:hideMark/>
          </w:tcPr>
          <w:p w14:paraId="4F3A2BA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05AA7640"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7787260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6CABDE7"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7AE3F4F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63ACFAD"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93DEF3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7B7C1729" w14:textId="77777777" w:rsidTr="00DE5C27">
        <w:trPr>
          <w:trHeight w:val="288"/>
        </w:trPr>
        <w:tc>
          <w:tcPr>
            <w:tcW w:w="1601" w:type="pct"/>
            <w:tcBorders>
              <w:top w:val="nil"/>
              <w:left w:val="single" w:sz="4" w:space="0" w:color="auto"/>
              <w:bottom w:val="single" w:sz="4" w:space="0" w:color="auto"/>
              <w:right w:val="single" w:sz="4" w:space="0" w:color="auto"/>
            </w:tcBorders>
            <w:noWrap/>
            <w:vAlign w:val="bottom"/>
            <w:hideMark/>
          </w:tcPr>
          <w:p w14:paraId="24A29F5F"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PAT </w:t>
            </w:r>
          </w:p>
        </w:tc>
        <w:tc>
          <w:tcPr>
            <w:tcW w:w="503" w:type="pct"/>
            <w:tcBorders>
              <w:top w:val="nil"/>
              <w:left w:val="nil"/>
              <w:bottom w:val="single" w:sz="4" w:space="0" w:color="auto"/>
              <w:right w:val="single" w:sz="4" w:space="0" w:color="auto"/>
            </w:tcBorders>
            <w:noWrap/>
            <w:vAlign w:val="bottom"/>
            <w:hideMark/>
          </w:tcPr>
          <w:p w14:paraId="0DC8BFA7"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96D2FB9"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503" w:type="pct"/>
            <w:tcBorders>
              <w:top w:val="nil"/>
              <w:left w:val="nil"/>
              <w:bottom w:val="single" w:sz="4" w:space="0" w:color="auto"/>
              <w:right w:val="single" w:sz="4" w:space="0" w:color="auto"/>
            </w:tcBorders>
            <w:noWrap/>
            <w:vAlign w:val="bottom"/>
            <w:hideMark/>
          </w:tcPr>
          <w:p w14:paraId="1CCCC60B"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76D654CE"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1780679D"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9" w:type="pct"/>
            <w:tcBorders>
              <w:top w:val="nil"/>
              <w:left w:val="nil"/>
              <w:bottom w:val="single" w:sz="4" w:space="0" w:color="auto"/>
              <w:right w:val="single" w:sz="4" w:space="0" w:color="auto"/>
            </w:tcBorders>
            <w:noWrap/>
            <w:vAlign w:val="bottom"/>
            <w:hideMark/>
          </w:tcPr>
          <w:p w14:paraId="3413A06B"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6FFDED0E" w14:textId="77777777" w:rsidR="00283082" w:rsidRPr="009A2ACE" w:rsidRDefault="00283082" w:rsidP="00283082">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w:t>
            </w:r>
          </w:p>
        </w:tc>
      </w:tr>
      <w:tr w:rsidR="00283082" w:rsidRPr="009A2ACE" w14:paraId="33CC87B7" w14:textId="77777777" w:rsidTr="00DE5C27">
        <w:trPr>
          <w:trHeight w:val="288"/>
        </w:trPr>
        <w:tc>
          <w:tcPr>
            <w:tcW w:w="1601" w:type="pct"/>
            <w:tcBorders>
              <w:top w:val="nil"/>
              <w:left w:val="single" w:sz="4" w:space="0" w:color="auto"/>
              <w:bottom w:val="single" w:sz="4" w:space="0" w:color="auto"/>
              <w:right w:val="single" w:sz="4" w:space="0" w:color="auto"/>
            </w:tcBorders>
            <w:shd w:val="clear" w:color="000000" w:fill="FFFFFF"/>
            <w:noWrap/>
            <w:vAlign w:val="bottom"/>
            <w:hideMark/>
          </w:tcPr>
          <w:p w14:paraId="6291817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EBITDA Rate</w:t>
            </w:r>
          </w:p>
        </w:tc>
        <w:tc>
          <w:tcPr>
            <w:tcW w:w="503" w:type="pct"/>
            <w:tcBorders>
              <w:top w:val="nil"/>
              <w:left w:val="nil"/>
              <w:bottom w:val="single" w:sz="4" w:space="0" w:color="auto"/>
              <w:right w:val="single" w:sz="4" w:space="0" w:color="auto"/>
            </w:tcBorders>
            <w:shd w:val="clear" w:color="000000" w:fill="FFFFFF"/>
            <w:noWrap/>
            <w:vAlign w:val="bottom"/>
            <w:hideMark/>
          </w:tcPr>
          <w:p w14:paraId="031FCE8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shd w:val="clear" w:color="000000" w:fill="FFFFFF"/>
            <w:noWrap/>
            <w:vAlign w:val="bottom"/>
            <w:hideMark/>
          </w:tcPr>
          <w:p w14:paraId="7641E767"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shd w:val="clear" w:color="000000" w:fill="FFFFFF"/>
            <w:noWrap/>
            <w:vAlign w:val="bottom"/>
            <w:hideMark/>
          </w:tcPr>
          <w:p w14:paraId="595751A1"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shd w:val="clear" w:color="000000" w:fill="FFFFFF"/>
            <w:noWrap/>
            <w:vAlign w:val="bottom"/>
            <w:hideMark/>
          </w:tcPr>
          <w:p w14:paraId="05E37DF6"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shd w:val="clear" w:color="000000" w:fill="FFFFFF"/>
            <w:noWrap/>
            <w:vAlign w:val="bottom"/>
            <w:hideMark/>
          </w:tcPr>
          <w:p w14:paraId="0363EC2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shd w:val="clear" w:color="000000" w:fill="FFFFFF"/>
            <w:noWrap/>
            <w:vAlign w:val="bottom"/>
            <w:hideMark/>
          </w:tcPr>
          <w:p w14:paraId="2B669CCF"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1A9A7D7B"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283082" w:rsidRPr="009A2ACE" w14:paraId="74A2E1D3" w14:textId="77777777" w:rsidTr="00DE5C27">
        <w:trPr>
          <w:trHeight w:val="288"/>
        </w:trPr>
        <w:tc>
          <w:tcPr>
            <w:tcW w:w="1601" w:type="pct"/>
            <w:tcBorders>
              <w:top w:val="nil"/>
              <w:left w:val="single" w:sz="4" w:space="0" w:color="auto"/>
              <w:bottom w:val="single" w:sz="4" w:space="0" w:color="auto"/>
              <w:right w:val="single" w:sz="4" w:space="0" w:color="auto"/>
            </w:tcBorders>
            <w:shd w:val="clear" w:color="000000" w:fill="FFFFFF"/>
            <w:noWrap/>
            <w:vAlign w:val="bottom"/>
            <w:hideMark/>
          </w:tcPr>
          <w:p w14:paraId="487F3B84"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PAT Rate</w:t>
            </w:r>
          </w:p>
        </w:tc>
        <w:tc>
          <w:tcPr>
            <w:tcW w:w="503" w:type="pct"/>
            <w:tcBorders>
              <w:top w:val="nil"/>
              <w:left w:val="nil"/>
              <w:bottom w:val="single" w:sz="4" w:space="0" w:color="auto"/>
              <w:right w:val="single" w:sz="4" w:space="0" w:color="auto"/>
            </w:tcBorders>
            <w:shd w:val="clear" w:color="000000" w:fill="FFFFFF"/>
            <w:noWrap/>
            <w:vAlign w:val="bottom"/>
            <w:hideMark/>
          </w:tcPr>
          <w:p w14:paraId="541B0E18"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shd w:val="clear" w:color="000000" w:fill="FFFFFF"/>
            <w:noWrap/>
            <w:vAlign w:val="bottom"/>
            <w:hideMark/>
          </w:tcPr>
          <w:p w14:paraId="2CF8921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03" w:type="pct"/>
            <w:tcBorders>
              <w:top w:val="nil"/>
              <w:left w:val="nil"/>
              <w:bottom w:val="single" w:sz="4" w:space="0" w:color="auto"/>
              <w:right w:val="single" w:sz="4" w:space="0" w:color="auto"/>
            </w:tcBorders>
            <w:shd w:val="clear" w:color="000000" w:fill="FFFFFF"/>
            <w:noWrap/>
            <w:vAlign w:val="bottom"/>
            <w:hideMark/>
          </w:tcPr>
          <w:p w14:paraId="5708B732"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shd w:val="clear" w:color="000000" w:fill="FFFFFF"/>
            <w:noWrap/>
            <w:vAlign w:val="bottom"/>
            <w:hideMark/>
          </w:tcPr>
          <w:p w14:paraId="0468E04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shd w:val="clear" w:color="000000" w:fill="FFFFFF"/>
            <w:noWrap/>
            <w:vAlign w:val="bottom"/>
            <w:hideMark/>
          </w:tcPr>
          <w:p w14:paraId="46706825"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9" w:type="pct"/>
            <w:tcBorders>
              <w:top w:val="nil"/>
              <w:left w:val="nil"/>
              <w:bottom w:val="single" w:sz="4" w:space="0" w:color="auto"/>
              <w:right w:val="single" w:sz="4" w:space="0" w:color="auto"/>
            </w:tcBorders>
            <w:shd w:val="clear" w:color="000000" w:fill="FFFFFF"/>
            <w:noWrap/>
            <w:vAlign w:val="bottom"/>
            <w:hideMark/>
          </w:tcPr>
          <w:p w14:paraId="61582C4E"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478" w:type="pct"/>
            <w:tcBorders>
              <w:top w:val="nil"/>
              <w:left w:val="nil"/>
              <w:bottom w:val="single" w:sz="4" w:space="0" w:color="auto"/>
              <w:right w:val="single" w:sz="4" w:space="0" w:color="auto"/>
            </w:tcBorders>
            <w:noWrap/>
            <w:vAlign w:val="bottom"/>
            <w:hideMark/>
          </w:tcPr>
          <w:p w14:paraId="0EA89683" w14:textId="77777777" w:rsidR="00283082" w:rsidRPr="009A2ACE" w:rsidRDefault="00283082" w:rsidP="00283082">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27BE4B5F" w14:textId="3F699B37" w:rsidR="0093142E" w:rsidRPr="009A2ACE" w:rsidRDefault="00FB23AB" w:rsidP="0093142E">
      <w:pPr>
        <w:tabs>
          <w:tab w:val="left" w:pos="2417"/>
        </w:tabs>
      </w:pPr>
      <w:r w:rsidRPr="00674CE8">
        <w:rPr>
          <w:b/>
          <w:bCs/>
          <w:i/>
          <w:iCs/>
        </w:rPr>
        <w:t>The above table may be modified as per requirements.</w:t>
      </w:r>
    </w:p>
    <w:p w14:paraId="4A5E4EC2" w14:textId="77777777" w:rsidR="0093142E" w:rsidRPr="009A2ACE" w:rsidRDefault="0093142E" w:rsidP="0093142E">
      <w:pPr>
        <w:pStyle w:val="Heading2"/>
      </w:pPr>
      <w:bookmarkStart w:id="59" w:name="_Toc204686807"/>
      <w:bookmarkStart w:id="60" w:name="_Toc204687569"/>
      <w:r w:rsidRPr="009A2ACE">
        <w:lastRenderedPageBreak/>
        <w:t>Term Loan Repayment Schedule</w:t>
      </w:r>
      <w:bookmarkEnd w:id="59"/>
      <w:bookmarkEnd w:id="60"/>
    </w:p>
    <w:p w14:paraId="1F003AC0" w14:textId="77777777" w:rsidR="0093142E" w:rsidRPr="009A2ACE" w:rsidRDefault="0093142E" w:rsidP="0093142E">
      <w:r w:rsidRPr="009A2ACE">
        <w:t>This section shall present the debt equity ratio, loan draw down, loan repayment schedule, and interest payments for the entire course of the loan tenure.</w:t>
      </w:r>
    </w:p>
    <w:tbl>
      <w:tblPr>
        <w:tblW w:w="5000" w:type="pct"/>
        <w:tblLook w:val="04A0" w:firstRow="1" w:lastRow="0" w:firstColumn="1" w:lastColumn="0" w:noHBand="0" w:noVBand="1"/>
      </w:tblPr>
      <w:tblGrid>
        <w:gridCol w:w="2051"/>
        <w:gridCol w:w="832"/>
        <w:gridCol w:w="1662"/>
        <w:gridCol w:w="1556"/>
        <w:gridCol w:w="1626"/>
        <w:gridCol w:w="956"/>
        <w:gridCol w:w="1197"/>
      </w:tblGrid>
      <w:tr w:rsidR="0093142E" w:rsidRPr="009A2ACE" w14:paraId="4CA52AB4" w14:textId="77777777" w:rsidTr="00CF2EF5">
        <w:trPr>
          <w:trHeight w:val="312"/>
        </w:trPr>
        <w:tc>
          <w:tcPr>
            <w:tcW w:w="4394" w:type="pct"/>
            <w:gridSpan w:val="6"/>
            <w:tcBorders>
              <w:top w:val="single" w:sz="4" w:space="0" w:color="auto"/>
              <w:left w:val="single" w:sz="4" w:space="0" w:color="auto"/>
              <w:bottom w:val="single" w:sz="4" w:space="0" w:color="auto"/>
              <w:right w:val="single" w:sz="4" w:space="0" w:color="auto"/>
            </w:tcBorders>
            <w:noWrap/>
            <w:vAlign w:val="bottom"/>
          </w:tcPr>
          <w:p w14:paraId="66DA9C28" w14:textId="77777777" w:rsidR="0093142E" w:rsidRPr="009A2ACE" w:rsidRDefault="0093142E" w:rsidP="00CF2EF5">
            <w:pPr>
              <w:spacing w:after="0" w:line="240" w:lineRule="auto"/>
              <w:jc w:val="left"/>
              <w:rPr>
                <w:rFonts w:eastAsia="Times New Roman" w:cs="Calibri"/>
                <w:b/>
                <w:bCs/>
                <w:color w:val="000000" w:themeColor="text1"/>
                <w:kern w:val="0"/>
                <w:sz w:val="20"/>
                <w:szCs w:val="20"/>
                <w14:ligatures w14:val="none"/>
              </w:rPr>
            </w:pPr>
            <w:r w:rsidRPr="009A2ACE">
              <w:rPr>
                <w:rFonts w:eastAsia="Times New Roman" w:cs="Calibri"/>
                <w:color w:val="000000" w:themeColor="text1"/>
                <w:kern w:val="0"/>
                <w:sz w:val="20"/>
                <w:szCs w:val="20"/>
                <w14:ligatures w14:val="none"/>
              </w:rPr>
              <w:t>% of Investment as Loan</w:t>
            </w:r>
          </w:p>
        </w:tc>
        <w:tc>
          <w:tcPr>
            <w:tcW w:w="606" w:type="pct"/>
            <w:tcBorders>
              <w:top w:val="single" w:sz="4" w:space="0" w:color="auto"/>
              <w:left w:val="nil"/>
              <w:bottom w:val="single" w:sz="4" w:space="0" w:color="auto"/>
              <w:right w:val="single" w:sz="4" w:space="0" w:color="auto"/>
            </w:tcBorders>
            <w:noWrap/>
            <w:vAlign w:val="bottom"/>
          </w:tcPr>
          <w:p w14:paraId="6BA5A483" w14:textId="410CC82A"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p>
        </w:tc>
      </w:tr>
      <w:tr w:rsidR="0093142E" w:rsidRPr="009A2ACE" w14:paraId="47E6EC99" w14:textId="77777777" w:rsidTr="00CF2EF5">
        <w:trPr>
          <w:trHeight w:val="312"/>
        </w:trPr>
        <w:tc>
          <w:tcPr>
            <w:tcW w:w="4394" w:type="pct"/>
            <w:gridSpan w:val="6"/>
            <w:tcBorders>
              <w:top w:val="single" w:sz="4" w:space="0" w:color="auto"/>
              <w:left w:val="single" w:sz="4" w:space="0" w:color="auto"/>
              <w:bottom w:val="single" w:sz="4" w:space="0" w:color="auto"/>
              <w:right w:val="single" w:sz="4" w:space="0" w:color="auto"/>
            </w:tcBorders>
            <w:noWrap/>
            <w:vAlign w:val="bottom"/>
          </w:tcPr>
          <w:p w14:paraId="776411A1" w14:textId="77777777" w:rsidR="0093142E" w:rsidRPr="009A2ACE" w:rsidRDefault="0093142E" w:rsidP="00CF2EF5">
            <w:pPr>
              <w:spacing w:after="0" w:line="240" w:lineRule="auto"/>
              <w:jc w:val="left"/>
              <w:rPr>
                <w:rFonts w:eastAsia="Times New Roman" w:cs="Calibri"/>
                <w:b/>
                <w:bCs/>
                <w:color w:val="000000" w:themeColor="text1"/>
                <w:kern w:val="0"/>
                <w:sz w:val="20"/>
                <w:szCs w:val="20"/>
                <w14:ligatures w14:val="none"/>
              </w:rPr>
            </w:pPr>
            <w:r w:rsidRPr="009A2ACE">
              <w:rPr>
                <w:rFonts w:eastAsia="Times New Roman" w:cs="Calibri"/>
                <w:color w:val="000000" w:themeColor="text1"/>
                <w:kern w:val="0"/>
                <w:sz w:val="20"/>
                <w:szCs w:val="20"/>
                <w14:ligatures w14:val="none"/>
              </w:rPr>
              <w:t>Amount</w:t>
            </w:r>
          </w:p>
        </w:tc>
        <w:tc>
          <w:tcPr>
            <w:tcW w:w="606" w:type="pct"/>
            <w:tcBorders>
              <w:top w:val="single" w:sz="4" w:space="0" w:color="auto"/>
              <w:left w:val="nil"/>
              <w:bottom w:val="single" w:sz="4" w:space="0" w:color="auto"/>
              <w:right w:val="single" w:sz="4" w:space="0" w:color="auto"/>
            </w:tcBorders>
            <w:noWrap/>
            <w:vAlign w:val="bottom"/>
          </w:tcPr>
          <w:p w14:paraId="55055050" w14:textId="2267CFDF"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p>
        </w:tc>
      </w:tr>
      <w:tr w:rsidR="0093142E" w:rsidRPr="009A2ACE" w14:paraId="41210586" w14:textId="77777777" w:rsidTr="00CF2EF5">
        <w:trPr>
          <w:trHeight w:val="312"/>
        </w:trPr>
        <w:tc>
          <w:tcPr>
            <w:tcW w:w="4394" w:type="pct"/>
            <w:gridSpan w:val="6"/>
            <w:tcBorders>
              <w:top w:val="single" w:sz="4" w:space="0" w:color="auto"/>
              <w:left w:val="single" w:sz="4" w:space="0" w:color="auto"/>
              <w:bottom w:val="single" w:sz="4" w:space="0" w:color="auto"/>
              <w:right w:val="single" w:sz="4" w:space="0" w:color="auto"/>
            </w:tcBorders>
            <w:noWrap/>
            <w:vAlign w:val="bottom"/>
          </w:tcPr>
          <w:p w14:paraId="010F73C4" w14:textId="77777777" w:rsidR="0093142E" w:rsidRPr="009A2ACE" w:rsidRDefault="0093142E" w:rsidP="00CF2EF5">
            <w:pPr>
              <w:spacing w:after="0" w:line="240" w:lineRule="auto"/>
              <w:jc w:val="left"/>
              <w:rPr>
                <w:rFonts w:eastAsia="Times New Roman" w:cs="Calibri"/>
                <w:b/>
                <w:bCs/>
                <w:color w:val="000000" w:themeColor="text1"/>
                <w:kern w:val="0"/>
                <w:sz w:val="20"/>
                <w:szCs w:val="20"/>
                <w14:ligatures w14:val="none"/>
              </w:rPr>
            </w:pPr>
            <w:r w:rsidRPr="009A2ACE">
              <w:rPr>
                <w:rFonts w:eastAsia="Times New Roman" w:cs="Calibri"/>
                <w:color w:val="000000" w:themeColor="text1"/>
                <w:kern w:val="0"/>
                <w:sz w:val="20"/>
                <w:szCs w:val="20"/>
                <w14:ligatures w14:val="none"/>
              </w:rPr>
              <w:t>COD</w:t>
            </w:r>
          </w:p>
        </w:tc>
        <w:tc>
          <w:tcPr>
            <w:tcW w:w="606" w:type="pct"/>
            <w:tcBorders>
              <w:top w:val="single" w:sz="4" w:space="0" w:color="auto"/>
              <w:left w:val="nil"/>
              <w:bottom w:val="single" w:sz="4" w:space="0" w:color="auto"/>
              <w:right w:val="single" w:sz="4" w:space="0" w:color="auto"/>
            </w:tcBorders>
            <w:noWrap/>
            <w:vAlign w:val="bottom"/>
          </w:tcPr>
          <w:p w14:paraId="48D8D2EF" w14:textId="039E64F9"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p>
        </w:tc>
      </w:tr>
      <w:tr w:rsidR="0093142E" w:rsidRPr="009A2ACE" w14:paraId="493C99D0" w14:textId="77777777" w:rsidTr="00CF2EF5">
        <w:trPr>
          <w:trHeight w:val="312"/>
        </w:trPr>
        <w:tc>
          <w:tcPr>
            <w:tcW w:w="4394" w:type="pct"/>
            <w:gridSpan w:val="6"/>
            <w:tcBorders>
              <w:top w:val="single" w:sz="4" w:space="0" w:color="auto"/>
              <w:left w:val="single" w:sz="4" w:space="0" w:color="auto"/>
              <w:bottom w:val="single" w:sz="4" w:space="0" w:color="auto"/>
              <w:right w:val="single" w:sz="4" w:space="0" w:color="auto"/>
            </w:tcBorders>
            <w:noWrap/>
            <w:vAlign w:val="bottom"/>
          </w:tcPr>
          <w:p w14:paraId="2ADDBDCC" w14:textId="77777777" w:rsidR="0093142E" w:rsidRPr="009A2ACE" w:rsidRDefault="0093142E" w:rsidP="00CF2EF5">
            <w:pPr>
              <w:spacing w:after="0" w:line="240" w:lineRule="auto"/>
              <w:jc w:val="left"/>
              <w:rPr>
                <w:rFonts w:eastAsia="Times New Roman" w:cs="Calibri"/>
                <w:b/>
                <w:bCs/>
                <w:color w:val="000000" w:themeColor="text1"/>
                <w:kern w:val="0"/>
                <w:sz w:val="20"/>
                <w:szCs w:val="20"/>
                <w14:ligatures w14:val="none"/>
              </w:rPr>
            </w:pPr>
            <w:r w:rsidRPr="009A2ACE">
              <w:rPr>
                <w:rFonts w:eastAsia="Times New Roman" w:cs="Calibri"/>
                <w:color w:val="000000" w:themeColor="text1"/>
                <w:kern w:val="0"/>
                <w:sz w:val="20"/>
                <w:szCs w:val="20"/>
                <w14:ligatures w14:val="none"/>
              </w:rPr>
              <w:t xml:space="preserve">Repayment Start </w:t>
            </w:r>
          </w:p>
        </w:tc>
        <w:tc>
          <w:tcPr>
            <w:tcW w:w="606" w:type="pct"/>
            <w:tcBorders>
              <w:top w:val="single" w:sz="4" w:space="0" w:color="auto"/>
              <w:left w:val="nil"/>
              <w:bottom w:val="single" w:sz="4" w:space="0" w:color="auto"/>
              <w:right w:val="single" w:sz="4" w:space="0" w:color="auto"/>
            </w:tcBorders>
            <w:noWrap/>
            <w:vAlign w:val="bottom"/>
          </w:tcPr>
          <w:p w14:paraId="17C705F7" w14:textId="6E945874"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p>
        </w:tc>
      </w:tr>
      <w:tr w:rsidR="0093142E" w:rsidRPr="009A2ACE" w14:paraId="5581EC49" w14:textId="77777777" w:rsidTr="00CF2EF5">
        <w:trPr>
          <w:trHeight w:val="312"/>
        </w:trPr>
        <w:tc>
          <w:tcPr>
            <w:tcW w:w="4394" w:type="pct"/>
            <w:gridSpan w:val="6"/>
            <w:tcBorders>
              <w:top w:val="single" w:sz="4" w:space="0" w:color="auto"/>
              <w:left w:val="single" w:sz="4" w:space="0" w:color="auto"/>
              <w:bottom w:val="single" w:sz="4" w:space="0" w:color="auto"/>
              <w:right w:val="single" w:sz="4" w:space="0" w:color="auto"/>
            </w:tcBorders>
            <w:noWrap/>
            <w:vAlign w:val="bottom"/>
          </w:tcPr>
          <w:p w14:paraId="34E5AC89" w14:textId="77777777" w:rsidR="0093142E" w:rsidRPr="009A2ACE" w:rsidRDefault="0093142E" w:rsidP="00CF2EF5">
            <w:pPr>
              <w:spacing w:after="0" w:line="240" w:lineRule="auto"/>
              <w:jc w:val="left"/>
              <w:rPr>
                <w:rFonts w:eastAsia="Times New Roman" w:cs="Calibri"/>
                <w:b/>
                <w:bCs/>
                <w:color w:val="000000" w:themeColor="text1"/>
                <w:kern w:val="0"/>
                <w:sz w:val="20"/>
                <w:szCs w:val="20"/>
                <w14:ligatures w14:val="none"/>
              </w:rPr>
            </w:pPr>
            <w:r w:rsidRPr="009A2ACE">
              <w:rPr>
                <w:rFonts w:eastAsia="Times New Roman" w:cs="Calibri"/>
                <w:color w:val="000000" w:themeColor="text1"/>
                <w:kern w:val="0"/>
                <w:sz w:val="20"/>
                <w:szCs w:val="20"/>
                <w14:ligatures w14:val="none"/>
              </w:rPr>
              <w:t>Interest Rate (Actual)</w:t>
            </w:r>
          </w:p>
        </w:tc>
        <w:tc>
          <w:tcPr>
            <w:tcW w:w="606" w:type="pct"/>
            <w:tcBorders>
              <w:top w:val="single" w:sz="4" w:space="0" w:color="auto"/>
              <w:left w:val="nil"/>
              <w:bottom w:val="single" w:sz="4" w:space="0" w:color="auto"/>
              <w:right w:val="single" w:sz="4" w:space="0" w:color="auto"/>
            </w:tcBorders>
            <w:noWrap/>
            <w:vAlign w:val="bottom"/>
          </w:tcPr>
          <w:p w14:paraId="6A18D3CA" w14:textId="4C125C9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p>
        </w:tc>
      </w:tr>
      <w:tr w:rsidR="0093142E" w:rsidRPr="009A2ACE" w14:paraId="2577CA7A" w14:textId="77777777" w:rsidTr="00CF2EF5">
        <w:trPr>
          <w:trHeight w:val="312"/>
        </w:trPr>
        <w:tc>
          <w:tcPr>
            <w:tcW w:w="1038" w:type="pct"/>
            <w:tcBorders>
              <w:top w:val="single" w:sz="4" w:space="0" w:color="auto"/>
              <w:left w:val="single" w:sz="4" w:space="0" w:color="auto"/>
              <w:bottom w:val="single" w:sz="4" w:space="0" w:color="auto"/>
              <w:right w:val="single" w:sz="4" w:space="0" w:color="auto"/>
            </w:tcBorders>
            <w:noWrap/>
            <w:vAlign w:val="bottom"/>
            <w:hideMark/>
          </w:tcPr>
          <w:p w14:paraId="745288AE"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Year</w:t>
            </w:r>
          </w:p>
        </w:tc>
        <w:tc>
          <w:tcPr>
            <w:tcW w:w="421" w:type="pct"/>
            <w:tcBorders>
              <w:top w:val="single" w:sz="4" w:space="0" w:color="auto"/>
              <w:left w:val="nil"/>
              <w:bottom w:val="single" w:sz="4" w:space="0" w:color="auto"/>
              <w:right w:val="single" w:sz="4" w:space="0" w:color="auto"/>
            </w:tcBorders>
            <w:noWrap/>
            <w:vAlign w:val="bottom"/>
            <w:hideMark/>
          </w:tcPr>
          <w:p w14:paraId="1D526516"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Month</w:t>
            </w:r>
          </w:p>
        </w:tc>
        <w:tc>
          <w:tcPr>
            <w:tcW w:w="841" w:type="pct"/>
            <w:tcBorders>
              <w:top w:val="single" w:sz="4" w:space="0" w:color="auto"/>
              <w:left w:val="nil"/>
              <w:bottom w:val="single" w:sz="4" w:space="0" w:color="auto"/>
              <w:right w:val="single" w:sz="4" w:space="0" w:color="auto"/>
            </w:tcBorders>
            <w:noWrap/>
            <w:vAlign w:val="bottom"/>
            <w:hideMark/>
          </w:tcPr>
          <w:p w14:paraId="7CFCC9CA"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 xml:space="preserve">Opening Balance </w:t>
            </w:r>
          </w:p>
        </w:tc>
        <w:tc>
          <w:tcPr>
            <w:tcW w:w="787" w:type="pct"/>
            <w:tcBorders>
              <w:top w:val="single" w:sz="4" w:space="0" w:color="auto"/>
              <w:left w:val="nil"/>
              <w:bottom w:val="single" w:sz="4" w:space="0" w:color="auto"/>
              <w:right w:val="single" w:sz="4" w:space="0" w:color="auto"/>
            </w:tcBorders>
            <w:noWrap/>
            <w:vAlign w:val="bottom"/>
            <w:hideMark/>
          </w:tcPr>
          <w:p w14:paraId="08D6518F"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 xml:space="preserve">Closing Balance </w:t>
            </w:r>
          </w:p>
        </w:tc>
        <w:tc>
          <w:tcPr>
            <w:tcW w:w="823" w:type="pct"/>
            <w:tcBorders>
              <w:top w:val="single" w:sz="4" w:space="0" w:color="auto"/>
              <w:left w:val="nil"/>
              <w:bottom w:val="single" w:sz="4" w:space="0" w:color="auto"/>
              <w:right w:val="single" w:sz="4" w:space="0" w:color="auto"/>
            </w:tcBorders>
            <w:noWrap/>
            <w:vAlign w:val="bottom"/>
            <w:hideMark/>
          </w:tcPr>
          <w:p w14:paraId="21038224"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Debt Drawdown</w:t>
            </w:r>
          </w:p>
        </w:tc>
        <w:tc>
          <w:tcPr>
            <w:tcW w:w="484" w:type="pct"/>
            <w:tcBorders>
              <w:top w:val="single" w:sz="4" w:space="0" w:color="auto"/>
              <w:left w:val="nil"/>
              <w:bottom w:val="single" w:sz="4" w:space="0" w:color="auto"/>
              <w:right w:val="single" w:sz="4" w:space="0" w:color="auto"/>
            </w:tcBorders>
            <w:noWrap/>
            <w:vAlign w:val="bottom"/>
            <w:hideMark/>
          </w:tcPr>
          <w:p w14:paraId="1EA4527B"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Addition</w:t>
            </w:r>
          </w:p>
        </w:tc>
        <w:tc>
          <w:tcPr>
            <w:tcW w:w="606" w:type="pct"/>
            <w:tcBorders>
              <w:top w:val="single" w:sz="4" w:space="0" w:color="auto"/>
              <w:left w:val="nil"/>
              <w:bottom w:val="single" w:sz="4" w:space="0" w:color="auto"/>
              <w:right w:val="single" w:sz="4" w:space="0" w:color="auto"/>
            </w:tcBorders>
            <w:noWrap/>
            <w:vAlign w:val="bottom"/>
            <w:hideMark/>
          </w:tcPr>
          <w:p w14:paraId="20FD0364" w14:textId="77777777" w:rsidR="0093142E" w:rsidRPr="009A2ACE" w:rsidRDefault="0093142E" w:rsidP="00CF2EF5">
            <w:pPr>
              <w:spacing w:after="0" w:line="240" w:lineRule="auto"/>
              <w:jc w:val="center"/>
              <w:rPr>
                <w:rFonts w:eastAsia="Times New Roman" w:cs="Calibri"/>
                <w:b/>
                <w:bCs/>
                <w:color w:val="000000" w:themeColor="text1"/>
                <w:kern w:val="0"/>
                <w:sz w:val="20"/>
                <w:szCs w:val="20"/>
                <w14:ligatures w14:val="none"/>
              </w:rPr>
            </w:pPr>
            <w:r w:rsidRPr="009A2ACE">
              <w:rPr>
                <w:rFonts w:eastAsia="Times New Roman" w:cs="Calibri"/>
                <w:b/>
                <w:bCs/>
                <w:color w:val="000000" w:themeColor="text1"/>
                <w:kern w:val="0"/>
                <w:sz w:val="20"/>
                <w:szCs w:val="20"/>
                <w14:ligatures w14:val="none"/>
              </w:rPr>
              <w:t xml:space="preserve">Repayment </w:t>
            </w:r>
          </w:p>
        </w:tc>
      </w:tr>
      <w:tr w:rsidR="0093142E" w:rsidRPr="009A2ACE" w14:paraId="584F1DE2"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7F9F782B"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Mar-25</w:t>
            </w:r>
          </w:p>
        </w:tc>
        <w:tc>
          <w:tcPr>
            <w:tcW w:w="421" w:type="pct"/>
            <w:tcBorders>
              <w:top w:val="nil"/>
              <w:left w:val="nil"/>
              <w:bottom w:val="single" w:sz="4" w:space="0" w:color="auto"/>
              <w:right w:val="single" w:sz="4" w:space="0" w:color="auto"/>
            </w:tcBorders>
            <w:noWrap/>
            <w:vAlign w:val="bottom"/>
            <w:hideMark/>
          </w:tcPr>
          <w:p w14:paraId="23D1FF43"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Mar-25</w:t>
            </w:r>
          </w:p>
        </w:tc>
        <w:tc>
          <w:tcPr>
            <w:tcW w:w="841" w:type="pct"/>
            <w:tcBorders>
              <w:top w:val="nil"/>
              <w:left w:val="nil"/>
              <w:bottom w:val="single" w:sz="4" w:space="0" w:color="auto"/>
              <w:right w:val="single" w:sz="4" w:space="0" w:color="auto"/>
            </w:tcBorders>
            <w:noWrap/>
            <w:vAlign w:val="bottom"/>
          </w:tcPr>
          <w:p w14:paraId="4A3A67B5"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3DA977B3"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2961EBEA"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2CA43A5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335ED64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63719791"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6E3A5ADD"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Mar-26</w:t>
            </w:r>
          </w:p>
        </w:tc>
        <w:tc>
          <w:tcPr>
            <w:tcW w:w="421" w:type="pct"/>
            <w:tcBorders>
              <w:top w:val="nil"/>
              <w:left w:val="nil"/>
              <w:bottom w:val="single" w:sz="4" w:space="0" w:color="auto"/>
              <w:right w:val="single" w:sz="4" w:space="0" w:color="auto"/>
            </w:tcBorders>
            <w:noWrap/>
            <w:vAlign w:val="bottom"/>
            <w:hideMark/>
          </w:tcPr>
          <w:p w14:paraId="4FBCC27A"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Apr-25</w:t>
            </w:r>
          </w:p>
        </w:tc>
        <w:tc>
          <w:tcPr>
            <w:tcW w:w="841" w:type="pct"/>
            <w:tcBorders>
              <w:top w:val="nil"/>
              <w:left w:val="nil"/>
              <w:bottom w:val="single" w:sz="4" w:space="0" w:color="auto"/>
              <w:right w:val="single" w:sz="4" w:space="0" w:color="auto"/>
            </w:tcBorders>
            <w:noWrap/>
            <w:vAlign w:val="bottom"/>
          </w:tcPr>
          <w:p w14:paraId="177D9545"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47D42E7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32076020"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5FFF7DBF"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6787E539"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52202E03"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17D08A0B"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Mar-26</w:t>
            </w:r>
          </w:p>
        </w:tc>
        <w:tc>
          <w:tcPr>
            <w:tcW w:w="421" w:type="pct"/>
            <w:tcBorders>
              <w:top w:val="nil"/>
              <w:left w:val="nil"/>
              <w:bottom w:val="single" w:sz="4" w:space="0" w:color="auto"/>
              <w:right w:val="single" w:sz="4" w:space="0" w:color="auto"/>
            </w:tcBorders>
            <w:noWrap/>
            <w:vAlign w:val="bottom"/>
            <w:hideMark/>
          </w:tcPr>
          <w:p w14:paraId="364C7ED8"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May-25</w:t>
            </w:r>
          </w:p>
        </w:tc>
        <w:tc>
          <w:tcPr>
            <w:tcW w:w="841" w:type="pct"/>
            <w:tcBorders>
              <w:top w:val="nil"/>
              <w:left w:val="nil"/>
              <w:bottom w:val="single" w:sz="4" w:space="0" w:color="auto"/>
              <w:right w:val="single" w:sz="4" w:space="0" w:color="auto"/>
            </w:tcBorders>
            <w:noWrap/>
            <w:vAlign w:val="bottom"/>
          </w:tcPr>
          <w:p w14:paraId="2FAAFCCF"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4DB170F5"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2B47461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6858A716"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2C0EE2D1"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047D21EF" w14:textId="77777777" w:rsidTr="00CF2EF5">
        <w:trPr>
          <w:trHeight w:val="360"/>
        </w:trPr>
        <w:tc>
          <w:tcPr>
            <w:tcW w:w="1038" w:type="pct"/>
            <w:tcBorders>
              <w:top w:val="nil"/>
              <w:left w:val="single" w:sz="4" w:space="0" w:color="auto"/>
              <w:bottom w:val="single" w:sz="4" w:space="0" w:color="auto"/>
              <w:right w:val="single" w:sz="4" w:space="0" w:color="auto"/>
            </w:tcBorders>
            <w:noWrap/>
            <w:vAlign w:val="bottom"/>
            <w:hideMark/>
          </w:tcPr>
          <w:p w14:paraId="37920ADF"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Mar-26</w:t>
            </w:r>
          </w:p>
        </w:tc>
        <w:tc>
          <w:tcPr>
            <w:tcW w:w="421" w:type="pct"/>
            <w:tcBorders>
              <w:top w:val="nil"/>
              <w:left w:val="nil"/>
              <w:bottom w:val="single" w:sz="4" w:space="0" w:color="auto"/>
              <w:right w:val="single" w:sz="4" w:space="0" w:color="auto"/>
            </w:tcBorders>
            <w:noWrap/>
            <w:vAlign w:val="bottom"/>
            <w:hideMark/>
          </w:tcPr>
          <w:p w14:paraId="78B7E86C"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Jun-25</w:t>
            </w:r>
          </w:p>
        </w:tc>
        <w:tc>
          <w:tcPr>
            <w:tcW w:w="841" w:type="pct"/>
            <w:tcBorders>
              <w:top w:val="nil"/>
              <w:left w:val="nil"/>
              <w:bottom w:val="single" w:sz="4" w:space="0" w:color="auto"/>
              <w:right w:val="single" w:sz="4" w:space="0" w:color="auto"/>
            </w:tcBorders>
            <w:noWrap/>
            <w:vAlign w:val="bottom"/>
          </w:tcPr>
          <w:p w14:paraId="425C682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6E146FD0"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211281FD"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5E119176"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630651CD"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22898C56"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4F8B75FC"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Mar-26</w:t>
            </w:r>
          </w:p>
        </w:tc>
        <w:tc>
          <w:tcPr>
            <w:tcW w:w="421" w:type="pct"/>
            <w:tcBorders>
              <w:top w:val="nil"/>
              <w:left w:val="nil"/>
              <w:bottom w:val="single" w:sz="4" w:space="0" w:color="auto"/>
              <w:right w:val="single" w:sz="4" w:space="0" w:color="auto"/>
            </w:tcBorders>
            <w:noWrap/>
            <w:vAlign w:val="bottom"/>
            <w:hideMark/>
          </w:tcPr>
          <w:p w14:paraId="343A2C2C"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Jul-25</w:t>
            </w:r>
          </w:p>
        </w:tc>
        <w:tc>
          <w:tcPr>
            <w:tcW w:w="841" w:type="pct"/>
            <w:tcBorders>
              <w:top w:val="nil"/>
              <w:left w:val="nil"/>
              <w:bottom w:val="single" w:sz="4" w:space="0" w:color="auto"/>
              <w:right w:val="single" w:sz="4" w:space="0" w:color="auto"/>
            </w:tcBorders>
            <w:noWrap/>
            <w:vAlign w:val="bottom"/>
          </w:tcPr>
          <w:p w14:paraId="36BD75D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1D5E9B7D"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517FD0D8"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2F7BBE6B"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3944E171"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06F98B6F"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11D98262"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Mar-26</w:t>
            </w:r>
          </w:p>
        </w:tc>
        <w:tc>
          <w:tcPr>
            <w:tcW w:w="421" w:type="pct"/>
            <w:tcBorders>
              <w:top w:val="nil"/>
              <w:left w:val="nil"/>
              <w:bottom w:val="single" w:sz="4" w:space="0" w:color="auto"/>
              <w:right w:val="single" w:sz="4" w:space="0" w:color="auto"/>
            </w:tcBorders>
            <w:noWrap/>
            <w:vAlign w:val="bottom"/>
            <w:hideMark/>
          </w:tcPr>
          <w:p w14:paraId="606B937C"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Aug-25</w:t>
            </w:r>
          </w:p>
        </w:tc>
        <w:tc>
          <w:tcPr>
            <w:tcW w:w="841" w:type="pct"/>
            <w:tcBorders>
              <w:top w:val="nil"/>
              <w:left w:val="nil"/>
              <w:bottom w:val="single" w:sz="4" w:space="0" w:color="auto"/>
              <w:right w:val="single" w:sz="4" w:space="0" w:color="auto"/>
            </w:tcBorders>
            <w:noWrap/>
            <w:vAlign w:val="bottom"/>
          </w:tcPr>
          <w:p w14:paraId="1A05EA7E"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7001B392"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0C52D30A"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6076E8CB"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4CCD9C7F"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465E5965" w14:textId="77777777" w:rsidTr="00CF2EF5">
        <w:trPr>
          <w:trHeight w:val="360"/>
        </w:trPr>
        <w:tc>
          <w:tcPr>
            <w:tcW w:w="1038" w:type="pct"/>
            <w:tcBorders>
              <w:top w:val="nil"/>
              <w:left w:val="single" w:sz="4" w:space="0" w:color="auto"/>
              <w:bottom w:val="single" w:sz="4" w:space="0" w:color="auto"/>
              <w:right w:val="single" w:sz="4" w:space="0" w:color="auto"/>
            </w:tcBorders>
            <w:noWrap/>
            <w:vAlign w:val="bottom"/>
            <w:hideMark/>
          </w:tcPr>
          <w:p w14:paraId="2E66C5E4"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Mar-26</w:t>
            </w:r>
          </w:p>
        </w:tc>
        <w:tc>
          <w:tcPr>
            <w:tcW w:w="421" w:type="pct"/>
            <w:tcBorders>
              <w:top w:val="nil"/>
              <w:left w:val="nil"/>
              <w:bottom w:val="single" w:sz="4" w:space="0" w:color="auto"/>
              <w:right w:val="single" w:sz="4" w:space="0" w:color="auto"/>
            </w:tcBorders>
            <w:noWrap/>
            <w:vAlign w:val="bottom"/>
            <w:hideMark/>
          </w:tcPr>
          <w:p w14:paraId="37C287E2"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Sep-25</w:t>
            </w:r>
          </w:p>
        </w:tc>
        <w:tc>
          <w:tcPr>
            <w:tcW w:w="841" w:type="pct"/>
            <w:tcBorders>
              <w:top w:val="nil"/>
              <w:left w:val="nil"/>
              <w:bottom w:val="single" w:sz="4" w:space="0" w:color="auto"/>
              <w:right w:val="single" w:sz="4" w:space="0" w:color="auto"/>
            </w:tcBorders>
            <w:noWrap/>
            <w:vAlign w:val="bottom"/>
          </w:tcPr>
          <w:p w14:paraId="3CE3AA9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05143342"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72FF1AA1"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3FAD8069"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7E240199"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r>
      <w:tr w:rsidR="0093142E" w:rsidRPr="009A2ACE" w14:paraId="40D5A0C7" w14:textId="77777777" w:rsidTr="00CF2EF5">
        <w:trPr>
          <w:trHeight w:val="360"/>
        </w:trPr>
        <w:tc>
          <w:tcPr>
            <w:tcW w:w="1038" w:type="pct"/>
            <w:tcBorders>
              <w:top w:val="nil"/>
              <w:left w:val="single" w:sz="4" w:space="0" w:color="auto"/>
              <w:bottom w:val="single" w:sz="4" w:space="0" w:color="auto"/>
              <w:right w:val="single" w:sz="4" w:space="0" w:color="auto"/>
            </w:tcBorders>
            <w:noWrap/>
            <w:vAlign w:val="bottom"/>
            <w:hideMark/>
          </w:tcPr>
          <w:p w14:paraId="2C9859A0"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421" w:type="pct"/>
            <w:tcBorders>
              <w:top w:val="nil"/>
              <w:left w:val="nil"/>
              <w:bottom w:val="single" w:sz="4" w:space="0" w:color="auto"/>
              <w:right w:val="single" w:sz="4" w:space="0" w:color="auto"/>
            </w:tcBorders>
            <w:noWrap/>
            <w:vAlign w:val="bottom"/>
          </w:tcPr>
          <w:p w14:paraId="6BB3121C"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841" w:type="pct"/>
            <w:tcBorders>
              <w:top w:val="nil"/>
              <w:left w:val="nil"/>
              <w:bottom w:val="single" w:sz="4" w:space="0" w:color="auto"/>
              <w:right w:val="single" w:sz="4" w:space="0" w:color="auto"/>
            </w:tcBorders>
            <w:noWrap/>
            <w:vAlign w:val="bottom"/>
          </w:tcPr>
          <w:p w14:paraId="4FCAA4D9"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787" w:type="pct"/>
            <w:tcBorders>
              <w:top w:val="nil"/>
              <w:left w:val="nil"/>
              <w:bottom w:val="single" w:sz="4" w:space="0" w:color="auto"/>
              <w:right w:val="single" w:sz="4" w:space="0" w:color="auto"/>
            </w:tcBorders>
            <w:noWrap/>
            <w:vAlign w:val="bottom"/>
          </w:tcPr>
          <w:p w14:paraId="2C22E93B"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823" w:type="pct"/>
            <w:tcBorders>
              <w:top w:val="nil"/>
              <w:left w:val="nil"/>
              <w:bottom w:val="single" w:sz="4" w:space="0" w:color="auto"/>
              <w:right w:val="single" w:sz="4" w:space="0" w:color="auto"/>
            </w:tcBorders>
            <w:noWrap/>
            <w:vAlign w:val="bottom"/>
          </w:tcPr>
          <w:p w14:paraId="525A5273"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484" w:type="pct"/>
            <w:tcBorders>
              <w:top w:val="nil"/>
              <w:left w:val="nil"/>
              <w:bottom w:val="single" w:sz="4" w:space="0" w:color="auto"/>
              <w:right w:val="single" w:sz="4" w:space="0" w:color="auto"/>
            </w:tcBorders>
            <w:noWrap/>
            <w:vAlign w:val="bottom"/>
          </w:tcPr>
          <w:p w14:paraId="6E19F3B2"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606" w:type="pct"/>
            <w:tcBorders>
              <w:top w:val="nil"/>
              <w:left w:val="nil"/>
              <w:bottom w:val="single" w:sz="4" w:space="0" w:color="auto"/>
              <w:right w:val="single" w:sz="4" w:space="0" w:color="auto"/>
            </w:tcBorders>
            <w:noWrap/>
            <w:vAlign w:val="bottom"/>
          </w:tcPr>
          <w:p w14:paraId="74A6DF68"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r>
      <w:tr w:rsidR="0093142E" w:rsidRPr="009A2ACE" w14:paraId="40240CB2"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5E85BFD8"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421" w:type="pct"/>
            <w:tcBorders>
              <w:top w:val="nil"/>
              <w:left w:val="nil"/>
              <w:bottom w:val="single" w:sz="4" w:space="0" w:color="auto"/>
              <w:right w:val="single" w:sz="4" w:space="0" w:color="auto"/>
            </w:tcBorders>
            <w:noWrap/>
            <w:vAlign w:val="bottom"/>
          </w:tcPr>
          <w:p w14:paraId="4C1D9B3C"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841" w:type="pct"/>
            <w:tcBorders>
              <w:top w:val="nil"/>
              <w:left w:val="nil"/>
              <w:bottom w:val="single" w:sz="4" w:space="0" w:color="auto"/>
              <w:right w:val="single" w:sz="4" w:space="0" w:color="auto"/>
            </w:tcBorders>
            <w:noWrap/>
            <w:vAlign w:val="bottom"/>
          </w:tcPr>
          <w:p w14:paraId="26D91781"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787" w:type="pct"/>
            <w:tcBorders>
              <w:top w:val="nil"/>
              <w:left w:val="nil"/>
              <w:bottom w:val="single" w:sz="4" w:space="0" w:color="auto"/>
              <w:right w:val="single" w:sz="4" w:space="0" w:color="auto"/>
            </w:tcBorders>
            <w:noWrap/>
            <w:vAlign w:val="bottom"/>
          </w:tcPr>
          <w:p w14:paraId="71676702"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823" w:type="pct"/>
            <w:tcBorders>
              <w:top w:val="nil"/>
              <w:left w:val="nil"/>
              <w:bottom w:val="single" w:sz="4" w:space="0" w:color="auto"/>
              <w:right w:val="single" w:sz="4" w:space="0" w:color="auto"/>
            </w:tcBorders>
            <w:noWrap/>
            <w:vAlign w:val="bottom"/>
          </w:tcPr>
          <w:p w14:paraId="26E7ABF1"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484" w:type="pct"/>
            <w:tcBorders>
              <w:top w:val="nil"/>
              <w:left w:val="nil"/>
              <w:bottom w:val="single" w:sz="4" w:space="0" w:color="auto"/>
              <w:right w:val="single" w:sz="4" w:space="0" w:color="auto"/>
            </w:tcBorders>
            <w:noWrap/>
            <w:vAlign w:val="bottom"/>
          </w:tcPr>
          <w:p w14:paraId="20BC0BE7"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c>
          <w:tcPr>
            <w:tcW w:w="606" w:type="pct"/>
            <w:tcBorders>
              <w:top w:val="nil"/>
              <w:left w:val="nil"/>
              <w:bottom w:val="single" w:sz="4" w:space="0" w:color="auto"/>
              <w:right w:val="single" w:sz="4" w:space="0" w:color="auto"/>
            </w:tcBorders>
            <w:noWrap/>
            <w:vAlign w:val="bottom"/>
          </w:tcPr>
          <w:p w14:paraId="69215E1A"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w:t>
            </w:r>
          </w:p>
        </w:tc>
      </w:tr>
      <w:tr w:rsidR="0093142E" w:rsidRPr="009A2ACE" w14:paraId="2A54B8FE" w14:textId="77777777" w:rsidTr="00CF2EF5">
        <w:trPr>
          <w:trHeight w:val="312"/>
        </w:trPr>
        <w:tc>
          <w:tcPr>
            <w:tcW w:w="1038" w:type="pct"/>
            <w:tcBorders>
              <w:top w:val="nil"/>
              <w:left w:val="single" w:sz="4" w:space="0" w:color="auto"/>
              <w:bottom w:val="single" w:sz="4" w:space="0" w:color="auto"/>
              <w:right w:val="single" w:sz="4" w:space="0" w:color="auto"/>
            </w:tcBorders>
            <w:noWrap/>
            <w:vAlign w:val="bottom"/>
            <w:hideMark/>
          </w:tcPr>
          <w:p w14:paraId="4207EF2B"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Mar-32</w:t>
            </w:r>
          </w:p>
        </w:tc>
        <w:tc>
          <w:tcPr>
            <w:tcW w:w="421" w:type="pct"/>
            <w:tcBorders>
              <w:top w:val="nil"/>
              <w:left w:val="nil"/>
              <w:bottom w:val="single" w:sz="4" w:space="0" w:color="auto"/>
              <w:right w:val="single" w:sz="4" w:space="0" w:color="auto"/>
            </w:tcBorders>
            <w:noWrap/>
            <w:vAlign w:val="bottom"/>
            <w:hideMark/>
          </w:tcPr>
          <w:p w14:paraId="456F0AAE"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r w:rsidRPr="009A2ACE">
              <w:rPr>
                <w:rFonts w:eastAsia="Times New Roman" w:cs="Calibri"/>
                <w:color w:val="000000"/>
                <w:kern w:val="0"/>
                <w:sz w:val="20"/>
                <w:szCs w:val="20"/>
                <w14:ligatures w14:val="none"/>
              </w:rPr>
              <w:t>Dec-25</w:t>
            </w:r>
          </w:p>
        </w:tc>
        <w:tc>
          <w:tcPr>
            <w:tcW w:w="841" w:type="pct"/>
            <w:tcBorders>
              <w:top w:val="nil"/>
              <w:left w:val="nil"/>
              <w:bottom w:val="single" w:sz="4" w:space="0" w:color="auto"/>
              <w:right w:val="single" w:sz="4" w:space="0" w:color="auto"/>
            </w:tcBorders>
            <w:noWrap/>
            <w:vAlign w:val="bottom"/>
          </w:tcPr>
          <w:p w14:paraId="4FF988AE"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787" w:type="pct"/>
            <w:tcBorders>
              <w:top w:val="nil"/>
              <w:left w:val="nil"/>
              <w:bottom w:val="single" w:sz="4" w:space="0" w:color="auto"/>
              <w:right w:val="single" w:sz="4" w:space="0" w:color="auto"/>
            </w:tcBorders>
            <w:noWrap/>
            <w:vAlign w:val="bottom"/>
          </w:tcPr>
          <w:p w14:paraId="32FD6263"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823" w:type="pct"/>
            <w:tcBorders>
              <w:top w:val="nil"/>
              <w:left w:val="nil"/>
              <w:bottom w:val="single" w:sz="4" w:space="0" w:color="auto"/>
              <w:right w:val="single" w:sz="4" w:space="0" w:color="auto"/>
            </w:tcBorders>
            <w:noWrap/>
            <w:vAlign w:val="bottom"/>
          </w:tcPr>
          <w:p w14:paraId="3DB44E60"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484" w:type="pct"/>
            <w:tcBorders>
              <w:top w:val="nil"/>
              <w:left w:val="nil"/>
              <w:bottom w:val="single" w:sz="4" w:space="0" w:color="auto"/>
              <w:right w:val="single" w:sz="4" w:space="0" w:color="auto"/>
            </w:tcBorders>
            <w:noWrap/>
            <w:vAlign w:val="bottom"/>
          </w:tcPr>
          <w:p w14:paraId="492F8D9E" w14:textId="77777777" w:rsidR="0093142E" w:rsidRPr="009A2ACE" w:rsidRDefault="0093142E" w:rsidP="00CF2EF5">
            <w:pPr>
              <w:spacing w:after="0" w:line="240" w:lineRule="auto"/>
              <w:jc w:val="center"/>
              <w:rPr>
                <w:rFonts w:eastAsia="Times New Roman" w:cs="Calibri"/>
                <w:color w:val="000000"/>
                <w:kern w:val="0"/>
                <w:sz w:val="20"/>
                <w:szCs w:val="20"/>
                <w14:ligatures w14:val="none"/>
              </w:rPr>
            </w:pPr>
          </w:p>
        </w:tc>
        <w:tc>
          <w:tcPr>
            <w:tcW w:w="606" w:type="pct"/>
            <w:tcBorders>
              <w:top w:val="nil"/>
              <w:left w:val="nil"/>
              <w:bottom w:val="single" w:sz="4" w:space="0" w:color="auto"/>
              <w:right w:val="single" w:sz="4" w:space="0" w:color="auto"/>
            </w:tcBorders>
            <w:noWrap/>
            <w:vAlign w:val="bottom"/>
          </w:tcPr>
          <w:p w14:paraId="4058D0F2" w14:textId="77777777" w:rsidR="0093142E" w:rsidRPr="009A2ACE" w:rsidRDefault="0093142E" w:rsidP="00CF2EF5">
            <w:pPr>
              <w:spacing w:after="0" w:line="240" w:lineRule="auto"/>
              <w:jc w:val="center"/>
              <w:rPr>
                <w:rFonts w:eastAsia="Times New Roman" w:cs="Calibri"/>
                <w:b/>
                <w:bCs/>
                <w:color w:val="000000"/>
                <w:kern w:val="0"/>
                <w:sz w:val="20"/>
                <w:szCs w:val="20"/>
                <w14:ligatures w14:val="none"/>
              </w:rPr>
            </w:pPr>
          </w:p>
        </w:tc>
      </w:tr>
    </w:tbl>
    <w:p w14:paraId="0F49C364" w14:textId="175835E9" w:rsidR="0093142E" w:rsidRPr="009A2ACE" w:rsidRDefault="000E61A2" w:rsidP="0093142E">
      <w:r w:rsidRPr="00674CE8">
        <w:rPr>
          <w:b/>
          <w:bCs/>
          <w:i/>
          <w:iCs/>
        </w:rPr>
        <w:t>The above table may be modified as per requirements.</w:t>
      </w:r>
    </w:p>
    <w:p w14:paraId="1BD98203" w14:textId="77777777" w:rsidR="0093142E" w:rsidRPr="009A2ACE" w:rsidRDefault="0093142E" w:rsidP="0093142E">
      <w:pPr>
        <w:pStyle w:val="Heading2"/>
      </w:pPr>
      <w:bookmarkStart w:id="61" w:name="_Toc204686808"/>
      <w:bookmarkStart w:id="62" w:name="_Toc204687570"/>
      <w:r w:rsidRPr="009A2ACE">
        <w:t>Debt Service Coverage Ratio</w:t>
      </w:r>
      <w:bookmarkEnd w:id="61"/>
      <w:bookmarkEnd w:id="62"/>
    </w:p>
    <w:p w14:paraId="025D66CA" w14:textId="77777777" w:rsidR="0093142E" w:rsidRPr="009A2ACE" w:rsidRDefault="0093142E" w:rsidP="0093142E">
      <w:r w:rsidRPr="009A2ACE">
        <w:t>This section shall present the DSCR worked out for servicing the term loan(s).</w:t>
      </w:r>
    </w:p>
    <w:tbl>
      <w:tblPr>
        <w:tblW w:w="5000" w:type="pct"/>
        <w:tblLook w:val="04A0" w:firstRow="1" w:lastRow="0" w:firstColumn="1" w:lastColumn="0" w:noHBand="0" w:noVBand="1"/>
      </w:tblPr>
      <w:tblGrid>
        <w:gridCol w:w="4109"/>
        <w:gridCol w:w="815"/>
        <w:gridCol w:w="815"/>
        <w:gridCol w:w="815"/>
        <w:gridCol w:w="814"/>
        <w:gridCol w:w="814"/>
        <w:gridCol w:w="816"/>
        <w:gridCol w:w="882"/>
      </w:tblGrid>
      <w:tr w:rsidR="0093142E" w:rsidRPr="009A2ACE" w14:paraId="5D2D4E5A" w14:textId="77777777" w:rsidTr="000E61A2">
        <w:trPr>
          <w:trHeight w:val="288"/>
        </w:trPr>
        <w:tc>
          <w:tcPr>
            <w:tcW w:w="2078"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3D019D"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Particulars</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14:paraId="4373C0A6" w14:textId="77777777" w:rsidR="0093142E" w:rsidRPr="009A2ACE" w:rsidRDefault="0093142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14:paraId="4AB27E44" w14:textId="77777777" w:rsidR="0093142E" w:rsidRPr="009A2ACE" w:rsidRDefault="0093142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2</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14:paraId="3CA2C800" w14:textId="77777777" w:rsidR="0093142E" w:rsidRPr="009A2ACE" w:rsidRDefault="0093142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3</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14:paraId="4BDF84E9" w14:textId="77777777" w:rsidR="0093142E" w:rsidRPr="009A2ACE" w:rsidRDefault="0093142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4</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14:paraId="58FAC179" w14:textId="37976ED3" w:rsidR="0093142E" w:rsidRPr="009A2ACE" w:rsidRDefault="009A2AC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413" w:type="pct"/>
            <w:tcBorders>
              <w:top w:val="single" w:sz="4" w:space="0" w:color="auto"/>
              <w:left w:val="nil"/>
              <w:bottom w:val="single" w:sz="4" w:space="0" w:color="auto"/>
              <w:right w:val="single" w:sz="4" w:space="0" w:color="auto"/>
            </w:tcBorders>
            <w:shd w:val="clear" w:color="000000" w:fill="FFFFFF"/>
            <w:noWrap/>
            <w:vAlign w:val="bottom"/>
            <w:hideMark/>
          </w:tcPr>
          <w:p w14:paraId="26DD2F34" w14:textId="1929DE53" w:rsidR="0093142E" w:rsidRPr="009A2ACE" w:rsidRDefault="009A2AC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446" w:type="pct"/>
            <w:tcBorders>
              <w:top w:val="single" w:sz="4" w:space="0" w:color="auto"/>
              <w:left w:val="nil"/>
              <w:bottom w:val="single" w:sz="4" w:space="0" w:color="auto"/>
              <w:right w:val="single" w:sz="4" w:space="0" w:color="auto"/>
            </w:tcBorders>
            <w:shd w:val="clear" w:color="000000" w:fill="FFFFFF"/>
            <w:noWrap/>
            <w:vAlign w:val="bottom"/>
            <w:hideMark/>
          </w:tcPr>
          <w:p w14:paraId="0E68951E" w14:textId="7CDE8F72" w:rsidR="0093142E" w:rsidRPr="009A2ACE" w:rsidRDefault="0093142E" w:rsidP="00CF2EF5">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Year </w:t>
            </w:r>
            <w:r w:rsidR="009A2ACE" w:rsidRPr="009A2ACE">
              <w:rPr>
                <w:rFonts w:eastAsia="Times New Roman" w:cs="Times New Roman"/>
                <w:b/>
                <w:bCs/>
                <w:color w:val="000000"/>
                <w:kern w:val="0"/>
                <w14:ligatures w14:val="none"/>
              </w:rPr>
              <w:t>10</w:t>
            </w:r>
          </w:p>
        </w:tc>
      </w:tr>
      <w:tr w:rsidR="0093142E" w:rsidRPr="009A2ACE" w14:paraId="34CCFEFF"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2E23C43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PAT (Profit after Tax)</w:t>
            </w:r>
          </w:p>
        </w:tc>
        <w:tc>
          <w:tcPr>
            <w:tcW w:w="412" w:type="pct"/>
            <w:tcBorders>
              <w:top w:val="nil"/>
              <w:left w:val="nil"/>
              <w:bottom w:val="single" w:sz="4" w:space="0" w:color="auto"/>
              <w:right w:val="single" w:sz="4" w:space="0" w:color="auto"/>
            </w:tcBorders>
            <w:shd w:val="clear" w:color="000000" w:fill="FFFFFF"/>
            <w:noWrap/>
            <w:vAlign w:val="bottom"/>
            <w:hideMark/>
          </w:tcPr>
          <w:p w14:paraId="2D2B2C93"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6C59DEE3"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4EC8A259"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0209222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336FE246"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6648626F"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01F5265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1442B8C9"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375F4E3D"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Add: Depreciation</w:t>
            </w:r>
          </w:p>
        </w:tc>
        <w:tc>
          <w:tcPr>
            <w:tcW w:w="412" w:type="pct"/>
            <w:tcBorders>
              <w:top w:val="nil"/>
              <w:left w:val="nil"/>
              <w:bottom w:val="single" w:sz="4" w:space="0" w:color="auto"/>
              <w:right w:val="single" w:sz="4" w:space="0" w:color="auto"/>
            </w:tcBorders>
            <w:shd w:val="clear" w:color="000000" w:fill="FFFFFF"/>
            <w:noWrap/>
            <w:vAlign w:val="bottom"/>
            <w:hideMark/>
          </w:tcPr>
          <w:p w14:paraId="5E493D3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3ABE7CFD"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38CDC21D"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489CA1F5"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3BFE2286"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1F7F4573"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70980D4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15B79792"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5EB7B5E2"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Add: Interest on Term Loan</w:t>
            </w:r>
          </w:p>
        </w:tc>
        <w:tc>
          <w:tcPr>
            <w:tcW w:w="412" w:type="pct"/>
            <w:tcBorders>
              <w:top w:val="nil"/>
              <w:left w:val="nil"/>
              <w:bottom w:val="single" w:sz="4" w:space="0" w:color="auto"/>
              <w:right w:val="single" w:sz="4" w:space="0" w:color="auto"/>
            </w:tcBorders>
            <w:shd w:val="clear" w:color="000000" w:fill="FFFFFF"/>
            <w:noWrap/>
            <w:vAlign w:val="bottom"/>
            <w:hideMark/>
          </w:tcPr>
          <w:p w14:paraId="48C9882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76790CF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1CF366E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40BF797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0CA3CA5C"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0296F621"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746D0722"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6F8748E1"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3F3E7BF4"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Funds Available for Debt Servicing</w:t>
            </w:r>
          </w:p>
        </w:tc>
        <w:tc>
          <w:tcPr>
            <w:tcW w:w="412" w:type="pct"/>
            <w:tcBorders>
              <w:top w:val="nil"/>
              <w:left w:val="nil"/>
              <w:bottom w:val="single" w:sz="4" w:space="0" w:color="auto"/>
              <w:right w:val="single" w:sz="4" w:space="0" w:color="auto"/>
            </w:tcBorders>
            <w:shd w:val="clear" w:color="000000" w:fill="FFFFFF"/>
            <w:noWrap/>
            <w:vAlign w:val="bottom"/>
            <w:hideMark/>
          </w:tcPr>
          <w:p w14:paraId="5B261728"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5F53395D"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16CC8AD7"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3FF71CB8"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061584AE"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028FC5C8"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60A33078"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r>
      <w:tr w:rsidR="0093142E" w:rsidRPr="009A2ACE" w14:paraId="384D4A2C"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3403D60D"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Interest on Term Loan</w:t>
            </w:r>
          </w:p>
        </w:tc>
        <w:tc>
          <w:tcPr>
            <w:tcW w:w="412" w:type="pct"/>
            <w:tcBorders>
              <w:top w:val="nil"/>
              <w:left w:val="nil"/>
              <w:bottom w:val="single" w:sz="4" w:space="0" w:color="auto"/>
              <w:right w:val="single" w:sz="4" w:space="0" w:color="auto"/>
            </w:tcBorders>
            <w:shd w:val="clear" w:color="000000" w:fill="FFFFFF"/>
            <w:noWrap/>
            <w:vAlign w:val="bottom"/>
            <w:hideMark/>
          </w:tcPr>
          <w:p w14:paraId="1237835F"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76B79466"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7BC4F26E"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4D955D06"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761E7AC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0A592F10"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1A6F3B94"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2A21A071"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082356AD"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Principal Payment</w:t>
            </w:r>
          </w:p>
        </w:tc>
        <w:tc>
          <w:tcPr>
            <w:tcW w:w="412" w:type="pct"/>
            <w:tcBorders>
              <w:top w:val="nil"/>
              <w:left w:val="nil"/>
              <w:bottom w:val="single" w:sz="4" w:space="0" w:color="auto"/>
              <w:right w:val="single" w:sz="4" w:space="0" w:color="auto"/>
            </w:tcBorders>
            <w:shd w:val="clear" w:color="000000" w:fill="FFFFFF"/>
            <w:noWrap/>
            <w:vAlign w:val="bottom"/>
            <w:hideMark/>
          </w:tcPr>
          <w:p w14:paraId="4EC0D269"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5654DC63"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10979E6E"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23A59AFC"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233771CB"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21152DB9"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4487D5CB"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3E003D02"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6714E4C4"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Debt Servicing Obligation</w:t>
            </w:r>
          </w:p>
        </w:tc>
        <w:tc>
          <w:tcPr>
            <w:tcW w:w="412" w:type="pct"/>
            <w:tcBorders>
              <w:top w:val="nil"/>
              <w:left w:val="nil"/>
              <w:bottom w:val="single" w:sz="4" w:space="0" w:color="auto"/>
              <w:right w:val="single" w:sz="4" w:space="0" w:color="auto"/>
            </w:tcBorders>
            <w:shd w:val="clear" w:color="000000" w:fill="FFFFFF"/>
            <w:noWrap/>
            <w:vAlign w:val="bottom"/>
            <w:hideMark/>
          </w:tcPr>
          <w:p w14:paraId="27992B9D"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3A2AFBE7"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1E0EACE7"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340BE78B"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47BEA03A"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7715BE03"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18277D57"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r>
      <w:tr w:rsidR="0093142E" w:rsidRPr="009A2ACE" w14:paraId="511BF5FA"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2A315DBB"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Gross DSCR</w:t>
            </w:r>
          </w:p>
        </w:tc>
        <w:tc>
          <w:tcPr>
            <w:tcW w:w="412" w:type="pct"/>
            <w:tcBorders>
              <w:top w:val="nil"/>
              <w:left w:val="nil"/>
              <w:bottom w:val="single" w:sz="4" w:space="0" w:color="auto"/>
              <w:right w:val="single" w:sz="4" w:space="0" w:color="auto"/>
            </w:tcBorders>
            <w:shd w:val="clear" w:color="000000" w:fill="FFFFFF"/>
            <w:noWrap/>
            <w:vAlign w:val="bottom"/>
            <w:hideMark/>
          </w:tcPr>
          <w:p w14:paraId="42E586E8"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          -   </w:t>
            </w:r>
          </w:p>
        </w:tc>
        <w:tc>
          <w:tcPr>
            <w:tcW w:w="412" w:type="pct"/>
            <w:tcBorders>
              <w:top w:val="nil"/>
              <w:left w:val="nil"/>
              <w:bottom w:val="single" w:sz="4" w:space="0" w:color="auto"/>
              <w:right w:val="single" w:sz="4" w:space="0" w:color="auto"/>
            </w:tcBorders>
            <w:shd w:val="clear" w:color="000000" w:fill="FFFFFF"/>
            <w:noWrap/>
            <w:vAlign w:val="bottom"/>
            <w:hideMark/>
          </w:tcPr>
          <w:p w14:paraId="7A75400E"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7F2747C0"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20F89BE5"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2" w:type="pct"/>
            <w:tcBorders>
              <w:top w:val="nil"/>
              <w:left w:val="nil"/>
              <w:bottom w:val="single" w:sz="4" w:space="0" w:color="auto"/>
              <w:right w:val="single" w:sz="4" w:space="0" w:color="auto"/>
            </w:tcBorders>
            <w:shd w:val="clear" w:color="000000" w:fill="FFFFFF"/>
            <w:noWrap/>
            <w:vAlign w:val="bottom"/>
            <w:hideMark/>
          </w:tcPr>
          <w:p w14:paraId="7C815F81"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13" w:type="pct"/>
            <w:tcBorders>
              <w:top w:val="nil"/>
              <w:left w:val="nil"/>
              <w:bottom w:val="single" w:sz="4" w:space="0" w:color="auto"/>
              <w:right w:val="single" w:sz="4" w:space="0" w:color="auto"/>
            </w:tcBorders>
            <w:shd w:val="clear" w:color="000000" w:fill="FFFFFF"/>
            <w:noWrap/>
            <w:vAlign w:val="bottom"/>
            <w:hideMark/>
          </w:tcPr>
          <w:p w14:paraId="0A39C45D"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446" w:type="pct"/>
            <w:tcBorders>
              <w:top w:val="nil"/>
              <w:left w:val="nil"/>
              <w:bottom w:val="single" w:sz="4" w:space="0" w:color="auto"/>
              <w:right w:val="single" w:sz="4" w:space="0" w:color="auto"/>
            </w:tcBorders>
            <w:shd w:val="clear" w:color="000000" w:fill="FFFFFF"/>
            <w:noWrap/>
            <w:vAlign w:val="bottom"/>
            <w:hideMark/>
          </w:tcPr>
          <w:p w14:paraId="652ED7DC"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r>
      <w:tr w:rsidR="0093142E" w:rsidRPr="009A2ACE" w14:paraId="4190F65E"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38B8569B"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Average DSCR</w:t>
            </w:r>
          </w:p>
        </w:tc>
        <w:tc>
          <w:tcPr>
            <w:tcW w:w="412" w:type="pct"/>
            <w:tcBorders>
              <w:top w:val="nil"/>
              <w:left w:val="nil"/>
              <w:bottom w:val="single" w:sz="4" w:space="0" w:color="auto"/>
              <w:right w:val="single" w:sz="4" w:space="0" w:color="auto"/>
            </w:tcBorders>
            <w:shd w:val="clear" w:color="000000" w:fill="FFFFFF"/>
            <w:noWrap/>
            <w:vAlign w:val="bottom"/>
            <w:hideMark/>
          </w:tcPr>
          <w:p w14:paraId="12DF4989"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          -   </w:t>
            </w:r>
          </w:p>
        </w:tc>
        <w:tc>
          <w:tcPr>
            <w:tcW w:w="412" w:type="pct"/>
            <w:tcBorders>
              <w:top w:val="nil"/>
              <w:left w:val="nil"/>
              <w:bottom w:val="nil"/>
              <w:right w:val="nil"/>
            </w:tcBorders>
            <w:noWrap/>
            <w:vAlign w:val="bottom"/>
            <w:hideMark/>
          </w:tcPr>
          <w:p w14:paraId="1B14BC5A" w14:textId="77777777" w:rsidR="0093142E" w:rsidRPr="009A2ACE" w:rsidRDefault="0093142E" w:rsidP="00CF2EF5">
            <w:pPr>
              <w:spacing w:after="0" w:line="240" w:lineRule="auto"/>
              <w:jc w:val="left"/>
              <w:rPr>
                <w:rFonts w:eastAsia="Times New Roman" w:cs="Times New Roman"/>
                <w:b/>
                <w:bCs/>
                <w:color w:val="000000"/>
                <w:kern w:val="0"/>
                <w14:ligatures w14:val="none"/>
              </w:rPr>
            </w:pPr>
          </w:p>
        </w:tc>
        <w:tc>
          <w:tcPr>
            <w:tcW w:w="412" w:type="pct"/>
            <w:tcBorders>
              <w:top w:val="nil"/>
              <w:left w:val="nil"/>
              <w:bottom w:val="nil"/>
              <w:right w:val="nil"/>
            </w:tcBorders>
            <w:noWrap/>
            <w:vAlign w:val="bottom"/>
            <w:hideMark/>
          </w:tcPr>
          <w:p w14:paraId="058A894A"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2" w:type="pct"/>
            <w:tcBorders>
              <w:top w:val="nil"/>
              <w:left w:val="nil"/>
              <w:bottom w:val="nil"/>
              <w:right w:val="nil"/>
            </w:tcBorders>
            <w:noWrap/>
            <w:vAlign w:val="bottom"/>
            <w:hideMark/>
          </w:tcPr>
          <w:p w14:paraId="2EC17F07"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2" w:type="pct"/>
            <w:tcBorders>
              <w:top w:val="nil"/>
              <w:left w:val="nil"/>
              <w:bottom w:val="nil"/>
              <w:right w:val="nil"/>
            </w:tcBorders>
            <w:noWrap/>
            <w:vAlign w:val="bottom"/>
            <w:hideMark/>
          </w:tcPr>
          <w:p w14:paraId="5032EA49"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3" w:type="pct"/>
            <w:tcBorders>
              <w:top w:val="nil"/>
              <w:left w:val="nil"/>
              <w:bottom w:val="nil"/>
              <w:right w:val="nil"/>
            </w:tcBorders>
            <w:noWrap/>
            <w:vAlign w:val="bottom"/>
            <w:hideMark/>
          </w:tcPr>
          <w:p w14:paraId="4C52DBF1"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46" w:type="pct"/>
            <w:tcBorders>
              <w:top w:val="nil"/>
              <w:left w:val="nil"/>
              <w:bottom w:val="nil"/>
              <w:right w:val="nil"/>
            </w:tcBorders>
            <w:noWrap/>
            <w:vAlign w:val="bottom"/>
            <w:hideMark/>
          </w:tcPr>
          <w:p w14:paraId="21CC9C32"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r>
      <w:tr w:rsidR="0093142E" w:rsidRPr="009A2ACE" w14:paraId="6596EF97"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71484392"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Maximum DSCR</w:t>
            </w:r>
          </w:p>
        </w:tc>
        <w:tc>
          <w:tcPr>
            <w:tcW w:w="412" w:type="pct"/>
            <w:tcBorders>
              <w:top w:val="nil"/>
              <w:left w:val="nil"/>
              <w:bottom w:val="single" w:sz="4" w:space="0" w:color="auto"/>
              <w:right w:val="single" w:sz="4" w:space="0" w:color="auto"/>
            </w:tcBorders>
            <w:shd w:val="clear" w:color="000000" w:fill="FFFFFF"/>
            <w:noWrap/>
            <w:vAlign w:val="bottom"/>
            <w:hideMark/>
          </w:tcPr>
          <w:p w14:paraId="7C55268E"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          -   </w:t>
            </w:r>
          </w:p>
        </w:tc>
        <w:tc>
          <w:tcPr>
            <w:tcW w:w="412" w:type="pct"/>
            <w:tcBorders>
              <w:top w:val="nil"/>
              <w:left w:val="nil"/>
              <w:bottom w:val="nil"/>
              <w:right w:val="nil"/>
            </w:tcBorders>
            <w:noWrap/>
            <w:vAlign w:val="bottom"/>
            <w:hideMark/>
          </w:tcPr>
          <w:p w14:paraId="69B512CA" w14:textId="77777777" w:rsidR="0093142E" w:rsidRPr="009A2ACE" w:rsidRDefault="0093142E" w:rsidP="00CF2EF5">
            <w:pPr>
              <w:spacing w:after="0" w:line="240" w:lineRule="auto"/>
              <w:jc w:val="left"/>
              <w:rPr>
                <w:rFonts w:eastAsia="Times New Roman" w:cs="Times New Roman"/>
                <w:b/>
                <w:bCs/>
                <w:color w:val="000000"/>
                <w:kern w:val="0"/>
                <w14:ligatures w14:val="none"/>
              </w:rPr>
            </w:pPr>
          </w:p>
        </w:tc>
        <w:tc>
          <w:tcPr>
            <w:tcW w:w="412" w:type="pct"/>
            <w:tcBorders>
              <w:top w:val="nil"/>
              <w:left w:val="nil"/>
              <w:bottom w:val="nil"/>
              <w:right w:val="nil"/>
            </w:tcBorders>
            <w:noWrap/>
            <w:vAlign w:val="bottom"/>
            <w:hideMark/>
          </w:tcPr>
          <w:p w14:paraId="629EBD4D"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2" w:type="pct"/>
            <w:tcBorders>
              <w:top w:val="nil"/>
              <w:left w:val="nil"/>
              <w:bottom w:val="nil"/>
              <w:right w:val="nil"/>
            </w:tcBorders>
            <w:noWrap/>
            <w:vAlign w:val="bottom"/>
            <w:hideMark/>
          </w:tcPr>
          <w:p w14:paraId="7ED11EB7"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2" w:type="pct"/>
            <w:tcBorders>
              <w:top w:val="nil"/>
              <w:left w:val="nil"/>
              <w:bottom w:val="nil"/>
              <w:right w:val="nil"/>
            </w:tcBorders>
            <w:noWrap/>
            <w:vAlign w:val="bottom"/>
            <w:hideMark/>
          </w:tcPr>
          <w:p w14:paraId="37945A54"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3" w:type="pct"/>
            <w:tcBorders>
              <w:top w:val="nil"/>
              <w:left w:val="nil"/>
              <w:bottom w:val="nil"/>
              <w:right w:val="nil"/>
            </w:tcBorders>
            <w:noWrap/>
            <w:vAlign w:val="bottom"/>
            <w:hideMark/>
          </w:tcPr>
          <w:p w14:paraId="515A0821"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46" w:type="pct"/>
            <w:tcBorders>
              <w:top w:val="nil"/>
              <w:left w:val="nil"/>
              <w:bottom w:val="nil"/>
              <w:right w:val="nil"/>
            </w:tcBorders>
            <w:noWrap/>
            <w:vAlign w:val="bottom"/>
            <w:hideMark/>
          </w:tcPr>
          <w:p w14:paraId="05F6BC00"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r>
      <w:tr w:rsidR="0093142E" w:rsidRPr="009A2ACE" w14:paraId="732138C1" w14:textId="77777777" w:rsidTr="000E61A2">
        <w:trPr>
          <w:trHeight w:val="288"/>
        </w:trPr>
        <w:tc>
          <w:tcPr>
            <w:tcW w:w="2078" w:type="pct"/>
            <w:tcBorders>
              <w:top w:val="nil"/>
              <w:left w:val="single" w:sz="4" w:space="0" w:color="auto"/>
              <w:bottom w:val="single" w:sz="4" w:space="0" w:color="auto"/>
              <w:right w:val="single" w:sz="4" w:space="0" w:color="auto"/>
            </w:tcBorders>
            <w:shd w:val="clear" w:color="000000" w:fill="FFFFFF"/>
            <w:noWrap/>
            <w:vAlign w:val="bottom"/>
            <w:hideMark/>
          </w:tcPr>
          <w:p w14:paraId="6A72586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Minimum DSCR</w:t>
            </w:r>
          </w:p>
        </w:tc>
        <w:tc>
          <w:tcPr>
            <w:tcW w:w="412" w:type="pct"/>
            <w:tcBorders>
              <w:top w:val="nil"/>
              <w:left w:val="nil"/>
              <w:bottom w:val="single" w:sz="4" w:space="0" w:color="auto"/>
              <w:right w:val="single" w:sz="4" w:space="0" w:color="auto"/>
            </w:tcBorders>
            <w:shd w:val="clear" w:color="000000" w:fill="FFFFFF"/>
            <w:noWrap/>
            <w:vAlign w:val="bottom"/>
            <w:hideMark/>
          </w:tcPr>
          <w:p w14:paraId="3FB684D8" w14:textId="77777777" w:rsidR="0093142E" w:rsidRPr="009A2ACE" w:rsidRDefault="0093142E" w:rsidP="00CF2EF5">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xml:space="preserve">          -   </w:t>
            </w:r>
          </w:p>
        </w:tc>
        <w:tc>
          <w:tcPr>
            <w:tcW w:w="412" w:type="pct"/>
            <w:tcBorders>
              <w:top w:val="nil"/>
              <w:left w:val="nil"/>
              <w:bottom w:val="nil"/>
              <w:right w:val="nil"/>
            </w:tcBorders>
            <w:noWrap/>
            <w:vAlign w:val="bottom"/>
            <w:hideMark/>
          </w:tcPr>
          <w:p w14:paraId="58131DFF" w14:textId="77777777" w:rsidR="0093142E" w:rsidRPr="009A2ACE" w:rsidRDefault="0093142E" w:rsidP="00CF2EF5">
            <w:pPr>
              <w:spacing w:after="0" w:line="240" w:lineRule="auto"/>
              <w:jc w:val="left"/>
              <w:rPr>
                <w:rFonts w:eastAsia="Times New Roman" w:cs="Times New Roman"/>
                <w:b/>
                <w:bCs/>
                <w:color w:val="000000"/>
                <w:kern w:val="0"/>
                <w14:ligatures w14:val="none"/>
              </w:rPr>
            </w:pPr>
          </w:p>
        </w:tc>
        <w:tc>
          <w:tcPr>
            <w:tcW w:w="412" w:type="pct"/>
            <w:tcBorders>
              <w:top w:val="nil"/>
              <w:left w:val="nil"/>
              <w:bottom w:val="nil"/>
              <w:right w:val="nil"/>
            </w:tcBorders>
            <w:noWrap/>
            <w:vAlign w:val="bottom"/>
            <w:hideMark/>
          </w:tcPr>
          <w:p w14:paraId="70729D12"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2" w:type="pct"/>
            <w:tcBorders>
              <w:top w:val="nil"/>
              <w:left w:val="nil"/>
              <w:bottom w:val="nil"/>
              <w:right w:val="nil"/>
            </w:tcBorders>
            <w:noWrap/>
            <w:vAlign w:val="bottom"/>
            <w:hideMark/>
          </w:tcPr>
          <w:p w14:paraId="7800A8C8"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2" w:type="pct"/>
            <w:tcBorders>
              <w:top w:val="nil"/>
              <w:left w:val="nil"/>
              <w:bottom w:val="nil"/>
              <w:right w:val="nil"/>
            </w:tcBorders>
            <w:noWrap/>
            <w:vAlign w:val="bottom"/>
            <w:hideMark/>
          </w:tcPr>
          <w:p w14:paraId="4C57FA90"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13" w:type="pct"/>
            <w:tcBorders>
              <w:top w:val="nil"/>
              <w:left w:val="nil"/>
              <w:bottom w:val="nil"/>
              <w:right w:val="nil"/>
            </w:tcBorders>
            <w:noWrap/>
            <w:vAlign w:val="bottom"/>
            <w:hideMark/>
          </w:tcPr>
          <w:p w14:paraId="66345488"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c>
          <w:tcPr>
            <w:tcW w:w="446" w:type="pct"/>
            <w:tcBorders>
              <w:top w:val="nil"/>
              <w:left w:val="nil"/>
              <w:bottom w:val="nil"/>
              <w:right w:val="nil"/>
            </w:tcBorders>
            <w:noWrap/>
            <w:vAlign w:val="bottom"/>
            <w:hideMark/>
          </w:tcPr>
          <w:p w14:paraId="009BC6AB" w14:textId="77777777" w:rsidR="0093142E" w:rsidRPr="009A2ACE" w:rsidRDefault="0093142E" w:rsidP="00CF2EF5">
            <w:pPr>
              <w:spacing w:after="0" w:line="240" w:lineRule="auto"/>
              <w:jc w:val="left"/>
              <w:rPr>
                <w:rFonts w:eastAsia="Times New Roman" w:cs="Times New Roman"/>
                <w:kern w:val="0"/>
                <w:sz w:val="20"/>
                <w:szCs w:val="20"/>
                <w14:ligatures w14:val="none"/>
              </w:rPr>
            </w:pPr>
          </w:p>
        </w:tc>
      </w:tr>
    </w:tbl>
    <w:p w14:paraId="5C8B2B84" w14:textId="42E9973B" w:rsidR="0093142E" w:rsidRPr="009A2ACE" w:rsidRDefault="000E61A2" w:rsidP="0093142E">
      <w:r w:rsidRPr="00674CE8">
        <w:rPr>
          <w:b/>
          <w:bCs/>
          <w:i/>
          <w:iCs/>
        </w:rPr>
        <w:t>The above table may be modified as per requirements.</w:t>
      </w:r>
    </w:p>
    <w:p w14:paraId="62113F71" w14:textId="77777777" w:rsidR="0093142E" w:rsidRPr="009A2ACE" w:rsidRDefault="0093142E" w:rsidP="0093142E">
      <w:pPr>
        <w:pStyle w:val="Heading2"/>
      </w:pPr>
      <w:bookmarkStart w:id="63" w:name="_Toc204686809"/>
      <w:bookmarkStart w:id="64" w:name="_Toc204687571"/>
      <w:r w:rsidRPr="009A2ACE">
        <w:t>Breakeven Analysis</w:t>
      </w:r>
      <w:bookmarkEnd w:id="63"/>
      <w:bookmarkEnd w:id="64"/>
    </w:p>
    <w:p w14:paraId="4ABBBFBF" w14:textId="77777777" w:rsidR="0093142E" w:rsidRPr="009A2ACE" w:rsidRDefault="0093142E" w:rsidP="0093142E">
      <w:r w:rsidRPr="009A2ACE">
        <w:t>This section shall present the breakeven analysis for the project.</w:t>
      </w:r>
    </w:p>
    <w:tbl>
      <w:tblPr>
        <w:tblW w:w="5000" w:type="pct"/>
        <w:tblLook w:val="04A0" w:firstRow="1" w:lastRow="0" w:firstColumn="1" w:lastColumn="0" w:noHBand="0" w:noVBand="1"/>
      </w:tblPr>
      <w:tblGrid>
        <w:gridCol w:w="1804"/>
        <w:gridCol w:w="1194"/>
        <w:gridCol w:w="1138"/>
        <w:gridCol w:w="1192"/>
        <w:gridCol w:w="1138"/>
        <w:gridCol w:w="1138"/>
        <w:gridCol w:w="1138"/>
        <w:gridCol w:w="1138"/>
      </w:tblGrid>
      <w:tr w:rsidR="009A2ACE" w:rsidRPr="009A2ACE" w14:paraId="12898FE6" w14:textId="77777777" w:rsidTr="00CF2CA2">
        <w:trPr>
          <w:trHeight w:val="288"/>
          <w:tblHeader/>
        </w:trPr>
        <w:tc>
          <w:tcPr>
            <w:tcW w:w="913" w:type="pct"/>
            <w:tcBorders>
              <w:top w:val="single" w:sz="4" w:space="0" w:color="auto"/>
              <w:left w:val="single" w:sz="4" w:space="0" w:color="auto"/>
              <w:bottom w:val="single" w:sz="4" w:space="0" w:color="auto"/>
              <w:right w:val="single" w:sz="4" w:space="0" w:color="auto"/>
            </w:tcBorders>
            <w:noWrap/>
            <w:vAlign w:val="bottom"/>
            <w:hideMark/>
          </w:tcPr>
          <w:p w14:paraId="1FB7D93B" w14:textId="77777777" w:rsidR="009A2ACE" w:rsidRPr="009A2ACE" w:rsidRDefault="009A2ACE" w:rsidP="009A2ACE">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Particular </w:t>
            </w:r>
          </w:p>
        </w:tc>
        <w:tc>
          <w:tcPr>
            <w:tcW w:w="604" w:type="pct"/>
            <w:tcBorders>
              <w:top w:val="single" w:sz="4" w:space="0" w:color="auto"/>
              <w:left w:val="nil"/>
              <w:bottom w:val="single" w:sz="4" w:space="0" w:color="auto"/>
              <w:right w:val="single" w:sz="4" w:space="0" w:color="auto"/>
            </w:tcBorders>
            <w:shd w:val="clear" w:color="000000" w:fill="FFFFFF"/>
            <w:noWrap/>
            <w:vAlign w:val="bottom"/>
            <w:hideMark/>
          </w:tcPr>
          <w:p w14:paraId="6B1573EA"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w:t>
            </w:r>
          </w:p>
        </w:tc>
        <w:tc>
          <w:tcPr>
            <w:tcW w:w="576" w:type="pct"/>
            <w:tcBorders>
              <w:top w:val="single" w:sz="4" w:space="0" w:color="auto"/>
              <w:left w:val="nil"/>
              <w:bottom w:val="single" w:sz="4" w:space="0" w:color="auto"/>
              <w:right w:val="single" w:sz="4" w:space="0" w:color="auto"/>
            </w:tcBorders>
            <w:shd w:val="clear" w:color="000000" w:fill="FFFFFF"/>
            <w:noWrap/>
            <w:vAlign w:val="bottom"/>
            <w:hideMark/>
          </w:tcPr>
          <w:p w14:paraId="310CBCCA"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2</w:t>
            </w:r>
          </w:p>
        </w:tc>
        <w:tc>
          <w:tcPr>
            <w:tcW w:w="603" w:type="pct"/>
            <w:tcBorders>
              <w:top w:val="single" w:sz="4" w:space="0" w:color="auto"/>
              <w:left w:val="nil"/>
              <w:bottom w:val="single" w:sz="4" w:space="0" w:color="auto"/>
              <w:right w:val="single" w:sz="4" w:space="0" w:color="auto"/>
            </w:tcBorders>
            <w:shd w:val="clear" w:color="000000" w:fill="FFFFFF"/>
            <w:noWrap/>
            <w:vAlign w:val="bottom"/>
            <w:hideMark/>
          </w:tcPr>
          <w:p w14:paraId="50B350B2"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3</w:t>
            </w:r>
          </w:p>
        </w:tc>
        <w:tc>
          <w:tcPr>
            <w:tcW w:w="576" w:type="pct"/>
            <w:tcBorders>
              <w:top w:val="single" w:sz="4" w:space="0" w:color="auto"/>
              <w:left w:val="nil"/>
              <w:bottom w:val="single" w:sz="4" w:space="0" w:color="auto"/>
              <w:right w:val="single" w:sz="4" w:space="0" w:color="auto"/>
            </w:tcBorders>
            <w:shd w:val="clear" w:color="000000" w:fill="FFFFFF"/>
            <w:noWrap/>
            <w:vAlign w:val="bottom"/>
            <w:hideMark/>
          </w:tcPr>
          <w:p w14:paraId="0A2BA92A" w14:textId="49CABB93"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4</w:t>
            </w:r>
          </w:p>
        </w:tc>
        <w:tc>
          <w:tcPr>
            <w:tcW w:w="576" w:type="pct"/>
            <w:tcBorders>
              <w:top w:val="single" w:sz="4" w:space="0" w:color="auto"/>
              <w:left w:val="nil"/>
              <w:bottom w:val="single" w:sz="4" w:space="0" w:color="auto"/>
              <w:right w:val="single" w:sz="4" w:space="0" w:color="auto"/>
            </w:tcBorders>
            <w:shd w:val="clear" w:color="000000" w:fill="FFFFFF"/>
            <w:noWrap/>
            <w:vAlign w:val="bottom"/>
            <w:hideMark/>
          </w:tcPr>
          <w:p w14:paraId="48056455" w14:textId="433BC50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76" w:type="pct"/>
            <w:tcBorders>
              <w:top w:val="single" w:sz="4" w:space="0" w:color="auto"/>
              <w:left w:val="nil"/>
              <w:bottom w:val="single" w:sz="4" w:space="0" w:color="auto"/>
              <w:right w:val="single" w:sz="4" w:space="0" w:color="auto"/>
            </w:tcBorders>
            <w:shd w:val="clear" w:color="000000" w:fill="FFFFFF"/>
            <w:noWrap/>
            <w:vAlign w:val="bottom"/>
            <w:hideMark/>
          </w:tcPr>
          <w:p w14:paraId="11E6F3F0" w14:textId="6271A158"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76" w:type="pct"/>
            <w:tcBorders>
              <w:top w:val="single" w:sz="4" w:space="0" w:color="auto"/>
              <w:left w:val="nil"/>
              <w:bottom w:val="single" w:sz="4" w:space="0" w:color="auto"/>
              <w:right w:val="single" w:sz="4" w:space="0" w:color="auto"/>
            </w:tcBorders>
            <w:shd w:val="clear" w:color="000000" w:fill="FFFFFF"/>
            <w:noWrap/>
            <w:vAlign w:val="bottom"/>
            <w:hideMark/>
          </w:tcPr>
          <w:p w14:paraId="6428F69B" w14:textId="1F5361A4"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10</w:t>
            </w:r>
          </w:p>
        </w:tc>
      </w:tr>
      <w:tr w:rsidR="009A2ACE" w:rsidRPr="009A2ACE" w14:paraId="498C8DC0"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42621A22"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 Revenue</w:t>
            </w:r>
          </w:p>
        </w:tc>
        <w:tc>
          <w:tcPr>
            <w:tcW w:w="604" w:type="pct"/>
            <w:tcBorders>
              <w:top w:val="nil"/>
              <w:left w:val="nil"/>
              <w:bottom w:val="single" w:sz="4" w:space="0" w:color="auto"/>
              <w:right w:val="single" w:sz="4" w:space="0" w:color="auto"/>
            </w:tcBorders>
            <w:noWrap/>
            <w:vAlign w:val="bottom"/>
            <w:hideMark/>
          </w:tcPr>
          <w:p w14:paraId="4891714E"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0EB486D8"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3EA5C737"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78D84C0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1CEA0B47"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59BF6F25"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2017BBCE"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1F778FA9"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3026D644"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 Variable Cost</w:t>
            </w:r>
          </w:p>
        </w:tc>
        <w:tc>
          <w:tcPr>
            <w:tcW w:w="604" w:type="pct"/>
            <w:tcBorders>
              <w:top w:val="nil"/>
              <w:left w:val="nil"/>
              <w:bottom w:val="single" w:sz="4" w:space="0" w:color="auto"/>
              <w:right w:val="single" w:sz="4" w:space="0" w:color="auto"/>
            </w:tcBorders>
            <w:noWrap/>
            <w:vAlign w:val="bottom"/>
            <w:hideMark/>
          </w:tcPr>
          <w:p w14:paraId="5CF6CE89"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035E43D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525CB84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4A15CE89"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41A142B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62889A34"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2D909A2E"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0346B3D2"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48CEFBAB"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Contribution</w:t>
            </w:r>
          </w:p>
        </w:tc>
        <w:tc>
          <w:tcPr>
            <w:tcW w:w="604" w:type="pct"/>
            <w:tcBorders>
              <w:top w:val="nil"/>
              <w:left w:val="nil"/>
              <w:bottom w:val="single" w:sz="4" w:space="0" w:color="auto"/>
              <w:right w:val="single" w:sz="4" w:space="0" w:color="auto"/>
            </w:tcBorders>
            <w:noWrap/>
            <w:vAlign w:val="bottom"/>
            <w:hideMark/>
          </w:tcPr>
          <w:p w14:paraId="4799AE94"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6DCB4D56"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2B62D9D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0A4B379E"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02A15236"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01DBA2BC"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61FEB3DB"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42D57511"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4A6D3443"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Total Fixed Cost</w:t>
            </w:r>
          </w:p>
        </w:tc>
        <w:tc>
          <w:tcPr>
            <w:tcW w:w="604" w:type="pct"/>
            <w:tcBorders>
              <w:top w:val="nil"/>
              <w:left w:val="nil"/>
              <w:bottom w:val="single" w:sz="4" w:space="0" w:color="auto"/>
              <w:right w:val="single" w:sz="4" w:space="0" w:color="auto"/>
            </w:tcBorders>
            <w:noWrap/>
            <w:vAlign w:val="bottom"/>
            <w:hideMark/>
          </w:tcPr>
          <w:p w14:paraId="5A7AD84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35C87995"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66ED15C7"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30696C87"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57754CD6"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4A1186C2"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1D6B923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0EB1CC45"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11F8D748"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Profit</w:t>
            </w:r>
          </w:p>
        </w:tc>
        <w:tc>
          <w:tcPr>
            <w:tcW w:w="604" w:type="pct"/>
            <w:tcBorders>
              <w:top w:val="nil"/>
              <w:left w:val="nil"/>
              <w:bottom w:val="single" w:sz="4" w:space="0" w:color="auto"/>
              <w:right w:val="single" w:sz="4" w:space="0" w:color="auto"/>
            </w:tcBorders>
            <w:noWrap/>
            <w:vAlign w:val="bottom"/>
            <w:hideMark/>
          </w:tcPr>
          <w:p w14:paraId="1267B149"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2F0905F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0837141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440AD979"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6F45E15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66E3373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35C982F5"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05F6CD2F"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55F62FAF"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Cash Fixed Cost</w:t>
            </w:r>
          </w:p>
        </w:tc>
        <w:tc>
          <w:tcPr>
            <w:tcW w:w="604" w:type="pct"/>
            <w:tcBorders>
              <w:top w:val="nil"/>
              <w:left w:val="nil"/>
              <w:bottom w:val="single" w:sz="4" w:space="0" w:color="auto"/>
              <w:right w:val="single" w:sz="4" w:space="0" w:color="auto"/>
            </w:tcBorders>
            <w:noWrap/>
            <w:vAlign w:val="bottom"/>
            <w:hideMark/>
          </w:tcPr>
          <w:p w14:paraId="6090246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14D0E5AD"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2D07CD0E"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1F52563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34C19A46"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02484EAB"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2AFEA46E"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727BAC19"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682A378C"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lastRenderedPageBreak/>
              <w:t>BREAKEVEN %</w:t>
            </w:r>
          </w:p>
        </w:tc>
        <w:tc>
          <w:tcPr>
            <w:tcW w:w="604" w:type="pct"/>
            <w:tcBorders>
              <w:top w:val="nil"/>
              <w:left w:val="nil"/>
              <w:bottom w:val="single" w:sz="4" w:space="0" w:color="auto"/>
              <w:right w:val="single" w:sz="4" w:space="0" w:color="auto"/>
            </w:tcBorders>
            <w:noWrap/>
            <w:vAlign w:val="bottom"/>
            <w:hideMark/>
          </w:tcPr>
          <w:p w14:paraId="36A1EDE5"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7D304394"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3F9D795B"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174563D0"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5C12EE8A"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5D560503"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480B3EF9"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r w:rsidR="009A2ACE" w:rsidRPr="009A2ACE" w14:paraId="7A94F894" w14:textId="77777777" w:rsidTr="00CF2EF5">
        <w:trPr>
          <w:trHeight w:val="288"/>
        </w:trPr>
        <w:tc>
          <w:tcPr>
            <w:tcW w:w="913" w:type="pct"/>
            <w:tcBorders>
              <w:top w:val="nil"/>
              <w:left w:val="single" w:sz="4" w:space="0" w:color="auto"/>
              <w:bottom w:val="single" w:sz="4" w:space="0" w:color="auto"/>
              <w:right w:val="single" w:sz="4" w:space="0" w:color="auto"/>
            </w:tcBorders>
            <w:noWrap/>
            <w:vAlign w:val="bottom"/>
            <w:hideMark/>
          </w:tcPr>
          <w:p w14:paraId="0D862C87" w14:textId="77777777" w:rsidR="009A2ACE" w:rsidRPr="009A2ACE" w:rsidRDefault="009A2ACE" w:rsidP="009A2ACE">
            <w:pPr>
              <w:spacing w:after="0" w:line="240" w:lineRule="auto"/>
              <w:jc w:val="left"/>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Sales Required</w:t>
            </w:r>
          </w:p>
        </w:tc>
        <w:tc>
          <w:tcPr>
            <w:tcW w:w="604" w:type="pct"/>
            <w:tcBorders>
              <w:top w:val="nil"/>
              <w:left w:val="nil"/>
              <w:bottom w:val="single" w:sz="4" w:space="0" w:color="auto"/>
              <w:right w:val="single" w:sz="4" w:space="0" w:color="auto"/>
            </w:tcBorders>
            <w:noWrap/>
            <w:vAlign w:val="bottom"/>
            <w:hideMark/>
          </w:tcPr>
          <w:p w14:paraId="6F66EAD1"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5A4B4178"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603" w:type="pct"/>
            <w:tcBorders>
              <w:top w:val="nil"/>
              <w:left w:val="nil"/>
              <w:bottom w:val="single" w:sz="4" w:space="0" w:color="auto"/>
              <w:right w:val="single" w:sz="4" w:space="0" w:color="auto"/>
            </w:tcBorders>
            <w:noWrap/>
            <w:vAlign w:val="bottom"/>
            <w:hideMark/>
          </w:tcPr>
          <w:p w14:paraId="141B8804"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7F3DB8BF"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7DE57989"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67746A3D"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c>
          <w:tcPr>
            <w:tcW w:w="576" w:type="pct"/>
            <w:tcBorders>
              <w:top w:val="nil"/>
              <w:left w:val="nil"/>
              <w:bottom w:val="single" w:sz="4" w:space="0" w:color="auto"/>
              <w:right w:val="single" w:sz="4" w:space="0" w:color="auto"/>
            </w:tcBorders>
            <w:noWrap/>
            <w:vAlign w:val="bottom"/>
            <w:hideMark/>
          </w:tcPr>
          <w:p w14:paraId="781C8E88" w14:textId="77777777" w:rsidR="009A2ACE" w:rsidRPr="009A2ACE" w:rsidRDefault="009A2ACE" w:rsidP="009A2ACE">
            <w:pPr>
              <w:spacing w:after="0" w:line="240" w:lineRule="auto"/>
              <w:jc w:val="center"/>
              <w:rPr>
                <w:rFonts w:eastAsia="Times New Roman" w:cs="Times New Roman"/>
                <w:color w:val="000000"/>
                <w:kern w:val="0"/>
                <w:sz w:val="20"/>
                <w:szCs w:val="20"/>
                <w14:ligatures w14:val="none"/>
              </w:rPr>
            </w:pPr>
            <w:r w:rsidRPr="009A2ACE">
              <w:rPr>
                <w:rFonts w:eastAsia="Times New Roman" w:cs="Times New Roman"/>
                <w:color w:val="000000"/>
                <w:kern w:val="0"/>
                <w:sz w:val="20"/>
                <w:szCs w:val="20"/>
                <w14:ligatures w14:val="none"/>
              </w:rPr>
              <w:t> </w:t>
            </w:r>
          </w:p>
        </w:tc>
      </w:tr>
    </w:tbl>
    <w:p w14:paraId="40114BAA" w14:textId="74603571" w:rsidR="0093142E" w:rsidRPr="009A2ACE" w:rsidRDefault="000E61A2" w:rsidP="0093142E">
      <w:r w:rsidRPr="00674CE8">
        <w:rPr>
          <w:b/>
          <w:bCs/>
          <w:i/>
          <w:iCs/>
        </w:rPr>
        <w:t>The above table may be modified as per requirements.</w:t>
      </w:r>
    </w:p>
    <w:p w14:paraId="72908302" w14:textId="77777777" w:rsidR="0093142E" w:rsidRPr="009A2ACE" w:rsidRDefault="0093142E" w:rsidP="0093142E">
      <w:pPr>
        <w:pStyle w:val="Heading2"/>
      </w:pPr>
      <w:bookmarkStart w:id="65" w:name="_Toc204686810"/>
      <w:bookmarkStart w:id="66" w:name="_Toc204687572"/>
      <w:r w:rsidRPr="009A2ACE">
        <w:t>Payback Period</w:t>
      </w:r>
      <w:bookmarkEnd w:id="65"/>
      <w:bookmarkEnd w:id="66"/>
    </w:p>
    <w:p w14:paraId="2CFEE428" w14:textId="77777777" w:rsidR="0093142E" w:rsidRPr="009A2ACE" w:rsidRDefault="0093142E" w:rsidP="0093142E">
      <w:r w:rsidRPr="009A2ACE">
        <w:t>This section shall present the payback period for the project.</w:t>
      </w:r>
    </w:p>
    <w:tbl>
      <w:tblPr>
        <w:tblW w:w="5000" w:type="pct"/>
        <w:tblLook w:val="04A0" w:firstRow="1" w:lastRow="0" w:firstColumn="1" w:lastColumn="0" w:noHBand="0" w:noVBand="1"/>
      </w:tblPr>
      <w:tblGrid>
        <w:gridCol w:w="2262"/>
        <w:gridCol w:w="957"/>
        <w:gridCol w:w="1101"/>
        <w:gridCol w:w="1154"/>
        <w:gridCol w:w="1101"/>
        <w:gridCol w:w="1101"/>
        <w:gridCol w:w="1101"/>
        <w:gridCol w:w="1103"/>
      </w:tblGrid>
      <w:tr w:rsidR="009A2ACE" w:rsidRPr="009A2ACE" w14:paraId="327CF4B1" w14:textId="77777777" w:rsidTr="000E61A2">
        <w:trPr>
          <w:trHeight w:val="288"/>
        </w:trPr>
        <w:tc>
          <w:tcPr>
            <w:tcW w:w="1145"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98392E5" w14:textId="77777777" w:rsidR="009A2ACE" w:rsidRPr="009A2ACE" w:rsidRDefault="009A2ACE" w:rsidP="009A2ACE">
            <w:pPr>
              <w:spacing w:after="0" w:line="240" w:lineRule="auto"/>
              <w:jc w:val="left"/>
              <w:rPr>
                <w:rFonts w:eastAsia="Times New Roman" w:cs="Calibri"/>
                <w:b/>
                <w:bCs/>
                <w:color w:val="000000"/>
                <w:kern w:val="0"/>
                <w14:ligatures w14:val="none"/>
              </w:rPr>
            </w:pPr>
            <w:r w:rsidRPr="009A2ACE">
              <w:rPr>
                <w:rFonts w:eastAsia="Times New Roman" w:cs="Calibri"/>
                <w:b/>
                <w:bCs/>
                <w:color w:val="000000"/>
                <w:kern w:val="0"/>
                <w14:ligatures w14:val="none"/>
              </w:rPr>
              <w:t>Particulars</w:t>
            </w:r>
          </w:p>
        </w:tc>
        <w:tc>
          <w:tcPr>
            <w:tcW w:w="485" w:type="pct"/>
            <w:tcBorders>
              <w:top w:val="single" w:sz="4" w:space="0" w:color="auto"/>
              <w:left w:val="nil"/>
              <w:bottom w:val="single" w:sz="4" w:space="0" w:color="auto"/>
              <w:right w:val="single" w:sz="4" w:space="0" w:color="auto"/>
            </w:tcBorders>
            <w:shd w:val="clear" w:color="000000" w:fill="FFFFFF"/>
            <w:noWrap/>
            <w:vAlign w:val="bottom"/>
            <w:hideMark/>
          </w:tcPr>
          <w:p w14:paraId="57A73627"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w:t>
            </w:r>
          </w:p>
        </w:tc>
        <w:tc>
          <w:tcPr>
            <w:tcW w:w="557" w:type="pct"/>
            <w:tcBorders>
              <w:top w:val="single" w:sz="4" w:space="0" w:color="auto"/>
              <w:left w:val="nil"/>
              <w:bottom w:val="single" w:sz="4" w:space="0" w:color="auto"/>
              <w:right w:val="single" w:sz="4" w:space="0" w:color="auto"/>
            </w:tcBorders>
            <w:shd w:val="clear" w:color="000000" w:fill="FFFFFF"/>
            <w:noWrap/>
            <w:vAlign w:val="bottom"/>
            <w:hideMark/>
          </w:tcPr>
          <w:p w14:paraId="44D563A3"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2</w:t>
            </w:r>
          </w:p>
        </w:tc>
        <w:tc>
          <w:tcPr>
            <w:tcW w:w="584" w:type="pct"/>
            <w:tcBorders>
              <w:top w:val="single" w:sz="4" w:space="0" w:color="auto"/>
              <w:left w:val="nil"/>
              <w:bottom w:val="single" w:sz="4" w:space="0" w:color="auto"/>
              <w:right w:val="single" w:sz="4" w:space="0" w:color="auto"/>
            </w:tcBorders>
            <w:shd w:val="clear" w:color="000000" w:fill="FFFFFF"/>
            <w:noWrap/>
            <w:vAlign w:val="bottom"/>
            <w:hideMark/>
          </w:tcPr>
          <w:p w14:paraId="495C4C84"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3</w:t>
            </w:r>
          </w:p>
        </w:tc>
        <w:tc>
          <w:tcPr>
            <w:tcW w:w="557" w:type="pct"/>
            <w:tcBorders>
              <w:top w:val="single" w:sz="4" w:space="0" w:color="auto"/>
              <w:left w:val="nil"/>
              <w:bottom w:val="single" w:sz="4" w:space="0" w:color="auto"/>
              <w:right w:val="single" w:sz="4" w:space="0" w:color="auto"/>
            </w:tcBorders>
            <w:shd w:val="clear" w:color="000000" w:fill="FFFFFF"/>
            <w:noWrap/>
            <w:vAlign w:val="bottom"/>
            <w:hideMark/>
          </w:tcPr>
          <w:p w14:paraId="74F037CC" w14:textId="57D94F8D"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4</w:t>
            </w:r>
          </w:p>
        </w:tc>
        <w:tc>
          <w:tcPr>
            <w:tcW w:w="557" w:type="pct"/>
            <w:tcBorders>
              <w:top w:val="single" w:sz="4" w:space="0" w:color="auto"/>
              <w:left w:val="nil"/>
              <w:bottom w:val="single" w:sz="4" w:space="0" w:color="auto"/>
              <w:right w:val="single" w:sz="4" w:space="0" w:color="auto"/>
            </w:tcBorders>
            <w:shd w:val="clear" w:color="000000" w:fill="FFFFFF"/>
            <w:noWrap/>
            <w:vAlign w:val="bottom"/>
            <w:hideMark/>
          </w:tcPr>
          <w:p w14:paraId="3E9970C4" w14:textId="5EA66A6F"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57" w:type="pct"/>
            <w:tcBorders>
              <w:top w:val="single" w:sz="4" w:space="0" w:color="auto"/>
              <w:left w:val="nil"/>
              <w:bottom w:val="single" w:sz="4" w:space="0" w:color="auto"/>
              <w:right w:val="single" w:sz="4" w:space="0" w:color="auto"/>
            </w:tcBorders>
            <w:shd w:val="clear" w:color="000000" w:fill="FFFFFF"/>
            <w:noWrap/>
            <w:vAlign w:val="bottom"/>
            <w:hideMark/>
          </w:tcPr>
          <w:p w14:paraId="1F87D929" w14:textId="1D2708DD"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w:t>
            </w:r>
          </w:p>
        </w:tc>
        <w:tc>
          <w:tcPr>
            <w:tcW w:w="557" w:type="pct"/>
            <w:tcBorders>
              <w:top w:val="single" w:sz="4" w:space="0" w:color="auto"/>
              <w:left w:val="nil"/>
              <w:bottom w:val="single" w:sz="4" w:space="0" w:color="auto"/>
              <w:right w:val="single" w:sz="4" w:space="0" w:color="auto"/>
            </w:tcBorders>
            <w:shd w:val="clear" w:color="000000" w:fill="FFFFFF"/>
            <w:noWrap/>
            <w:vAlign w:val="bottom"/>
            <w:hideMark/>
          </w:tcPr>
          <w:p w14:paraId="39A2B816" w14:textId="78BAAD76"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10</w:t>
            </w:r>
          </w:p>
        </w:tc>
      </w:tr>
      <w:tr w:rsidR="009A2ACE" w:rsidRPr="009A2ACE" w14:paraId="25190BD6" w14:textId="77777777" w:rsidTr="000E61A2">
        <w:trPr>
          <w:trHeight w:val="288"/>
        </w:trPr>
        <w:tc>
          <w:tcPr>
            <w:tcW w:w="1145" w:type="pct"/>
            <w:tcBorders>
              <w:top w:val="nil"/>
              <w:left w:val="single" w:sz="4" w:space="0" w:color="auto"/>
              <w:bottom w:val="single" w:sz="4" w:space="0" w:color="auto"/>
              <w:right w:val="single" w:sz="4" w:space="0" w:color="auto"/>
            </w:tcBorders>
            <w:shd w:val="clear" w:color="000000" w:fill="FFFFFF"/>
            <w:noWrap/>
            <w:vAlign w:val="bottom"/>
            <w:hideMark/>
          </w:tcPr>
          <w:p w14:paraId="7EC3F5D3" w14:textId="77777777" w:rsidR="009A2ACE" w:rsidRPr="009A2ACE" w:rsidRDefault="009A2ACE" w:rsidP="009A2ACE">
            <w:pPr>
              <w:spacing w:after="0" w:line="240" w:lineRule="auto"/>
              <w:jc w:val="left"/>
              <w:rPr>
                <w:rFonts w:eastAsia="Times New Roman" w:cs="Calibri"/>
                <w:color w:val="000000"/>
                <w:kern w:val="0"/>
                <w14:ligatures w14:val="none"/>
              </w:rPr>
            </w:pPr>
            <w:r w:rsidRPr="009A2ACE">
              <w:rPr>
                <w:rFonts w:eastAsia="Times New Roman" w:cs="Calibri"/>
                <w:color w:val="000000"/>
                <w:kern w:val="0"/>
                <w14:ligatures w14:val="none"/>
              </w:rPr>
              <w:t>Project Cost</w:t>
            </w:r>
          </w:p>
        </w:tc>
        <w:tc>
          <w:tcPr>
            <w:tcW w:w="485" w:type="pct"/>
            <w:tcBorders>
              <w:top w:val="nil"/>
              <w:left w:val="nil"/>
              <w:bottom w:val="single" w:sz="4" w:space="0" w:color="auto"/>
              <w:right w:val="single" w:sz="4" w:space="0" w:color="auto"/>
            </w:tcBorders>
            <w:shd w:val="clear" w:color="000000" w:fill="FFFFFF"/>
            <w:noWrap/>
            <w:vAlign w:val="bottom"/>
            <w:hideMark/>
          </w:tcPr>
          <w:p w14:paraId="3EBAA374" w14:textId="77777777" w:rsidR="009A2ACE" w:rsidRPr="009A2ACE" w:rsidRDefault="009A2ACE" w:rsidP="009A2ACE">
            <w:pPr>
              <w:spacing w:after="0" w:line="240" w:lineRule="auto"/>
              <w:jc w:val="center"/>
              <w:rPr>
                <w:rFonts w:eastAsia="Times New Roman" w:cs="Calibri"/>
                <w:color w:val="000000"/>
                <w:kern w:val="0"/>
                <w14:ligatures w14:val="none"/>
              </w:rPr>
            </w:pPr>
            <w:r w:rsidRPr="009A2ACE">
              <w:rPr>
                <w:rFonts w:eastAsia="Times New Roman" w:cs="Calibri"/>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191D601A" w14:textId="77777777" w:rsidR="009A2ACE" w:rsidRPr="009A2ACE" w:rsidRDefault="009A2ACE" w:rsidP="009A2ACE">
            <w:pPr>
              <w:spacing w:after="0" w:line="240" w:lineRule="auto"/>
              <w:jc w:val="center"/>
              <w:rPr>
                <w:rFonts w:eastAsia="Times New Roman" w:cs="Calibri"/>
                <w:b/>
                <w:bCs/>
                <w:color w:val="000000"/>
                <w:kern w:val="0"/>
                <w14:ligatures w14:val="none"/>
              </w:rPr>
            </w:pPr>
            <w:r w:rsidRPr="009A2ACE">
              <w:rPr>
                <w:rFonts w:eastAsia="Times New Roman" w:cs="Calibri"/>
                <w:b/>
                <w:bCs/>
                <w:color w:val="000000"/>
                <w:kern w:val="0"/>
                <w14:ligatures w14:val="none"/>
              </w:rPr>
              <w:t> </w:t>
            </w:r>
          </w:p>
        </w:tc>
        <w:tc>
          <w:tcPr>
            <w:tcW w:w="584" w:type="pct"/>
            <w:tcBorders>
              <w:top w:val="nil"/>
              <w:left w:val="nil"/>
              <w:bottom w:val="single" w:sz="4" w:space="0" w:color="auto"/>
              <w:right w:val="single" w:sz="4" w:space="0" w:color="auto"/>
            </w:tcBorders>
            <w:shd w:val="clear" w:color="000000" w:fill="FFFFFF"/>
            <w:noWrap/>
            <w:vAlign w:val="bottom"/>
            <w:hideMark/>
          </w:tcPr>
          <w:p w14:paraId="16FC7973" w14:textId="77777777" w:rsidR="009A2ACE" w:rsidRPr="009A2ACE" w:rsidRDefault="009A2ACE" w:rsidP="009A2ACE">
            <w:pPr>
              <w:spacing w:after="0" w:line="240" w:lineRule="auto"/>
              <w:jc w:val="center"/>
              <w:rPr>
                <w:rFonts w:eastAsia="Times New Roman" w:cs="Calibri"/>
                <w:b/>
                <w:bCs/>
                <w:color w:val="000000"/>
                <w:kern w:val="0"/>
                <w14:ligatures w14:val="none"/>
              </w:rPr>
            </w:pPr>
            <w:r w:rsidRPr="009A2ACE">
              <w:rPr>
                <w:rFonts w:eastAsia="Times New Roman" w:cs="Calibri"/>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6ECBE680" w14:textId="77777777" w:rsidR="009A2ACE" w:rsidRPr="009A2ACE" w:rsidRDefault="009A2ACE" w:rsidP="009A2ACE">
            <w:pPr>
              <w:spacing w:after="0" w:line="240" w:lineRule="auto"/>
              <w:jc w:val="center"/>
              <w:rPr>
                <w:rFonts w:eastAsia="Times New Roman" w:cs="Calibri"/>
                <w:b/>
                <w:bCs/>
                <w:color w:val="000000"/>
                <w:kern w:val="0"/>
                <w14:ligatures w14:val="none"/>
              </w:rPr>
            </w:pPr>
            <w:r w:rsidRPr="009A2ACE">
              <w:rPr>
                <w:rFonts w:eastAsia="Times New Roman" w:cs="Calibri"/>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1F569F68" w14:textId="77777777" w:rsidR="009A2ACE" w:rsidRPr="009A2ACE" w:rsidRDefault="009A2ACE" w:rsidP="009A2ACE">
            <w:pPr>
              <w:spacing w:after="0" w:line="240" w:lineRule="auto"/>
              <w:jc w:val="center"/>
              <w:rPr>
                <w:rFonts w:eastAsia="Times New Roman" w:cs="Calibri"/>
                <w:b/>
                <w:bCs/>
                <w:color w:val="000000"/>
                <w:kern w:val="0"/>
                <w14:ligatures w14:val="none"/>
              </w:rPr>
            </w:pPr>
            <w:r w:rsidRPr="009A2ACE">
              <w:rPr>
                <w:rFonts w:eastAsia="Times New Roman" w:cs="Calibri"/>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592E29A1" w14:textId="77777777" w:rsidR="009A2ACE" w:rsidRPr="009A2ACE" w:rsidRDefault="009A2ACE" w:rsidP="009A2ACE">
            <w:pPr>
              <w:spacing w:after="0" w:line="240" w:lineRule="auto"/>
              <w:jc w:val="center"/>
              <w:rPr>
                <w:rFonts w:eastAsia="Times New Roman" w:cs="Calibri"/>
                <w:b/>
                <w:bCs/>
                <w:color w:val="000000"/>
                <w:kern w:val="0"/>
                <w14:ligatures w14:val="none"/>
              </w:rPr>
            </w:pPr>
            <w:r w:rsidRPr="009A2ACE">
              <w:rPr>
                <w:rFonts w:eastAsia="Times New Roman" w:cs="Calibri"/>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5AFFDEF4" w14:textId="77777777" w:rsidR="009A2ACE" w:rsidRPr="009A2ACE" w:rsidRDefault="009A2ACE" w:rsidP="009A2ACE">
            <w:pPr>
              <w:spacing w:after="0" w:line="240" w:lineRule="auto"/>
              <w:jc w:val="center"/>
              <w:rPr>
                <w:rFonts w:eastAsia="Times New Roman" w:cs="Calibri"/>
                <w:b/>
                <w:bCs/>
                <w:color w:val="000000"/>
                <w:kern w:val="0"/>
                <w14:ligatures w14:val="none"/>
              </w:rPr>
            </w:pPr>
            <w:r w:rsidRPr="009A2ACE">
              <w:rPr>
                <w:rFonts w:eastAsia="Times New Roman" w:cs="Calibri"/>
                <w:b/>
                <w:bCs/>
                <w:color w:val="000000"/>
                <w:kern w:val="0"/>
                <w14:ligatures w14:val="none"/>
              </w:rPr>
              <w:t> </w:t>
            </w:r>
          </w:p>
        </w:tc>
      </w:tr>
      <w:tr w:rsidR="009A2ACE" w:rsidRPr="009A2ACE" w14:paraId="033E6913" w14:textId="77777777" w:rsidTr="000E61A2">
        <w:trPr>
          <w:trHeight w:val="288"/>
        </w:trPr>
        <w:tc>
          <w:tcPr>
            <w:tcW w:w="1145" w:type="pct"/>
            <w:tcBorders>
              <w:top w:val="nil"/>
              <w:left w:val="single" w:sz="4" w:space="0" w:color="auto"/>
              <w:bottom w:val="single" w:sz="4" w:space="0" w:color="auto"/>
              <w:right w:val="single" w:sz="4" w:space="0" w:color="auto"/>
            </w:tcBorders>
            <w:shd w:val="clear" w:color="000000" w:fill="FFFFFF"/>
            <w:vAlign w:val="bottom"/>
            <w:hideMark/>
          </w:tcPr>
          <w:p w14:paraId="4CE7D860" w14:textId="77777777" w:rsidR="009A2ACE" w:rsidRPr="009A2ACE" w:rsidRDefault="009A2ACE" w:rsidP="009A2ACE">
            <w:pPr>
              <w:spacing w:after="0" w:line="240" w:lineRule="auto"/>
              <w:jc w:val="left"/>
              <w:rPr>
                <w:rFonts w:eastAsia="Times New Roman" w:cs="Calibri"/>
                <w:color w:val="000000"/>
                <w:kern w:val="0"/>
                <w14:ligatures w14:val="none"/>
              </w:rPr>
            </w:pPr>
            <w:r w:rsidRPr="009A2ACE">
              <w:rPr>
                <w:rFonts w:eastAsia="Times New Roman" w:cs="Calibri"/>
                <w:color w:val="000000"/>
                <w:kern w:val="0"/>
                <w14:ligatures w14:val="none"/>
              </w:rPr>
              <w:t>PAT (Profit after Tax)</w:t>
            </w:r>
          </w:p>
        </w:tc>
        <w:tc>
          <w:tcPr>
            <w:tcW w:w="485" w:type="pct"/>
            <w:tcBorders>
              <w:top w:val="nil"/>
              <w:left w:val="nil"/>
              <w:bottom w:val="single" w:sz="4" w:space="0" w:color="auto"/>
              <w:right w:val="single" w:sz="4" w:space="0" w:color="auto"/>
            </w:tcBorders>
            <w:shd w:val="clear" w:color="000000" w:fill="FFFFFF"/>
            <w:noWrap/>
            <w:vAlign w:val="bottom"/>
            <w:hideMark/>
          </w:tcPr>
          <w:p w14:paraId="7564A739"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3170396F"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84" w:type="pct"/>
            <w:tcBorders>
              <w:top w:val="nil"/>
              <w:left w:val="nil"/>
              <w:bottom w:val="single" w:sz="4" w:space="0" w:color="auto"/>
              <w:right w:val="single" w:sz="4" w:space="0" w:color="auto"/>
            </w:tcBorders>
            <w:shd w:val="clear" w:color="000000" w:fill="FFFFFF"/>
            <w:noWrap/>
            <w:vAlign w:val="bottom"/>
            <w:hideMark/>
          </w:tcPr>
          <w:p w14:paraId="39581763"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0386166C"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4A16DE76"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6A613BAB"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2F3AF10E"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A2ACE" w:rsidRPr="009A2ACE" w14:paraId="2C072473" w14:textId="77777777" w:rsidTr="000E61A2">
        <w:trPr>
          <w:trHeight w:val="576"/>
        </w:trPr>
        <w:tc>
          <w:tcPr>
            <w:tcW w:w="1145" w:type="pct"/>
            <w:tcBorders>
              <w:top w:val="nil"/>
              <w:left w:val="single" w:sz="4" w:space="0" w:color="auto"/>
              <w:bottom w:val="single" w:sz="4" w:space="0" w:color="auto"/>
              <w:right w:val="single" w:sz="4" w:space="0" w:color="auto"/>
            </w:tcBorders>
            <w:shd w:val="clear" w:color="000000" w:fill="FFFFFF"/>
            <w:hideMark/>
          </w:tcPr>
          <w:p w14:paraId="0C51C038"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xml:space="preserve">Add: Depreciation &amp; </w:t>
            </w:r>
            <w:proofErr w:type="gramStart"/>
            <w:r w:rsidRPr="009A2ACE">
              <w:rPr>
                <w:rFonts w:eastAsia="Times New Roman" w:cs="Times New Roman"/>
                <w:color w:val="000000"/>
                <w:kern w:val="0"/>
                <w14:ligatures w14:val="none"/>
              </w:rPr>
              <w:t>Non Cash</w:t>
            </w:r>
            <w:proofErr w:type="gramEnd"/>
            <w:r w:rsidRPr="009A2ACE">
              <w:rPr>
                <w:rFonts w:eastAsia="Times New Roman" w:cs="Times New Roman"/>
                <w:color w:val="000000"/>
                <w:kern w:val="0"/>
                <w14:ligatures w14:val="none"/>
              </w:rPr>
              <w:t xml:space="preserve"> Expenses</w:t>
            </w:r>
          </w:p>
        </w:tc>
        <w:tc>
          <w:tcPr>
            <w:tcW w:w="485" w:type="pct"/>
            <w:tcBorders>
              <w:top w:val="nil"/>
              <w:left w:val="nil"/>
              <w:bottom w:val="single" w:sz="4" w:space="0" w:color="auto"/>
              <w:right w:val="single" w:sz="4" w:space="0" w:color="auto"/>
            </w:tcBorders>
            <w:shd w:val="clear" w:color="000000" w:fill="FFFFFF"/>
            <w:noWrap/>
            <w:hideMark/>
          </w:tcPr>
          <w:p w14:paraId="3747CE4F"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hideMark/>
          </w:tcPr>
          <w:p w14:paraId="58C26C61"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84" w:type="pct"/>
            <w:tcBorders>
              <w:top w:val="nil"/>
              <w:left w:val="nil"/>
              <w:bottom w:val="single" w:sz="4" w:space="0" w:color="auto"/>
              <w:right w:val="single" w:sz="4" w:space="0" w:color="auto"/>
            </w:tcBorders>
            <w:shd w:val="clear" w:color="000000" w:fill="FFFFFF"/>
            <w:noWrap/>
            <w:hideMark/>
          </w:tcPr>
          <w:p w14:paraId="35C49EEE"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hideMark/>
          </w:tcPr>
          <w:p w14:paraId="5311D432"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hideMark/>
          </w:tcPr>
          <w:p w14:paraId="6E0663CB"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hideMark/>
          </w:tcPr>
          <w:p w14:paraId="062F5697"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hideMark/>
          </w:tcPr>
          <w:p w14:paraId="61198B70"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A2ACE" w:rsidRPr="009A2ACE" w14:paraId="050B1937" w14:textId="77777777" w:rsidTr="000E61A2">
        <w:trPr>
          <w:trHeight w:val="288"/>
        </w:trPr>
        <w:tc>
          <w:tcPr>
            <w:tcW w:w="1145" w:type="pct"/>
            <w:tcBorders>
              <w:top w:val="nil"/>
              <w:left w:val="single" w:sz="4" w:space="0" w:color="auto"/>
              <w:bottom w:val="single" w:sz="4" w:space="0" w:color="auto"/>
              <w:right w:val="single" w:sz="4" w:space="0" w:color="auto"/>
            </w:tcBorders>
            <w:shd w:val="clear" w:color="000000" w:fill="FFFFFF"/>
            <w:noWrap/>
            <w:vAlign w:val="bottom"/>
            <w:hideMark/>
          </w:tcPr>
          <w:p w14:paraId="290E24AC"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Total Inflow/Outflow</w:t>
            </w:r>
          </w:p>
        </w:tc>
        <w:tc>
          <w:tcPr>
            <w:tcW w:w="485" w:type="pct"/>
            <w:tcBorders>
              <w:top w:val="nil"/>
              <w:left w:val="nil"/>
              <w:bottom w:val="single" w:sz="4" w:space="0" w:color="auto"/>
              <w:right w:val="single" w:sz="4" w:space="0" w:color="auto"/>
            </w:tcBorders>
            <w:shd w:val="clear" w:color="000000" w:fill="FFFFFF"/>
            <w:noWrap/>
            <w:vAlign w:val="bottom"/>
            <w:hideMark/>
          </w:tcPr>
          <w:p w14:paraId="1EA1AC9C"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3B679325"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84" w:type="pct"/>
            <w:tcBorders>
              <w:top w:val="nil"/>
              <w:left w:val="nil"/>
              <w:bottom w:val="single" w:sz="4" w:space="0" w:color="auto"/>
              <w:right w:val="single" w:sz="4" w:space="0" w:color="auto"/>
            </w:tcBorders>
            <w:shd w:val="clear" w:color="000000" w:fill="FFFFFF"/>
            <w:noWrap/>
            <w:vAlign w:val="bottom"/>
            <w:hideMark/>
          </w:tcPr>
          <w:p w14:paraId="0F84CE4F"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74EB5455"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030F4475"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7BC1EE7A"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59E6C471"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r>
      <w:tr w:rsidR="009A2ACE" w:rsidRPr="009A2ACE" w14:paraId="69FB1BC8" w14:textId="77777777" w:rsidTr="000E61A2">
        <w:trPr>
          <w:trHeight w:val="288"/>
        </w:trPr>
        <w:tc>
          <w:tcPr>
            <w:tcW w:w="1145" w:type="pct"/>
            <w:tcBorders>
              <w:top w:val="nil"/>
              <w:left w:val="single" w:sz="4" w:space="0" w:color="auto"/>
              <w:bottom w:val="single" w:sz="4" w:space="0" w:color="auto"/>
              <w:right w:val="single" w:sz="4" w:space="0" w:color="auto"/>
            </w:tcBorders>
            <w:shd w:val="clear" w:color="000000" w:fill="FFFFFF"/>
            <w:noWrap/>
            <w:vAlign w:val="bottom"/>
            <w:hideMark/>
          </w:tcPr>
          <w:p w14:paraId="15D3179E"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Cash Accrual</w:t>
            </w:r>
          </w:p>
        </w:tc>
        <w:tc>
          <w:tcPr>
            <w:tcW w:w="485" w:type="pct"/>
            <w:tcBorders>
              <w:top w:val="nil"/>
              <w:left w:val="nil"/>
              <w:bottom w:val="single" w:sz="4" w:space="0" w:color="auto"/>
              <w:right w:val="single" w:sz="4" w:space="0" w:color="auto"/>
            </w:tcBorders>
            <w:shd w:val="clear" w:color="000000" w:fill="FFFFFF"/>
            <w:noWrap/>
            <w:vAlign w:val="bottom"/>
            <w:hideMark/>
          </w:tcPr>
          <w:p w14:paraId="5E3DCA8F"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0390B8B4"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84" w:type="pct"/>
            <w:tcBorders>
              <w:top w:val="nil"/>
              <w:left w:val="nil"/>
              <w:bottom w:val="single" w:sz="4" w:space="0" w:color="auto"/>
              <w:right w:val="single" w:sz="4" w:space="0" w:color="auto"/>
            </w:tcBorders>
            <w:shd w:val="clear" w:color="000000" w:fill="FFFFFF"/>
            <w:noWrap/>
            <w:vAlign w:val="bottom"/>
            <w:hideMark/>
          </w:tcPr>
          <w:p w14:paraId="620A8251"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48364EB8"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6676B4E5"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73069D0A"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57" w:type="pct"/>
            <w:tcBorders>
              <w:top w:val="nil"/>
              <w:left w:val="nil"/>
              <w:bottom w:val="single" w:sz="4" w:space="0" w:color="auto"/>
              <w:right w:val="single" w:sz="4" w:space="0" w:color="auto"/>
            </w:tcBorders>
            <w:shd w:val="clear" w:color="000000" w:fill="FFFFFF"/>
            <w:noWrap/>
            <w:vAlign w:val="bottom"/>
            <w:hideMark/>
          </w:tcPr>
          <w:p w14:paraId="5FC37F64"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r>
      <w:tr w:rsidR="00CF2CA2" w:rsidRPr="009A2ACE" w14:paraId="505F8A63" w14:textId="77777777" w:rsidTr="00CF2CA2">
        <w:trPr>
          <w:trHeight w:val="280"/>
        </w:trPr>
        <w:tc>
          <w:tcPr>
            <w:tcW w:w="1145" w:type="pct"/>
            <w:tcBorders>
              <w:top w:val="nil"/>
              <w:left w:val="single" w:sz="4" w:space="0" w:color="auto"/>
              <w:bottom w:val="single" w:sz="4" w:space="0" w:color="auto"/>
              <w:right w:val="single" w:sz="4" w:space="0" w:color="auto"/>
            </w:tcBorders>
            <w:shd w:val="clear" w:color="000000" w:fill="FFFFFF"/>
            <w:noWrap/>
            <w:vAlign w:val="bottom"/>
            <w:hideMark/>
          </w:tcPr>
          <w:p w14:paraId="6165BC8B" w14:textId="77777777" w:rsidR="00CF2CA2" w:rsidRPr="009A2ACE" w:rsidRDefault="00CF2CA2" w:rsidP="009A2ACE">
            <w:pPr>
              <w:spacing w:after="0" w:line="240" w:lineRule="auto"/>
              <w:jc w:val="left"/>
              <w:rPr>
                <w:rFonts w:eastAsia="Times New Roman" w:cs="Calibri"/>
                <w:b/>
                <w:bCs/>
                <w:color w:val="000000"/>
                <w:kern w:val="0"/>
                <w14:ligatures w14:val="none"/>
              </w:rPr>
            </w:pPr>
            <w:r w:rsidRPr="009A2ACE">
              <w:rPr>
                <w:rFonts w:eastAsia="Times New Roman" w:cs="Calibri"/>
                <w:b/>
                <w:bCs/>
                <w:color w:val="000000"/>
                <w:kern w:val="0"/>
                <w14:ligatures w14:val="none"/>
              </w:rPr>
              <w:t>Payback Period</w:t>
            </w:r>
          </w:p>
        </w:tc>
        <w:tc>
          <w:tcPr>
            <w:tcW w:w="3855" w:type="pct"/>
            <w:gridSpan w:val="7"/>
            <w:tcBorders>
              <w:top w:val="nil"/>
              <w:left w:val="nil"/>
              <w:bottom w:val="single" w:sz="4" w:space="0" w:color="auto"/>
              <w:right w:val="single" w:sz="4" w:space="0" w:color="auto"/>
            </w:tcBorders>
            <w:shd w:val="clear" w:color="000000" w:fill="FFFFFF"/>
            <w:noWrap/>
            <w:vAlign w:val="bottom"/>
            <w:hideMark/>
          </w:tcPr>
          <w:p w14:paraId="23B77711" w14:textId="44F62EB6" w:rsidR="00CF2CA2" w:rsidRPr="009A2ACE" w:rsidRDefault="00CF2CA2" w:rsidP="00CF2CA2">
            <w:pPr>
              <w:spacing w:after="0" w:line="240" w:lineRule="auto"/>
              <w:jc w:val="left"/>
              <w:rPr>
                <w:rFonts w:eastAsia="Times New Roman" w:cs="Calibri"/>
                <w:b/>
                <w:bCs/>
                <w:color w:val="000000"/>
                <w:kern w:val="0"/>
                <w14:ligatures w14:val="none"/>
              </w:rPr>
            </w:pPr>
            <w:r w:rsidRPr="009A2ACE">
              <w:rPr>
                <w:rFonts w:eastAsia="Times New Roman" w:cs="Calibri"/>
                <w:b/>
                <w:bCs/>
                <w:color w:val="000000"/>
                <w:kern w:val="0"/>
                <w14:ligatures w14:val="none"/>
              </w:rPr>
              <w:t> </w:t>
            </w:r>
          </w:p>
        </w:tc>
      </w:tr>
    </w:tbl>
    <w:p w14:paraId="7C4CCF2E" w14:textId="7630E4C8" w:rsidR="0093142E" w:rsidRPr="009A2ACE" w:rsidRDefault="000E61A2" w:rsidP="0093142E">
      <w:r w:rsidRPr="00674CE8">
        <w:rPr>
          <w:b/>
          <w:bCs/>
          <w:i/>
          <w:iCs/>
        </w:rPr>
        <w:t>The above table may be modified as per requirements.</w:t>
      </w:r>
    </w:p>
    <w:p w14:paraId="29B50209" w14:textId="77777777" w:rsidR="0093142E" w:rsidRPr="009A2ACE" w:rsidRDefault="0093142E" w:rsidP="0093142E">
      <w:pPr>
        <w:pStyle w:val="Heading2"/>
      </w:pPr>
      <w:bookmarkStart w:id="67" w:name="_Toc204686811"/>
      <w:bookmarkStart w:id="68" w:name="_Toc204687573"/>
      <w:r w:rsidRPr="009A2ACE">
        <w:t>Fixed Assets Coverage Ratio</w:t>
      </w:r>
      <w:bookmarkEnd w:id="67"/>
      <w:bookmarkEnd w:id="68"/>
    </w:p>
    <w:p w14:paraId="201BE385" w14:textId="77777777" w:rsidR="0093142E" w:rsidRPr="009A2ACE" w:rsidRDefault="0093142E" w:rsidP="0093142E">
      <w:r w:rsidRPr="009A2ACE">
        <w:t>This section shall present the Fixed Asset Coverage Ratio for the entire period for the project.</w:t>
      </w:r>
    </w:p>
    <w:tbl>
      <w:tblPr>
        <w:tblW w:w="5000" w:type="pct"/>
        <w:tblLook w:val="04A0" w:firstRow="1" w:lastRow="0" w:firstColumn="1" w:lastColumn="0" w:noHBand="0" w:noVBand="1"/>
      </w:tblPr>
      <w:tblGrid>
        <w:gridCol w:w="1804"/>
        <w:gridCol w:w="1194"/>
        <w:gridCol w:w="1138"/>
        <w:gridCol w:w="1192"/>
        <w:gridCol w:w="1138"/>
        <w:gridCol w:w="1138"/>
        <w:gridCol w:w="1138"/>
        <w:gridCol w:w="1138"/>
      </w:tblGrid>
      <w:tr w:rsidR="009A2ACE" w:rsidRPr="009A2ACE" w14:paraId="43D77E7F" w14:textId="77777777" w:rsidTr="00230874">
        <w:trPr>
          <w:trHeight w:val="288"/>
        </w:trPr>
        <w:tc>
          <w:tcPr>
            <w:tcW w:w="913" w:type="pct"/>
            <w:tcBorders>
              <w:top w:val="single" w:sz="4" w:space="0" w:color="auto"/>
              <w:left w:val="single" w:sz="4" w:space="0" w:color="auto"/>
              <w:bottom w:val="single" w:sz="4" w:space="0" w:color="auto"/>
              <w:right w:val="single" w:sz="4" w:space="0" w:color="auto"/>
            </w:tcBorders>
            <w:noWrap/>
            <w:vAlign w:val="center"/>
            <w:hideMark/>
          </w:tcPr>
          <w:p w14:paraId="68F42D65" w14:textId="77777777" w:rsidR="009A2ACE" w:rsidRPr="009A2ACE" w:rsidRDefault="009A2ACE" w:rsidP="009A2ACE">
            <w:pPr>
              <w:spacing w:after="0" w:line="240" w:lineRule="auto"/>
              <w:jc w:val="left"/>
              <w:rPr>
                <w:rFonts w:eastAsia="Times New Roman" w:cs="Times New Roman"/>
                <w:b/>
                <w:bCs/>
                <w:color w:val="000000"/>
                <w:kern w:val="0"/>
                <w:sz w:val="20"/>
                <w:szCs w:val="20"/>
                <w14:ligatures w14:val="none"/>
              </w:rPr>
            </w:pPr>
            <w:r w:rsidRPr="009A2ACE">
              <w:rPr>
                <w:rFonts w:eastAsia="Times New Roman" w:cs="Times New Roman"/>
                <w:b/>
                <w:bCs/>
                <w:color w:val="000000"/>
                <w:kern w:val="0"/>
                <w:sz w:val="20"/>
                <w:szCs w:val="20"/>
                <w14:ligatures w14:val="none"/>
              </w:rPr>
              <w:t xml:space="preserve">Particulars </w:t>
            </w:r>
          </w:p>
        </w:tc>
        <w:tc>
          <w:tcPr>
            <w:tcW w:w="604" w:type="pct"/>
            <w:tcBorders>
              <w:top w:val="single" w:sz="4" w:space="0" w:color="auto"/>
              <w:left w:val="nil"/>
              <w:bottom w:val="single" w:sz="4" w:space="0" w:color="auto"/>
              <w:right w:val="single" w:sz="4" w:space="0" w:color="auto"/>
            </w:tcBorders>
            <w:noWrap/>
            <w:vAlign w:val="center"/>
            <w:hideMark/>
          </w:tcPr>
          <w:p w14:paraId="7A7E71DA"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w:t>
            </w:r>
          </w:p>
        </w:tc>
        <w:tc>
          <w:tcPr>
            <w:tcW w:w="576" w:type="pct"/>
            <w:tcBorders>
              <w:top w:val="single" w:sz="4" w:space="0" w:color="auto"/>
              <w:left w:val="nil"/>
              <w:bottom w:val="single" w:sz="4" w:space="0" w:color="auto"/>
              <w:right w:val="single" w:sz="4" w:space="0" w:color="auto"/>
            </w:tcBorders>
            <w:noWrap/>
            <w:vAlign w:val="center"/>
            <w:hideMark/>
          </w:tcPr>
          <w:p w14:paraId="5FE2A331"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2</w:t>
            </w:r>
          </w:p>
        </w:tc>
        <w:tc>
          <w:tcPr>
            <w:tcW w:w="603" w:type="pct"/>
            <w:tcBorders>
              <w:top w:val="single" w:sz="4" w:space="0" w:color="auto"/>
              <w:left w:val="nil"/>
              <w:bottom w:val="single" w:sz="4" w:space="0" w:color="auto"/>
              <w:right w:val="single" w:sz="4" w:space="0" w:color="auto"/>
            </w:tcBorders>
            <w:noWrap/>
            <w:vAlign w:val="center"/>
            <w:hideMark/>
          </w:tcPr>
          <w:p w14:paraId="149B7754"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3</w:t>
            </w:r>
          </w:p>
        </w:tc>
        <w:tc>
          <w:tcPr>
            <w:tcW w:w="576" w:type="pct"/>
            <w:tcBorders>
              <w:top w:val="single" w:sz="4" w:space="0" w:color="auto"/>
              <w:left w:val="nil"/>
              <w:bottom w:val="single" w:sz="4" w:space="0" w:color="auto"/>
              <w:right w:val="single" w:sz="4" w:space="0" w:color="auto"/>
            </w:tcBorders>
            <w:noWrap/>
            <w:vAlign w:val="bottom"/>
            <w:hideMark/>
          </w:tcPr>
          <w:p w14:paraId="2B3D93E7" w14:textId="55D19484" w:rsidR="009A2ACE" w:rsidRPr="009A2ACE" w:rsidRDefault="009A2ACE" w:rsidP="009A2ACE">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14:ligatures w14:val="none"/>
              </w:rPr>
              <w:t>Year 4</w:t>
            </w:r>
          </w:p>
        </w:tc>
        <w:tc>
          <w:tcPr>
            <w:tcW w:w="576" w:type="pct"/>
            <w:tcBorders>
              <w:top w:val="single" w:sz="4" w:space="0" w:color="auto"/>
              <w:left w:val="nil"/>
              <w:bottom w:val="single" w:sz="4" w:space="0" w:color="auto"/>
              <w:right w:val="single" w:sz="4" w:space="0" w:color="auto"/>
            </w:tcBorders>
            <w:noWrap/>
            <w:vAlign w:val="bottom"/>
            <w:hideMark/>
          </w:tcPr>
          <w:p w14:paraId="745FDC35" w14:textId="59E47E91" w:rsidR="009A2ACE" w:rsidRPr="009A2ACE" w:rsidRDefault="009A2ACE" w:rsidP="009A2ACE">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14:ligatures w14:val="none"/>
              </w:rPr>
              <w:t>.</w:t>
            </w:r>
          </w:p>
        </w:tc>
        <w:tc>
          <w:tcPr>
            <w:tcW w:w="576" w:type="pct"/>
            <w:tcBorders>
              <w:top w:val="single" w:sz="4" w:space="0" w:color="auto"/>
              <w:left w:val="nil"/>
              <w:bottom w:val="single" w:sz="4" w:space="0" w:color="auto"/>
              <w:right w:val="single" w:sz="4" w:space="0" w:color="auto"/>
            </w:tcBorders>
            <w:noWrap/>
            <w:vAlign w:val="bottom"/>
            <w:hideMark/>
          </w:tcPr>
          <w:p w14:paraId="1C8FCE8C" w14:textId="6179BB96" w:rsidR="009A2ACE" w:rsidRPr="009A2ACE" w:rsidRDefault="009A2ACE" w:rsidP="009A2ACE">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14:ligatures w14:val="none"/>
              </w:rPr>
              <w:t>.</w:t>
            </w:r>
          </w:p>
        </w:tc>
        <w:tc>
          <w:tcPr>
            <w:tcW w:w="576" w:type="pct"/>
            <w:tcBorders>
              <w:top w:val="single" w:sz="4" w:space="0" w:color="auto"/>
              <w:left w:val="nil"/>
              <w:bottom w:val="single" w:sz="4" w:space="0" w:color="auto"/>
              <w:right w:val="single" w:sz="4" w:space="0" w:color="auto"/>
            </w:tcBorders>
            <w:noWrap/>
            <w:vAlign w:val="bottom"/>
            <w:hideMark/>
          </w:tcPr>
          <w:p w14:paraId="53F39CE9" w14:textId="25E0F953" w:rsidR="009A2ACE" w:rsidRPr="009A2ACE" w:rsidRDefault="009A2ACE" w:rsidP="009A2ACE">
            <w:pPr>
              <w:spacing w:after="0" w:line="240" w:lineRule="auto"/>
              <w:jc w:val="center"/>
              <w:rPr>
                <w:rFonts w:eastAsia="Times New Roman" w:cs="Times New Roman"/>
                <w:b/>
                <w:bCs/>
                <w:color w:val="000000"/>
                <w:kern w:val="0"/>
                <w:sz w:val="20"/>
                <w:szCs w:val="20"/>
                <w14:ligatures w14:val="none"/>
              </w:rPr>
            </w:pPr>
            <w:r w:rsidRPr="009A2ACE">
              <w:rPr>
                <w:rFonts w:eastAsia="Times New Roman" w:cs="Times New Roman"/>
                <w:b/>
                <w:bCs/>
                <w:color w:val="000000"/>
                <w:kern w:val="0"/>
                <w14:ligatures w14:val="none"/>
              </w:rPr>
              <w:t>Year 10</w:t>
            </w:r>
          </w:p>
        </w:tc>
      </w:tr>
      <w:tr w:rsidR="009A2ACE" w:rsidRPr="009A2ACE" w14:paraId="3C488E54" w14:textId="77777777" w:rsidTr="00CF2EF5">
        <w:trPr>
          <w:trHeight w:val="288"/>
        </w:trPr>
        <w:tc>
          <w:tcPr>
            <w:tcW w:w="913" w:type="pct"/>
            <w:tcBorders>
              <w:top w:val="nil"/>
              <w:left w:val="single" w:sz="4" w:space="0" w:color="auto"/>
              <w:bottom w:val="single" w:sz="4" w:space="0" w:color="auto"/>
              <w:right w:val="single" w:sz="4" w:space="0" w:color="auto"/>
            </w:tcBorders>
            <w:noWrap/>
            <w:vAlign w:val="center"/>
            <w:hideMark/>
          </w:tcPr>
          <w:p w14:paraId="3D1C9E89"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Fixed Assets</w:t>
            </w:r>
          </w:p>
        </w:tc>
        <w:tc>
          <w:tcPr>
            <w:tcW w:w="604" w:type="pct"/>
            <w:tcBorders>
              <w:top w:val="nil"/>
              <w:left w:val="nil"/>
              <w:bottom w:val="single" w:sz="4" w:space="0" w:color="auto"/>
              <w:right w:val="single" w:sz="4" w:space="0" w:color="auto"/>
            </w:tcBorders>
            <w:noWrap/>
            <w:vAlign w:val="center"/>
            <w:hideMark/>
          </w:tcPr>
          <w:p w14:paraId="0DFAC3CA"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6835E3F0"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603" w:type="pct"/>
            <w:tcBorders>
              <w:top w:val="nil"/>
              <w:left w:val="nil"/>
              <w:bottom w:val="single" w:sz="4" w:space="0" w:color="auto"/>
              <w:right w:val="single" w:sz="4" w:space="0" w:color="auto"/>
            </w:tcBorders>
            <w:noWrap/>
            <w:vAlign w:val="center"/>
            <w:hideMark/>
          </w:tcPr>
          <w:p w14:paraId="767659EE"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3565074F"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7FD6214F"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54C8DC11"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38AF687E"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A2ACE" w:rsidRPr="009A2ACE" w14:paraId="05F20853" w14:textId="77777777" w:rsidTr="00CF2EF5">
        <w:trPr>
          <w:trHeight w:val="288"/>
        </w:trPr>
        <w:tc>
          <w:tcPr>
            <w:tcW w:w="913" w:type="pct"/>
            <w:tcBorders>
              <w:top w:val="nil"/>
              <w:left w:val="single" w:sz="4" w:space="0" w:color="auto"/>
              <w:bottom w:val="single" w:sz="4" w:space="0" w:color="auto"/>
              <w:right w:val="single" w:sz="4" w:space="0" w:color="auto"/>
            </w:tcBorders>
            <w:noWrap/>
            <w:vAlign w:val="center"/>
            <w:hideMark/>
          </w:tcPr>
          <w:p w14:paraId="4688FD37" w14:textId="77777777" w:rsidR="009A2ACE" w:rsidRPr="009A2ACE" w:rsidRDefault="009A2ACE" w:rsidP="009A2ACE">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Long Term Debt</w:t>
            </w:r>
          </w:p>
        </w:tc>
        <w:tc>
          <w:tcPr>
            <w:tcW w:w="604" w:type="pct"/>
            <w:tcBorders>
              <w:top w:val="nil"/>
              <w:left w:val="nil"/>
              <w:bottom w:val="single" w:sz="4" w:space="0" w:color="auto"/>
              <w:right w:val="single" w:sz="4" w:space="0" w:color="auto"/>
            </w:tcBorders>
            <w:noWrap/>
            <w:vAlign w:val="center"/>
            <w:hideMark/>
          </w:tcPr>
          <w:p w14:paraId="1066F283"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587242A9"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603" w:type="pct"/>
            <w:tcBorders>
              <w:top w:val="nil"/>
              <w:left w:val="nil"/>
              <w:bottom w:val="single" w:sz="4" w:space="0" w:color="auto"/>
              <w:right w:val="single" w:sz="4" w:space="0" w:color="auto"/>
            </w:tcBorders>
            <w:noWrap/>
            <w:vAlign w:val="center"/>
            <w:hideMark/>
          </w:tcPr>
          <w:p w14:paraId="32743AA4"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2FFA78FA"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36FFC8AA"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0DC2044B"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672B5F40" w14:textId="77777777" w:rsidR="009A2ACE" w:rsidRPr="009A2ACE" w:rsidRDefault="009A2ACE" w:rsidP="009A2ACE">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A2ACE" w:rsidRPr="009A2ACE" w14:paraId="335F8BB9" w14:textId="77777777" w:rsidTr="00CF2EF5">
        <w:trPr>
          <w:trHeight w:val="288"/>
        </w:trPr>
        <w:tc>
          <w:tcPr>
            <w:tcW w:w="913" w:type="pct"/>
            <w:tcBorders>
              <w:top w:val="nil"/>
              <w:left w:val="single" w:sz="4" w:space="0" w:color="auto"/>
              <w:bottom w:val="single" w:sz="4" w:space="0" w:color="auto"/>
              <w:right w:val="single" w:sz="4" w:space="0" w:color="auto"/>
            </w:tcBorders>
            <w:noWrap/>
            <w:vAlign w:val="center"/>
            <w:hideMark/>
          </w:tcPr>
          <w:p w14:paraId="3136051C"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FACR</w:t>
            </w:r>
          </w:p>
        </w:tc>
        <w:tc>
          <w:tcPr>
            <w:tcW w:w="604" w:type="pct"/>
            <w:tcBorders>
              <w:top w:val="nil"/>
              <w:left w:val="nil"/>
              <w:bottom w:val="single" w:sz="4" w:space="0" w:color="auto"/>
              <w:right w:val="single" w:sz="4" w:space="0" w:color="auto"/>
            </w:tcBorders>
            <w:noWrap/>
            <w:vAlign w:val="center"/>
            <w:hideMark/>
          </w:tcPr>
          <w:p w14:paraId="006EDC6A"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380A8ECC"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603" w:type="pct"/>
            <w:tcBorders>
              <w:top w:val="nil"/>
              <w:left w:val="nil"/>
              <w:bottom w:val="single" w:sz="4" w:space="0" w:color="auto"/>
              <w:right w:val="single" w:sz="4" w:space="0" w:color="auto"/>
            </w:tcBorders>
            <w:noWrap/>
            <w:vAlign w:val="center"/>
            <w:hideMark/>
          </w:tcPr>
          <w:p w14:paraId="0814FC1C"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28186E81"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4C540468"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4E39F6CD"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c>
          <w:tcPr>
            <w:tcW w:w="576" w:type="pct"/>
            <w:tcBorders>
              <w:top w:val="nil"/>
              <w:left w:val="nil"/>
              <w:bottom w:val="single" w:sz="4" w:space="0" w:color="auto"/>
              <w:right w:val="single" w:sz="4" w:space="0" w:color="auto"/>
            </w:tcBorders>
            <w:noWrap/>
            <w:vAlign w:val="center"/>
            <w:hideMark/>
          </w:tcPr>
          <w:p w14:paraId="20BDFB54"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 </w:t>
            </w:r>
          </w:p>
        </w:tc>
      </w:tr>
    </w:tbl>
    <w:p w14:paraId="7380199C" w14:textId="70FD1648" w:rsidR="0093142E" w:rsidRPr="009A2ACE" w:rsidRDefault="000E61A2" w:rsidP="0093142E">
      <w:r w:rsidRPr="00674CE8">
        <w:rPr>
          <w:b/>
          <w:bCs/>
          <w:i/>
          <w:iCs/>
        </w:rPr>
        <w:t>The above table may be modified as per requirements.</w:t>
      </w:r>
    </w:p>
    <w:p w14:paraId="14637AF9" w14:textId="77777777" w:rsidR="0093142E" w:rsidRPr="009A2ACE" w:rsidRDefault="0093142E" w:rsidP="0093142E">
      <w:pPr>
        <w:pStyle w:val="Heading2"/>
      </w:pPr>
      <w:bookmarkStart w:id="69" w:name="_Toc204686812"/>
      <w:bookmarkStart w:id="70" w:name="_Toc204687574"/>
      <w:r w:rsidRPr="009A2ACE">
        <w:t>Projected Balance Sheet</w:t>
      </w:r>
      <w:bookmarkEnd w:id="69"/>
      <w:bookmarkEnd w:id="70"/>
    </w:p>
    <w:p w14:paraId="47715B54" w14:textId="77777777" w:rsidR="0093142E" w:rsidRPr="009A2ACE" w:rsidRDefault="0093142E" w:rsidP="0093142E">
      <w:pPr>
        <w:jc w:val="left"/>
      </w:pPr>
      <w:r w:rsidRPr="009A2ACE">
        <w:t>This section shall present the Balance Sheet for the project.</w:t>
      </w:r>
    </w:p>
    <w:p w14:paraId="62C97A2F" w14:textId="77777777" w:rsidR="0093142E" w:rsidRPr="009A2ACE" w:rsidRDefault="0093142E" w:rsidP="0093142E">
      <w:pPr>
        <w:jc w:val="left"/>
      </w:pPr>
    </w:p>
    <w:p w14:paraId="666140A7" w14:textId="77777777" w:rsidR="0093142E" w:rsidRPr="009A2ACE" w:rsidRDefault="0093142E" w:rsidP="0093142E">
      <w:pPr>
        <w:pStyle w:val="Heading2"/>
      </w:pPr>
      <w:bookmarkStart w:id="71" w:name="_Toc204686813"/>
      <w:bookmarkStart w:id="72" w:name="_Toc204687575"/>
      <w:r w:rsidRPr="009A2ACE">
        <w:t>Internal Rate of Return (IRR) and Net Present Value (NPV)</w:t>
      </w:r>
      <w:bookmarkEnd w:id="71"/>
      <w:bookmarkEnd w:id="72"/>
    </w:p>
    <w:p w14:paraId="3BFA2FDE" w14:textId="77777777" w:rsidR="0093142E" w:rsidRPr="009A2ACE" w:rsidRDefault="0093142E" w:rsidP="0093142E">
      <w:r w:rsidRPr="009A2ACE">
        <w:t>This section shall present the equity IRR and the project IRR along with the NPV.</w:t>
      </w:r>
    </w:p>
    <w:tbl>
      <w:tblPr>
        <w:tblW w:w="5000" w:type="pct"/>
        <w:tblLook w:val="04A0" w:firstRow="1" w:lastRow="0" w:firstColumn="1" w:lastColumn="0" w:noHBand="0" w:noVBand="1"/>
      </w:tblPr>
      <w:tblGrid>
        <w:gridCol w:w="2358"/>
        <w:gridCol w:w="1113"/>
        <w:gridCol w:w="1059"/>
        <w:gridCol w:w="1112"/>
        <w:gridCol w:w="1059"/>
        <w:gridCol w:w="1059"/>
        <w:gridCol w:w="1059"/>
        <w:gridCol w:w="1061"/>
      </w:tblGrid>
      <w:tr w:rsidR="009A2ACE" w:rsidRPr="009A2ACE" w14:paraId="6AA6219C" w14:textId="77777777" w:rsidTr="009A2ACE">
        <w:trPr>
          <w:trHeight w:val="288"/>
        </w:trPr>
        <w:tc>
          <w:tcPr>
            <w:tcW w:w="119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0B3264" w14:textId="77777777" w:rsidR="009A2ACE" w:rsidRPr="009A2ACE" w:rsidRDefault="009A2ACE" w:rsidP="009A2ACE">
            <w:pPr>
              <w:spacing w:after="0" w:line="240" w:lineRule="auto"/>
              <w:jc w:val="left"/>
              <w:rPr>
                <w:rFonts w:eastAsia="Times New Roman" w:cs="Times New Roman"/>
                <w:b/>
                <w:bCs/>
                <w:color w:val="000000"/>
                <w:kern w:val="0"/>
                <w14:ligatures w14:val="none"/>
              </w:rPr>
            </w:pPr>
            <w:r w:rsidRPr="009A2ACE">
              <w:rPr>
                <w:rFonts w:eastAsia="Times New Roman" w:cs="Times New Roman"/>
                <w:b/>
                <w:bCs/>
                <w:color w:val="000000"/>
                <w:kern w:val="0"/>
                <w14:ligatures w14:val="none"/>
              </w:rPr>
              <w:t>Particulars</w:t>
            </w:r>
          </w:p>
        </w:tc>
        <w:tc>
          <w:tcPr>
            <w:tcW w:w="563" w:type="pct"/>
            <w:tcBorders>
              <w:top w:val="single" w:sz="4" w:space="0" w:color="auto"/>
              <w:left w:val="nil"/>
              <w:bottom w:val="single" w:sz="4" w:space="0" w:color="auto"/>
              <w:right w:val="single" w:sz="4" w:space="0" w:color="auto"/>
            </w:tcBorders>
            <w:shd w:val="clear" w:color="000000" w:fill="FFFFFF"/>
            <w:noWrap/>
            <w:vAlign w:val="bottom"/>
            <w:hideMark/>
          </w:tcPr>
          <w:p w14:paraId="3098D888"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1</w:t>
            </w:r>
          </w:p>
        </w:tc>
        <w:tc>
          <w:tcPr>
            <w:tcW w:w="536" w:type="pct"/>
            <w:tcBorders>
              <w:top w:val="single" w:sz="4" w:space="0" w:color="auto"/>
              <w:left w:val="nil"/>
              <w:bottom w:val="single" w:sz="4" w:space="0" w:color="auto"/>
              <w:right w:val="single" w:sz="4" w:space="0" w:color="auto"/>
            </w:tcBorders>
            <w:shd w:val="clear" w:color="000000" w:fill="FFFFFF"/>
            <w:noWrap/>
            <w:vAlign w:val="bottom"/>
            <w:hideMark/>
          </w:tcPr>
          <w:p w14:paraId="72B7A7B4"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2</w:t>
            </w:r>
          </w:p>
        </w:tc>
        <w:tc>
          <w:tcPr>
            <w:tcW w:w="563" w:type="pct"/>
            <w:tcBorders>
              <w:top w:val="single" w:sz="4" w:space="0" w:color="auto"/>
              <w:left w:val="nil"/>
              <w:bottom w:val="single" w:sz="4" w:space="0" w:color="auto"/>
              <w:right w:val="single" w:sz="4" w:space="0" w:color="auto"/>
            </w:tcBorders>
            <w:shd w:val="clear" w:color="000000" w:fill="FFFFFF"/>
            <w:noWrap/>
            <w:vAlign w:val="bottom"/>
            <w:hideMark/>
          </w:tcPr>
          <w:p w14:paraId="0AA99D7A" w14:textId="77777777"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 3</w:t>
            </w:r>
          </w:p>
        </w:tc>
        <w:tc>
          <w:tcPr>
            <w:tcW w:w="536" w:type="pct"/>
            <w:tcBorders>
              <w:top w:val="single" w:sz="4" w:space="0" w:color="auto"/>
              <w:left w:val="nil"/>
              <w:bottom w:val="single" w:sz="4" w:space="0" w:color="auto"/>
              <w:right w:val="single" w:sz="4" w:space="0" w:color="auto"/>
            </w:tcBorders>
            <w:shd w:val="clear" w:color="000000" w:fill="FFFFFF"/>
            <w:noWrap/>
            <w:vAlign w:val="bottom"/>
            <w:hideMark/>
          </w:tcPr>
          <w:p w14:paraId="280B192E" w14:textId="735E8782" w:rsidR="009A2ACE" w:rsidRPr="009A2ACE" w:rsidRDefault="009A2ACE" w:rsidP="009A2ACE">
            <w:pPr>
              <w:spacing w:after="0" w:line="240" w:lineRule="auto"/>
              <w:jc w:val="center"/>
              <w:rPr>
                <w:rFonts w:eastAsia="Times New Roman" w:cs="Times New Roman"/>
                <w:b/>
                <w:bCs/>
                <w:color w:val="000000"/>
                <w:kern w:val="0"/>
                <w14:ligatures w14:val="none"/>
              </w:rPr>
            </w:pPr>
            <w:r w:rsidRPr="009A2ACE">
              <w:rPr>
                <w:rFonts w:eastAsia="Times New Roman" w:cs="Times New Roman"/>
                <w:b/>
                <w:bCs/>
                <w:color w:val="000000"/>
                <w:kern w:val="0"/>
                <w14:ligatures w14:val="none"/>
              </w:rPr>
              <w:t>Year</w:t>
            </w:r>
            <w:r w:rsidRPr="00E148A6">
              <w:rPr>
                <w:rFonts w:eastAsia="Times New Roman" w:cs="Times New Roman"/>
                <w:b/>
                <w:bCs/>
                <w:color w:val="000000"/>
                <w:kern w:val="0"/>
                <w14:ligatures w14:val="none"/>
              </w:rPr>
              <w:t xml:space="preserve"> 4</w:t>
            </w:r>
          </w:p>
        </w:tc>
        <w:tc>
          <w:tcPr>
            <w:tcW w:w="536" w:type="pct"/>
            <w:tcBorders>
              <w:top w:val="single" w:sz="4" w:space="0" w:color="auto"/>
              <w:left w:val="nil"/>
              <w:bottom w:val="single" w:sz="4" w:space="0" w:color="auto"/>
              <w:right w:val="single" w:sz="4" w:space="0" w:color="auto"/>
            </w:tcBorders>
            <w:shd w:val="clear" w:color="000000" w:fill="FFFFFF"/>
            <w:noWrap/>
            <w:vAlign w:val="bottom"/>
            <w:hideMark/>
          </w:tcPr>
          <w:p w14:paraId="4CD1B49B" w14:textId="5D06DEA0" w:rsidR="009A2ACE" w:rsidRPr="009A2ACE" w:rsidRDefault="009A2ACE" w:rsidP="009A2ACE">
            <w:pPr>
              <w:spacing w:after="0" w:line="240" w:lineRule="auto"/>
              <w:jc w:val="center"/>
              <w:rPr>
                <w:rFonts w:eastAsia="Times New Roman" w:cs="Times New Roman"/>
                <w:b/>
                <w:bCs/>
                <w:color w:val="000000"/>
                <w:kern w:val="0"/>
                <w14:ligatures w14:val="none"/>
              </w:rPr>
            </w:pPr>
            <w:r>
              <w:rPr>
                <w:rFonts w:eastAsia="Times New Roman" w:cs="Times New Roman"/>
                <w:b/>
                <w:bCs/>
                <w:color w:val="000000"/>
                <w:kern w:val="0"/>
                <w14:ligatures w14:val="none"/>
              </w:rPr>
              <w:t>.</w:t>
            </w:r>
          </w:p>
        </w:tc>
        <w:tc>
          <w:tcPr>
            <w:tcW w:w="536" w:type="pct"/>
            <w:tcBorders>
              <w:top w:val="single" w:sz="4" w:space="0" w:color="auto"/>
              <w:left w:val="nil"/>
              <w:bottom w:val="single" w:sz="4" w:space="0" w:color="auto"/>
              <w:right w:val="single" w:sz="4" w:space="0" w:color="auto"/>
            </w:tcBorders>
            <w:shd w:val="clear" w:color="000000" w:fill="FFFFFF"/>
            <w:noWrap/>
            <w:vAlign w:val="bottom"/>
            <w:hideMark/>
          </w:tcPr>
          <w:p w14:paraId="240A6F4F" w14:textId="2E2E9EE5" w:rsidR="009A2ACE" w:rsidRPr="009A2ACE" w:rsidRDefault="009A2ACE" w:rsidP="009A2ACE">
            <w:pPr>
              <w:spacing w:after="0" w:line="240" w:lineRule="auto"/>
              <w:jc w:val="center"/>
              <w:rPr>
                <w:rFonts w:eastAsia="Times New Roman" w:cs="Times New Roman"/>
                <w:b/>
                <w:bCs/>
                <w:color w:val="000000"/>
                <w:kern w:val="0"/>
                <w14:ligatures w14:val="none"/>
              </w:rPr>
            </w:pPr>
            <w:r>
              <w:rPr>
                <w:rFonts w:eastAsia="Times New Roman" w:cs="Times New Roman"/>
                <w:b/>
                <w:bCs/>
                <w:color w:val="000000"/>
                <w:kern w:val="0"/>
                <w14:ligatures w14:val="none"/>
              </w:rPr>
              <w:t>.</w:t>
            </w:r>
          </w:p>
        </w:tc>
        <w:tc>
          <w:tcPr>
            <w:tcW w:w="537" w:type="pct"/>
            <w:tcBorders>
              <w:top w:val="single" w:sz="4" w:space="0" w:color="auto"/>
              <w:left w:val="nil"/>
              <w:bottom w:val="single" w:sz="4" w:space="0" w:color="auto"/>
              <w:right w:val="single" w:sz="4" w:space="0" w:color="auto"/>
            </w:tcBorders>
            <w:shd w:val="clear" w:color="000000" w:fill="FFFFFF"/>
            <w:noWrap/>
            <w:vAlign w:val="bottom"/>
            <w:hideMark/>
          </w:tcPr>
          <w:p w14:paraId="3F5CEABD" w14:textId="078B5758" w:rsidR="009A2ACE" w:rsidRPr="009A2ACE" w:rsidRDefault="009A2ACE" w:rsidP="009A2ACE">
            <w:pPr>
              <w:spacing w:after="0" w:line="240" w:lineRule="auto"/>
              <w:jc w:val="center"/>
              <w:rPr>
                <w:rFonts w:eastAsia="Times New Roman" w:cs="Times New Roman"/>
                <w:b/>
                <w:bCs/>
                <w:color w:val="000000"/>
                <w:kern w:val="0"/>
                <w14:ligatures w14:val="none"/>
              </w:rPr>
            </w:pPr>
            <w:r w:rsidRPr="00E148A6">
              <w:rPr>
                <w:rFonts w:eastAsia="Times New Roman" w:cs="Times New Roman"/>
                <w:b/>
                <w:bCs/>
                <w:color w:val="000000"/>
                <w:kern w:val="0"/>
                <w14:ligatures w14:val="none"/>
              </w:rPr>
              <w:t xml:space="preserve">Year </w:t>
            </w:r>
            <w:r>
              <w:rPr>
                <w:rFonts w:eastAsia="Times New Roman" w:cs="Times New Roman"/>
                <w:b/>
                <w:bCs/>
                <w:color w:val="000000"/>
                <w:kern w:val="0"/>
                <w14:ligatures w14:val="none"/>
              </w:rPr>
              <w:t>10</w:t>
            </w:r>
          </w:p>
        </w:tc>
      </w:tr>
      <w:tr w:rsidR="0093142E" w:rsidRPr="009A2ACE" w14:paraId="0753E3B0" w14:textId="77777777" w:rsidTr="009A2ACE">
        <w:trPr>
          <w:trHeight w:val="288"/>
        </w:trPr>
        <w:tc>
          <w:tcPr>
            <w:tcW w:w="1193" w:type="pct"/>
            <w:tcBorders>
              <w:top w:val="nil"/>
              <w:left w:val="single" w:sz="4" w:space="0" w:color="auto"/>
              <w:bottom w:val="single" w:sz="4" w:space="0" w:color="auto"/>
              <w:right w:val="single" w:sz="4" w:space="0" w:color="auto"/>
            </w:tcBorders>
            <w:noWrap/>
            <w:vAlign w:val="bottom"/>
            <w:hideMark/>
          </w:tcPr>
          <w:p w14:paraId="02644C6C"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Cash Outflows</w:t>
            </w:r>
          </w:p>
        </w:tc>
        <w:tc>
          <w:tcPr>
            <w:tcW w:w="563" w:type="pct"/>
            <w:tcBorders>
              <w:top w:val="nil"/>
              <w:left w:val="nil"/>
              <w:bottom w:val="single" w:sz="4" w:space="0" w:color="auto"/>
              <w:right w:val="single" w:sz="4" w:space="0" w:color="auto"/>
            </w:tcBorders>
            <w:noWrap/>
            <w:vAlign w:val="bottom"/>
            <w:hideMark/>
          </w:tcPr>
          <w:p w14:paraId="5CD46A2E"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5BFA413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63" w:type="pct"/>
            <w:tcBorders>
              <w:top w:val="nil"/>
              <w:left w:val="nil"/>
              <w:bottom w:val="single" w:sz="4" w:space="0" w:color="auto"/>
              <w:right w:val="single" w:sz="4" w:space="0" w:color="auto"/>
            </w:tcBorders>
            <w:noWrap/>
            <w:vAlign w:val="bottom"/>
            <w:hideMark/>
          </w:tcPr>
          <w:p w14:paraId="2AA528BC"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1D1885E5"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50D5749D"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27E77D62"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7" w:type="pct"/>
            <w:tcBorders>
              <w:top w:val="nil"/>
              <w:left w:val="nil"/>
              <w:bottom w:val="single" w:sz="4" w:space="0" w:color="auto"/>
              <w:right w:val="single" w:sz="4" w:space="0" w:color="auto"/>
            </w:tcBorders>
            <w:noWrap/>
            <w:vAlign w:val="bottom"/>
            <w:hideMark/>
          </w:tcPr>
          <w:p w14:paraId="76C1E3F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7012A9AA" w14:textId="77777777" w:rsidTr="009A2ACE">
        <w:trPr>
          <w:trHeight w:val="288"/>
        </w:trPr>
        <w:tc>
          <w:tcPr>
            <w:tcW w:w="1193" w:type="pct"/>
            <w:tcBorders>
              <w:top w:val="nil"/>
              <w:left w:val="single" w:sz="4" w:space="0" w:color="auto"/>
              <w:bottom w:val="single" w:sz="4" w:space="0" w:color="auto"/>
              <w:right w:val="single" w:sz="4" w:space="0" w:color="auto"/>
            </w:tcBorders>
            <w:noWrap/>
            <w:vAlign w:val="bottom"/>
            <w:hideMark/>
          </w:tcPr>
          <w:p w14:paraId="38527FC6"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Cash Inflows</w:t>
            </w:r>
          </w:p>
        </w:tc>
        <w:tc>
          <w:tcPr>
            <w:tcW w:w="563" w:type="pct"/>
            <w:tcBorders>
              <w:top w:val="nil"/>
              <w:left w:val="nil"/>
              <w:bottom w:val="single" w:sz="4" w:space="0" w:color="auto"/>
              <w:right w:val="single" w:sz="4" w:space="0" w:color="auto"/>
            </w:tcBorders>
            <w:noWrap/>
            <w:vAlign w:val="bottom"/>
            <w:hideMark/>
          </w:tcPr>
          <w:p w14:paraId="4FFCA88B"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2ADABFA1"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63" w:type="pct"/>
            <w:tcBorders>
              <w:top w:val="nil"/>
              <w:left w:val="nil"/>
              <w:bottom w:val="single" w:sz="4" w:space="0" w:color="auto"/>
              <w:right w:val="single" w:sz="4" w:space="0" w:color="auto"/>
            </w:tcBorders>
            <w:noWrap/>
            <w:vAlign w:val="bottom"/>
            <w:hideMark/>
          </w:tcPr>
          <w:p w14:paraId="24F642E1"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16707ED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74BED46C"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57E816A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7" w:type="pct"/>
            <w:tcBorders>
              <w:top w:val="nil"/>
              <w:left w:val="nil"/>
              <w:bottom w:val="single" w:sz="4" w:space="0" w:color="auto"/>
              <w:right w:val="single" w:sz="4" w:space="0" w:color="auto"/>
            </w:tcBorders>
            <w:noWrap/>
            <w:vAlign w:val="bottom"/>
            <w:hideMark/>
          </w:tcPr>
          <w:p w14:paraId="7DBA531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6C3EFDC6" w14:textId="77777777" w:rsidTr="009A2ACE">
        <w:trPr>
          <w:trHeight w:val="288"/>
        </w:trPr>
        <w:tc>
          <w:tcPr>
            <w:tcW w:w="1193" w:type="pct"/>
            <w:tcBorders>
              <w:top w:val="nil"/>
              <w:left w:val="single" w:sz="4" w:space="0" w:color="auto"/>
              <w:bottom w:val="single" w:sz="4" w:space="0" w:color="auto"/>
              <w:right w:val="single" w:sz="4" w:space="0" w:color="auto"/>
            </w:tcBorders>
            <w:noWrap/>
            <w:vAlign w:val="bottom"/>
            <w:hideMark/>
          </w:tcPr>
          <w:p w14:paraId="1703D8F8"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Net Cash flow</w:t>
            </w:r>
          </w:p>
        </w:tc>
        <w:tc>
          <w:tcPr>
            <w:tcW w:w="563" w:type="pct"/>
            <w:tcBorders>
              <w:top w:val="nil"/>
              <w:left w:val="nil"/>
              <w:bottom w:val="single" w:sz="4" w:space="0" w:color="auto"/>
              <w:right w:val="single" w:sz="4" w:space="0" w:color="auto"/>
            </w:tcBorders>
            <w:noWrap/>
            <w:vAlign w:val="bottom"/>
            <w:hideMark/>
          </w:tcPr>
          <w:p w14:paraId="09A75F7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750602A3"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63" w:type="pct"/>
            <w:tcBorders>
              <w:top w:val="nil"/>
              <w:left w:val="nil"/>
              <w:bottom w:val="single" w:sz="4" w:space="0" w:color="auto"/>
              <w:right w:val="single" w:sz="4" w:space="0" w:color="auto"/>
            </w:tcBorders>
            <w:noWrap/>
            <w:vAlign w:val="bottom"/>
            <w:hideMark/>
          </w:tcPr>
          <w:p w14:paraId="02A02014"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53FB524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6B90D579"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6" w:type="pct"/>
            <w:tcBorders>
              <w:top w:val="nil"/>
              <w:left w:val="nil"/>
              <w:bottom w:val="single" w:sz="4" w:space="0" w:color="auto"/>
              <w:right w:val="single" w:sz="4" w:space="0" w:color="auto"/>
            </w:tcBorders>
            <w:noWrap/>
            <w:vAlign w:val="bottom"/>
            <w:hideMark/>
          </w:tcPr>
          <w:p w14:paraId="2E5A65B7"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c>
          <w:tcPr>
            <w:tcW w:w="537" w:type="pct"/>
            <w:tcBorders>
              <w:top w:val="nil"/>
              <w:left w:val="nil"/>
              <w:bottom w:val="single" w:sz="4" w:space="0" w:color="auto"/>
              <w:right w:val="single" w:sz="4" w:space="0" w:color="auto"/>
            </w:tcBorders>
            <w:noWrap/>
            <w:vAlign w:val="bottom"/>
            <w:hideMark/>
          </w:tcPr>
          <w:p w14:paraId="5CFCE08A"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r w:rsidR="0093142E" w:rsidRPr="009A2ACE" w14:paraId="369F5657" w14:textId="77777777" w:rsidTr="009A2ACE">
        <w:trPr>
          <w:trHeight w:val="288"/>
        </w:trPr>
        <w:tc>
          <w:tcPr>
            <w:tcW w:w="1193" w:type="pct"/>
            <w:tcBorders>
              <w:top w:val="nil"/>
              <w:left w:val="single" w:sz="4" w:space="0" w:color="auto"/>
              <w:bottom w:val="single" w:sz="4" w:space="0" w:color="auto"/>
              <w:right w:val="single" w:sz="4" w:space="0" w:color="auto"/>
            </w:tcBorders>
            <w:noWrap/>
            <w:vAlign w:val="bottom"/>
            <w:hideMark/>
          </w:tcPr>
          <w:p w14:paraId="479A877F" w14:textId="77777777" w:rsidR="0093142E" w:rsidRPr="009A2ACE" w:rsidRDefault="0093142E" w:rsidP="00CF2EF5">
            <w:pPr>
              <w:spacing w:after="0" w:line="240" w:lineRule="auto"/>
              <w:jc w:val="left"/>
              <w:rPr>
                <w:rFonts w:eastAsia="Times New Roman" w:cs="Times New Roman"/>
                <w:color w:val="000000"/>
                <w:kern w:val="0"/>
                <w14:ligatures w14:val="none"/>
              </w:rPr>
            </w:pPr>
            <w:r w:rsidRPr="009A2ACE">
              <w:rPr>
                <w:rFonts w:eastAsia="Times New Roman" w:cs="Times New Roman"/>
                <w:color w:val="000000"/>
                <w:kern w:val="0"/>
                <w14:ligatures w14:val="none"/>
              </w:rPr>
              <w:t>Internal Rate of Return</w:t>
            </w:r>
          </w:p>
        </w:tc>
        <w:tc>
          <w:tcPr>
            <w:tcW w:w="3807" w:type="pct"/>
            <w:gridSpan w:val="7"/>
            <w:tcBorders>
              <w:top w:val="single" w:sz="4" w:space="0" w:color="auto"/>
              <w:left w:val="nil"/>
              <w:bottom w:val="single" w:sz="4" w:space="0" w:color="auto"/>
              <w:right w:val="single" w:sz="4" w:space="0" w:color="auto"/>
            </w:tcBorders>
            <w:noWrap/>
            <w:vAlign w:val="bottom"/>
            <w:hideMark/>
          </w:tcPr>
          <w:p w14:paraId="0E4CE2A4" w14:textId="77777777" w:rsidR="0093142E" w:rsidRPr="009A2ACE" w:rsidRDefault="0093142E" w:rsidP="00CF2EF5">
            <w:pPr>
              <w:spacing w:after="0" w:line="240" w:lineRule="auto"/>
              <w:jc w:val="center"/>
              <w:rPr>
                <w:rFonts w:eastAsia="Times New Roman" w:cs="Times New Roman"/>
                <w:color w:val="000000"/>
                <w:kern w:val="0"/>
                <w14:ligatures w14:val="none"/>
              </w:rPr>
            </w:pPr>
            <w:r w:rsidRPr="009A2ACE">
              <w:rPr>
                <w:rFonts w:eastAsia="Times New Roman" w:cs="Times New Roman"/>
                <w:color w:val="000000"/>
                <w:kern w:val="0"/>
                <w14:ligatures w14:val="none"/>
              </w:rPr>
              <w:t> </w:t>
            </w:r>
          </w:p>
        </w:tc>
      </w:tr>
    </w:tbl>
    <w:p w14:paraId="19C01A41" w14:textId="2E6E7BAC" w:rsidR="0093142E" w:rsidRPr="009A2ACE" w:rsidRDefault="000E61A2" w:rsidP="0093142E">
      <w:pPr>
        <w:jc w:val="left"/>
      </w:pPr>
      <w:r w:rsidRPr="00674CE8">
        <w:rPr>
          <w:b/>
          <w:bCs/>
          <w:i/>
          <w:iCs/>
        </w:rPr>
        <w:t>The above table may be modified as per requirements.</w:t>
      </w:r>
    </w:p>
    <w:p w14:paraId="7F018E3A" w14:textId="77777777" w:rsidR="000E61A2" w:rsidRDefault="000E61A2">
      <w:pPr>
        <w:jc w:val="left"/>
        <w:rPr>
          <w:rFonts w:eastAsiaTheme="majorEastAsia" w:cstheme="majorBidi"/>
          <w:color w:val="002060"/>
          <w:sz w:val="32"/>
          <w:szCs w:val="32"/>
        </w:rPr>
      </w:pPr>
      <w:bookmarkStart w:id="73" w:name="_Toc204685979"/>
      <w:bookmarkStart w:id="74" w:name="_Toc204687576"/>
      <w:bookmarkEnd w:id="42"/>
      <w:r>
        <w:br w:type="page"/>
      </w:r>
    </w:p>
    <w:p w14:paraId="1A15CFCD" w14:textId="77777777" w:rsidR="00617E6A" w:rsidRPr="00674CE8" w:rsidRDefault="00617E6A" w:rsidP="00617E6A">
      <w:pPr>
        <w:pStyle w:val="Heading1"/>
        <w:spacing w:before="120" w:after="120" w:line="300" w:lineRule="auto"/>
        <w:rPr>
          <w:rFonts w:ascii="Candara" w:hAnsi="Candara"/>
        </w:rPr>
      </w:pPr>
      <w:bookmarkStart w:id="75" w:name="_Toc204686814"/>
      <w:bookmarkEnd w:id="73"/>
      <w:bookmarkEnd w:id="74"/>
      <w:r w:rsidRPr="00674CE8">
        <w:rPr>
          <w:rFonts w:ascii="Candara" w:hAnsi="Candara"/>
        </w:rPr>
        <w:lastRenderedPageBreak/>
        <w:t>Annexures</w:t>
      </w:r>
      <w:bookmarkEnd w:id="75"/>
    </w:p>
    <w:p w14:paraId="51D1AAA3" w14:textId="77777777" w:rsidR="00617E6A" w:rsidRPr="00674CE8" w:rsidRDefault="00617E6A" w:rsidP="00617E6A">
      <w:pPr>
        <w:pStyle w:val="Heading2"/>
      </w:pPr>
      <w:bookmarkStart w:id="76" w:name="_Ref204675969"/>
      <w:bookmarkStart w:id="77" w:name="_Toc204686815"/>
      <w:r w:rsidRPr="00674CE8">
        <w:t>ST Certificate of Promoters from the State</w:t>
      </w:r>
      <w:bookmarkEnd w:id="76"/>
      <w:bookmarkEnd w:id="77"/>
    </w:p>
    <w:p w14:paraId="738C0DC6" w14:textId="77777777" w:rsidR="00617E6A" w:rsidRDefault="00617E6A" w:rsidP="00617E6A">
      <w:r>
        <w:t>This annexure shall present the ST certificate of each local promoter/director of the applicant(s).</w:t>
      </w:r>
    </w:p>
    <w:p w14:paraId="5EF9479C" w14:textId="77777777" w:rsidR="00617E6A" w:rsidRPr="000E5C2E" w:rsidRDefault="00617E6A" w:rsidP="00617E6A">
      <w:pPr>
        <w:rPr>
          <w:b/>
          <w:bCs/>
          <w:i/>
          <w:iCs/>
        </w:rPr>
      </w:pPr>
      <w:r w:rsidRPr="000E5C2E">
        <w:rPr>
          <w:b/>
          <w:bCs/>
          <w:i/>
          <w:iCs/>
        </w:rPr>
        <w:t xml:space="preserve">*Note: The below illustrated </w:t>
      </w:r>
      <w:r>
        <w:rPr>
          <w:b/>
          <w:bCs/>
          <w:i/>
          <w:iCs/>
        </w:rPr>
        <w:t xml:space="preserve">ST Certificate </w:t>
      </w:r>
      <w:r w:rsidRPr="000E5C2E">
        <w:rPr>
          <w:b/>
          <w:bCs/>
          <w:i/>
          <w:iCs/>
        </w:rPr>
        <w:t>is indicative and shall only be used for reference purposes.</w:t>
      </w:r>
    </w:p>
    <w:p w14:paraId="1C3D0E0E" w14:textId="77777777" w:rsidR="00617E6A" w:rsidRPr="00674CE8" w:rsidRDefault="00617E6A" w:rsidP="00617E6A"/>
    <w:p w14:paraId="6D50F584" w14:textId="77777777" w:rsidR="00617E6A" w:rsidRPr="00674CE8" w:rsidRDefault="00617E6A" w:rsidP="00617E6A">
      <w:pPr>
        <w:jc w:val="center"/>
        <w:rPr>
          <w:rFonts w:eastAsiaTheme="majorEastAsia" w:cstheme="majorBidi"/>
          <w:b/>
          <w:color w:val="2F5496" w:themeColor="accent1" w:themeShade="BF"/>
          <w:sz w:val="26"/>
          <w:szCs w:val="26"/>
        </w:rPr>
      </w:pPr>
      <w:r w:rsidRPr="00674CE8">
        <w:rPr>
          <w:noProof/>
        </w:rPr>
        <w:drawing>
          <wp:inline distT="0" distB="0" distL="0" distR="0" wp14:anchorId="655B0ED5" wp14:editId="7154DB84">
            <wp:extent cx="5669280" cy="7550258"/>
            <wp:effectExtent l="0" t="0" r="7620" b="0"/>
            <wp:docPr id="3361718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3311" cy="7555627"/>
                    </a:xfrm>
                    <a:prstGeom prst="rect">
                      <a:avLst/>
                    </a:prstGeom>
                    <a:noFill/>
                  </pic:spPr>
                </pic:pic>
              </a:graphicData>
            </a:graphic>
          </wp:inline>
        </w:drawing>
      </w:r>
      <w:r w:rsidRPr="00674CE8">
        <w:br w:type="page"/>
      </w:r>
    </w:p>
    <w:p w14:paraId="55E7BF44" w14:textId="77777777" w:rsidR="00617E6A" w:rsidRDefault="00617E6A" w:rsidP="00617E6A">
      <w:pPr>
        <w:pStyle w:val="Heading2"/>
      </w:pPr>
      <w:bookmarkStart w:id="78" w:name="_Toc204686816"/>
      <w:r>
        <w:lastRenderedPageBreak/>
        <w:t>Net worth Certificate</w:t>
      </w:r>
      <w:bookmarkEnd w:id="78"/>
    </w:p>
    <w:p w14:paraId="36A1665A" w14:textId="77777777" w:rsidR="00617E6A" w:rsidRDefault="00617E6A" w:rsidP="00617E6A">
      <w:r>
        <w:t>This annexure shall contain the Net worth Certificate of each promoter duly certified by a Chartered Accountant.</w:t>
      </w:r>
    </w:p>
    <w:p w14:paraId="68E04B95" w14:textId="77777777" w:rsidR="00617E6A" w:rsidRPr="000B7EFB" w:rsidRDefault="00617E6A" w:rsidP="00617E6A">
      <w:r w:rsidRPr="000E5C2E">
        <w:rPr>
          <w:b/>
          <w:bCs/>
          <w:i/>
          <w:iCs/>
        </w:rPr>
        <w:t xml:space="preserve">*Note: The below illustrated </w:t>
      </w:r>
      <w:r>
        <w:rPr>
          <w:b/>
          <w:bCs/>
          <w:i/>
          <w:iCs/>
        </w:rPr>
        <w:t xml:space="preserve">Net worth certificate </w:t>
      </w:r>
      <w:r w:rsidRPr="000E5C2E">
        <w:rPr>
          <w:b/>
          <w:bCs/>
          <w:i/>
          <w:iCs/>
        </w:rPr>
        <w:t>is indicative and shall only be used for reference purposes.</w:t>
      </w:r>
      <w:r>
        <w:rPr>
          <w:b/>
          <w:bCs/>
          <w:i/>
          <w:iCs/>
        </w:rPr>
        <w:t xml:space="preserve"> </w:t>
      </w:r>
    </w:p>
    <w:p w14:paraId="7FC07881" w14:textId="77777777" w:rsidR="00617E6A" w:rsidRDefault="00617E6A" w:rsidP="00617E6A">
      <w:r>
        <w:rPr>
          <w:noProof/>
        </w:rPr>
        <w:drawing>
          <wp:inline distT="0" distB="0" distL="0" distR="0" wp14:anchorId="5F76447F" wp14:editId="572EAB8E">
            <wp:extent cx="6361211" cy="8168640"/>
            <wp:effectExtent l="0" t="0" r="1905" b="3810"/>
            <wp:docPr id="1659854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9198"/>
                    <a:stretch/>
                  </pic:blipFill>
                  <pic:spPr bwMode="auto">
                    <a:xfrm>
                      <a:off x="0" y="0"/>
                      <a:ext cx="6375559" cy="8187065"/>
                    </a:xfrm>
                    <a:prstGeom prst="rect">
                      <a:avLst/>
                    </a:prstGeom>
                    <a:noFill/>
                    <a:ln>
                      <a:noFill/>
                    </a:ln>
                    <a:extLst>
                      <a:ext uri="{53640926-AAD7-44D8-BBD7-CCE9431645EC}">
                        <a14:shadowObscured xmlns:a14="http://schemas.microsoft.com/office/drawing/2010/main"/>
                      </a:ext>
                    </a:extLst>
                  </pic:spPr>
                </pic:pic>
              </a:graphicData>
            </a:graphic>
          </wp:inline>
        </w:drawing>
      </w:r>
    </w:p>
    <w:p w14:paraId="15DBE3DA" w14:textId="77777777" w:rsidR="00617E6A" w:rsidRDefault="00617E6A" w:rsidP="00617E6A">
      <w:pPr>
        <w:jc w:val="center"/>
      </w:pPr>
      <w:r>
        <w:rPr>
          <w:noProof/>
        </w:rPr>
        <w:lastRenderedPageBreak/>
        <w:drawing>
          <wp:inline distT="0" distB="0" distL="0" distR="0" wp14:anchorId="3478443F" wp14:editId="04DF00AE">
            <wp:extent cx="5991774" cy="8532495"/>
            <wp:effectExtent l="0" t="0" r="9525" b="1905"/>
            <wp:docPr id="12905133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8437" cy="8541983"/>
                    </a:xfrm>
                    <a:prstGeom prst="rect">
                      <a:avLst/>
                    </a:prstGeom>
                    <a:noFill/>
                  </pic:spPr>
                </pic:pic>
              </a:graphicData>
            </a:graphic>
          </wp:inline>
        </w:drawing>
      </w:r>
    </w:p>
    <w:p w14:paraId="2FC0E6C2" w14:textId="77777777" w:rsidR="00617E6A" w:rsidRPr="000B7EFB" w:rsidRDefault="00617E6A" w:rsidP="00617E6A">
      <w:pPr>
        <w:jc w:val="center"/>
      </w:pPr>
    </w:p>
    <w:p w14:paraId="16615BAC" w14:textId="77777777" w:rsidR="00617E6A" w:rsidRDefault="00617E6A" w:rsidP="00617E6A">
      <w:pPr>
        <w:jc w:val="left"/>
        <w:rPr>
          <w:rFonts w:eastAsiaTheme="majorEastAsia" w:cstheme="majorBidi"/>
          <w:b/>
          <w:color w:val="2F5496" w:themeColor="accent1" w:themeShade="BF"/>
          <w:sz w:val="26"/>
          <w:szCs w:val="26"/>
        </w:rPr>
      </w:pPr>
      <w:r>
        <w:br w:type="page"/>
      </w:r>
    </w:p>
    <w:p w14:paraId="30069BFE" w14:textId="77777777" w:rsidR="00617E6A" w:rsidRDefault="00617E6A" w:rsidP="00617E6A">
      <w:pPr>
        <w:pStyle w:val="Heading2"/>
      </w:pPr>
      <w:bookmarkStart w:id="79" w:name="_Ref204684555"/>
      <w:bookmarkStart w:id="80" w:name="_Toc204686817"/>
      <w:r>
        <w:lastRenderedPageBreak/>
        <w:t>Audited Balance Sheet</w:t>
      </w:r>
      <w:bookmarkEnd w:id="79"/>
      <w:bookmarkEnd w:id="80"/>
    </w:p>
    <w:p w14:paraId="089B3632" w14:textId="77777777" w:rsidR="00617E6A" w:rsidRDefault="00617E6A" w:rsidP="00617E6A">
      <w:r>
        <w:t xml:space="preserve">This annexure shall present the audited Balance sheet for the past 3 years. </w:t>
      </w:r>
    </w:p>
    <w:p w14:paraId="457AC440" w14:textId="77777777" w:rsidR="00617E6A" w:rsidRPr="00794A05" w:rsidRDefault="00617E6A" w:rsidP="00617E6A">
      <w:r w:rsidRPr="000E5C2E">
        <w:rPr>
          <w:b/>
          <w:bCs/>
          <w:i/>
          <w:iCs/>
        </w:rPr>
        <w:t xml:space="preserve">*Note: The below illustrated </w:t>
      </w:r>
      <w:r>
        <w:rPr>
          <w:b/>
          <w:bCs/>
          <w:i/>
          <w:iCs/>
        </w:rPr>
        <w:t xml:space="preserve">ST Certificate </w:t>
      </w:r>
      <w:r w:rsidRPr="000E5C2E">
        <w:rPr>
          <w:b/>
          <w:bCs/>
          <w:i/>
          <w:iCs/>
        </w:rPr>
        <w:t>is indicative and shall only be used for reference purposes.</w:t>
      </w:r>
      <w:r w:rsidRPr="00531874">
        <w:t xml:space="preserve"> </w:t>
      </w:r>
      <w:r w:rsidRPr="00531874">
        <w:rPr>
          <w:b/>
          <w:bCs/>
          <w:i/>
          <w:iCs/>
        </w:rPr>
        <w:t>This annexure is not mandatory in case of a new company.</w:t>
      </w:r>
    </w:p>
    <w:p w14:paraId="11C7ABE9" w14:textId="77777777" w:rsidR="00617E6A" w:rsidRPr="00794A05" w:rsidRDefault="00617E6A" w:rsidP="00617E6A">
      <w:pPr>
        <w:jc w:val="center"/>
      </w:pPr>
      <w:r>
        <w:rPr>
          <w:noProof/>
        </w:rPr>
        <w:drawing>
          <wp:inline distT="0" distB="0" distL="0" distR="0" wp14:anchorId="7A29B3E0" wp14:editId="2CE6A012">
            <wp:extent cx="5785063" cy="8171180"/>
            <wp:effectExtent l="0" t="0" r="6350" b="1270"/>
            <wp:docPr id="1685577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2304" cy="8181408"/>
                    </a:xfrm>
                    <a:prstGeom prst="rect">
                      <a:avLst/>
                    </a:prstGeom>
                    <a:noFill/>
                  </pic:spPr>
                </pic:pic>
              </a:graphicData>
            </a:graphic>
          </wp:inline>
        </w:drawing>
      </w:r>
    </w:p>
    <w:p w14:paraId="341AC942" w14:textId="77777777" w:rsidR="00617E6A" w:rsidRDefault="00617E6A" w:rsidP="00617E6A">
      <w:pPr>
        <w:jc w:val="left"/>
      </w:pPr>
      <w:r>
        <w:rPr>
          <w:noProof/>
        </w:rPr>
        <w:lastRenderedPageBreak/>
        <w:drawing>
          <wp:inline distT="0" distB="0" distL="0" distR="0" wp14:anchorId="2697AA95" wp14:editId="2377DA04">
            <wp:extent cx="5795852" cy="8186420"/>
            <wp:effectExtent l="0" t="0" r="0" b="5080"/>
            <wp:docPr id="6159964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3197" cy="8196795"/>
                    </a:xfrm>
                    <a:prstGeom prst="rect">
                      <a:avLst/>
                    </a:prstGeom>
                    <a:noFill/>
                  </pic:spPr>
                </pic:pic>
              </a:graphicData>
            </a:graphic>
          </wp:inline>
        </w:drawing>
      </w:r>
    </w:p>
    <w:p w14:paraId="02A7CAFD" w14:textId="77777777" w:rsidR="00617E6A" w:rsidRDefault="00617E6A" w:rsidP="00617E6A">
      <w:pPr>
        <w:jc w:val="left"/>
      </w:pPr>
      <w:r>
        <w:rPr>
          <w:noProof/>
        </w:rPr>
        <w:lastRenderedPageBreak/>
        <w:drawing>
          <wp:inline distT="0" distB="0" distL="0" distR="0" wp14:anchorId="47F394A8" wp14:editId="669ADCA0">
            <wp:extent cx="6243624" cy="8818880"/>
            <wp:effectExtent l="0" t="0" r="5080" b="1270"/>
            <wp:docPr id="1567969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48809" cy="8826204"/>
                    </a:xfrm>
                    <a:prstGeom prst="rect">
                      <a:avLst/>
                    </a:prstGeom>
                    <a:noFill/>
                  </pic:spPr>
                </pic:pic>
              </a:graphicData>
            </a:graphic>
          </wp:inline>
        </w:drawing>
      </w:r>
    </w:p>
    <w:p w14:paraId="7A22EF7F" w14:textId="77777777" w:rsidR="00617E6A" w:rsidRDefault="00617E6A" w:rsidP="00617E6A">
      <w:pPr>
        <w:jc w:val="left"/>
      </w:pPr>
      <w:r>
        <w:rPr>
          <w:noProof/>
        </w:rPr>
        <w:lastRenderedPageBreak/>
        <w:drawing>
          <wp:inline distT="0" distB="0" distL="0" distR="0" wp14:anchorId="5E0EE008" wp14:editId="7BB5810C">
            <wp:extent cx="6357892" cy="8980280"/>
            <wp:effectExtent l="0" t="0" r="5080" b="0"/>
            <wp:docPr id="17617593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1829" cy="8985841"/>
                    </a:xfrm>
                    <a:prstGeom prst="rect">
                      <a:avLst/>
                    </a:prstGeom>
                    <a:noFill/>
                  </pic:spPr>
                </pic:pic>
              </a:graphicData>
            </a:graphic>
          </wp:inline>
        </w:drawing>
      </w:r>
    </w:p>
    <w:p w14:paraId="294AE60F" w14:textId="77777777" w:rsidR="00617E6A" w:rsidRDefault="00617E6A" w:rsidP="00617E6A">
      <w:pPr>
        <w:jc w:val="left"/>
      </w:pPr>
      <w:r>
        <w:rPr>
          <w:noProof/>
        </w:rPr>
        <w:lastRenderedPageBreak/>
        <w:drawing>
          <wp:inline distT="0" distB="0" distL="0" distR="0" wp14:anchorId="7D24AA02" wp14:editId="029B0A4A">
            <wp:extent cx="6304064" cy="8909503"/>
            <wp:effectExtent l="0" t="0" r="1905" b="6350"/>
            <wp:docPr id="14069488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9350" cy="8916974"/>
                    </a:xfrm>
                    <a:prstGeom prst="rect">
                      <a:avLst/>
                    </a:prstGeom>
                    <a:noFill/>
                  </pic:spPr>
                </pic:pic>
              </a:graphicData>
            </a:graphic>
          </wp:inline>
        </w:drawing>
      </w:r>
    </w:p>
    <w:p w14:paraId="39688EDD" w14:textId="7D99539D" w:rsidR="00617E6A" w:rsidRDefault="00617E6A" w:rsidP="00617E6A">
      <w:pPr>
        <w:jc w:val="left"/>
        <w:rPr>
          <w:rFonts w:eastAsiaTheme="majorEastAsia" w:cstheme="majorBidi"/>
          <w:b/>
          <w:color w:val="2F5496" w:themeColor="accent1" w:themeShade="BF"/>
          <w:sz w:val="26"/>
          <w:szCs w:val="26"/>
        </w:rPr>
      </w:pPr>
      <w:r>
        <w:br w:type="page"/>
      </w:r>
      <w:r w:rsidR="000A1EDB">
        <w:rPr>
          <w:noProof/>
        </w:rPr>
        <w:lastRenderedPageBreak/>
        <mc:AlternateContent>
          <mc:Choice Requires="wps">
            <w:drawing>
              <wp:anchor distT="0" distB="0" distL="114300" distR="114300" simplePos="0" relativeHeight="251664384" behindDoc="0" locked="0" layoutInCell="1" allowOverlap="1" wp14:anchorId="7E29AAF0" wp14:editId="78F33F3B">
                <wp:simplePos x="0" y="0"/>
                <wp:positionH relativeFrom="column">
                  <wp:posOffset>3294611</wp:posOffset>
                </wp:positionH>
                <wp:positionV relativeFrom="paragraph">
                  <wp:posOffset>8129847</wp:posOffset>
                </wp:positionV>
                <wp:extent cx="1856509" cy="671946"/>
                <wp:effectExtent l="0" t="0" r="10795" b="13970"/>
                <wp:wrapNone/>
                <wp:docPr id="2121182639" name="Rectangle 2"/>
                <wp:cNvGraphicFramePr/>
                <a:graphic xmlns:a="http://schemas.openxmlformats.org/drawingml/2006/main">
                  <a:graphicData uri="http://schemas.microsoft.com/office/word/2010/wordprocessingShape">
                    <wps:wsp>
                      <wps:cNvSpPr/>
                      <wps:spPr>
                        <a:xfrm>
                          <a:off x="0" y="0"/>
                          <a:ext cx="1856509" cy="671946"/>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8A6B80" id="Rectangle 2" o:spid="_x0000_s1026" style="position:absolute;margin-left:259.4pt;margin-top:640.15pt;width:146.2pt;height:52.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" fillcolor="black [3200]" strokecolor="black [480]" strokeweight="1pt"/>
            </w:pict>
          </mc:Fallback>
        </mc:AlternateContent>
      </w:r>
      <w:r>
        <w:rPr>
          <w:noProof/>
        </w:rPr>
        <w:drawing>
          <wp:inline distT="0" distB="0" distL="0" distR="0" wp14:anchorId="10E65A3B" wp14:editId="70203664">
            <wp:extent cx="6172720" cy="8718731"/>
            <wp:effectExtent l="0" t="0" r="0" b="6350"/>
            <wp:docPr id="2075013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9347" cy="8728091"/>
                    </a:xfrm>
                    <a:prstGeom prst="rect">
                      <a:avLst/>
                    </a:prstGeom>
                    <a:noFill/>
                  </pic:spPr>
                </pic:pic>
              </a:graphicData>
            </a:graphic>
          </wp:inline>
        </w:drawing>
      </w:r>
    </w:p>
    <w:p w14:paraId="7B3D7DB6" w14:textId="77777777" w:rsidR="00617E6A" w:rsidRDefault="00617E6A" w:rsidP="00617E6A">
      <w:pPr>
        <w:jc w:val="left"/>
      </w:pPr>
    </w:p>
    <w:p w14:paraId="010CAFA0" w14:textId="77777777" w:rsidR="00617E6A" w:rsidRDefault="00617E6A" w:rsidP="00617E6A">
      <w:pPr>
        <w:jc w:val="left"/>
      </w:pPr>
    </w:p>
    <w:p w14:paraId="5EBA2E04" w14:textId="77777777" w:rsidR="00617E6A" w:rsidRDefault="00617E6A" w:rsidP="00617E6A">
      <w:pPr>
        <w:jc w:val="left"/>
      </w:pPr>
      <w:r>
        <w:lastRenderedPageBreak/>
        <w:t>The audited balance sheet shall also present the details of the fixed capital, the current account and the property, Plant &amp; Equipment and Intangible assets (Owned Assets).</w:t>
      </w:r>
    </w:p>
    <w:p w14:paraId="278445B1" w14:textId="77777777" w:rsidR="00617E6A" w:rsidRDefault="00617E6A" w:rsidP="00617E6A">
      <w:pPr>
        <w:jc w:val="left"/>
      </w:pPr>
      <w:r>
        <w:rPr>
          <w:noProof/>
        </w:rPr>
        <w:drawing>
          <wp:inline distT="0" distB="0" distL="0" distR="0" wp14:anchorId="1ED38A93" wp14:editId="3477E0C6">
            <wp:extent cx="6325235" cy="5324418"/>
            <wp:effectExtent l="0" t="0" r="0" b="0"/>
            <wp:docPr id="4885062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29607" cy="5328098"/>
                    </a:xfrm>
                    <a:prstGeom prst="rect">
                      <a:avLst/>
                    </a:prstGeom>
                    <a:noFill/>
                  </pic:spPr>
                </pic:pic>
              </a:graphicData>
            </a:graphic>
          </wp:inline>
        </w:drawing>
      </w:r>
    </w:p>
    <w:p w14:paraId="18726E5F" w14:textId="77777777" w:rsidR="00617E6A" w:rsidRDefault="00617E6A" w:rsidP="00617E6A">
      <w:pPr>
        <w:jc w:val="left"/>
      </w:pPr>
      <w:r>
        <w:rPr>
          <w:noProof/>
        </w:rPr>
        <w:lastRenderedPageBreak/>
        <w:drawing>
          <wp:inline distT="0" distB="0" distL="0" distR="0" wp14:anchorId="75F6EEAF" wp14:editId="1D2F98DA">
            <wp:extent cx="6237514" cy="8821224"/>
            <wp:effectExtent l="0" t="0" r="0" b="0"/>
            <wp:docPr id="17488620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6279" cy="8833619"/>
                    </a:xfrm>
                    <a:prstGeom prst="rect">
                      <a:avLst/>
                    </a:prstGeom>
                    <a:noFill/>
                  </pic:spPr>
                </pic:pic>
              </a:graphicData>
            </a:graphic>
          </wp:inline>
        </w:drawing>
      </w:r>
    </w:p>
    <w:p w14:paraId="7900E888" w14:textId="77777777" w:rsidR="00617E6A" w:rsidRDefault="00617E6A" w:rsidP="00617E6A">
      <w:pPr>
        <w:jc w:val="left"/>
      </w:pPr>
      <w:r>
        <w:rPr>
          <w:noProof/>
        </w:rPr>
        <w:lastRenderedPageBreak/>
        <w:drawing>
          <wp:inline distT="0" distB="0" distL="0" distR="0" wp14:anchorId="46079E9D" wp14:editId="2D5CC873">
            <wp:extent cx="6311444" cy="8914674"/>
            <wp:effectExtent l="0" t="0" r="0" b="1270"/>
            <wp:docPr id="3193858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6893" cy="8922370"/>
                    </a:xfrm>
                    <a:prstGeom prst="rect">
                      <a:avLst/>
                    </a:prstGeom>
                    <a:noFill/>
                  </pic:spPr>
                </pic:pic>
              </a:graphicData>
            </a:graphic>
          </wp:inline>
        </w:drawing>
      </w:r>
    </w:p>
    <w:p w14:paraId="32E5A830" w14:textId="77777777" w:rsidR="00617E6A" w:rsidRDefault="00617E6A" w:rsidP="00617E6A">
      <w:pPr>
        <w:jc w:val="left"/>
        <w:rPr>
          <w:rFonts w:eastAsiaTheme="majorEastAsia" w:cstheme="majorBidi"/>
          <w:b/>
          <w:color w:val="2F5496" w:themeColor="accent1" w:themeShade="BF"/>
          <w:sz w:val="26"/>
          <w:szCs w:val="26"/>
        </w:rPr>
      </w:pPr>
      <w:r>
        <w:rPr>
          <w:noProof/>
        </w:rPr>
        <w:lastRenderedPageBreak/>
        <w:drawing>
          <wp:inline distT="0" distB="0" distL="0" distR="0" wp14:anchorId="5B82AE54" wp14:editId="3F66C274">
            <wp:extent cx="6205492" cy="8765020"/>
            <wp:effectExtent l="0" t="0" r="5080" b="0"/>
            <wp:docPr id="8579995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1958" cy="8774153"/>
                    </a:xfrm>
                    <a:prstGeom prst="rect">
                      <a:avLst/>
                    </a:prstGeom>
                    <a:noFill/>
                  </pic:spPr>
                </pic:pic>
              </a:graphicData>
            </a:graphic>
          </wp:inline>
        </w:drawing>
      </w:r>
      <w:r>
        <w:br w:type="page"/>
      </w:r>
    </w:p>
    <w:p w14:paraId="48A6801C" w14:textId="77777777" w:rsidR="00617E6A" w:rsidRDefault="00617E6A" w:rsidP="00617E6A">
      <w:pPr>
        <w:pStyle w:val="Heading2"/>
      </w:pPr>
      <w:bookmarkStart w:id="81" w:name="_Toc204686821"/>
      <w:r>
        <w:lastRenderedPageBreak/>
        <w:t>Memorandum of Association</w:t>
      </w:r>
      <w:bookmarkEnd w:id="81"/>
    </w:p>
    <w:p w14:paraId="368D9E72" w14:textId="77777777" w:rsidR="00617E6A" w:rsidRDefault="00617E6A" w:rsidP="00617E6A">
      <w:pPr>
        <w:jc w:val="left"/>
      </w:pPr>
      <w:r>
        <w:t xml:space="preserve">This annexure shall present the Memorandum of Association. </w:t>
      </w:r>
    </w:p>
    <w:p w14:paraId="720440F2" w14:textId="77777777" w:rsidR="00617E6A" w:rsidRPr="00255966" w:rsidRDefault="00617E6A" w:rsidP="00617E6A">
      <w:pPr>
        <w:jc w:val="left"/>
        <w:rPr>
          <w:b/>
          <w:bCs/>
          <w:i/>
          <w:iCs/>
        </w:rPr>
      </w:pPr>
      <w:r w:rsidRPr="00255966">
        <w:rPr>
          <w:b/>
          <w:bCs/>
          <w:i/>
          <w:iCs/>
        </w:rPr>
        <w:t>Note: This annexure is not mandatory in case of Proprietorship Concerns.</w:t>
      </w:r>
    </w:p>
    <w:p w14:paraId="283C7356" w14:textId="77777777" w:rsidR="00617E6A" w:rsidRDefault="00617E6A" w:rsidP="00617E6A">
      <w:pPr>
        <w:jc w:val="left"/>
      </w:pPr>
    </w:p>
    <w:p w14:paraId="3221619E" w14:textId="77777777" w:rsidR="00617E6A" w:rsidRPr="00674CE8" w:rsidRDefault="00617E6A" w:rsidP="00617E6A">
      <w:pPr>
        <w:pStyle w:val="Heading2"/>
      </w:pPr>
      <w:bookmarkStart w:id="82" w:name="_Toc204686822"/>
      <w:r w:rsidRPr="00674CE8">
        <w:t>Land Documents</w:t>
      </w:r>
      <w:bookmarkEnd w:id="82"/>
    </w:p>
    <w:p w14:paraId="45AAA6CA" w14:textId="77777777" w:rsidR="00617E6A" w:rsidRDefault="00617E6A" w:rsidP="00617E6A">
      <w:pPr>
        <w:jc w:val="left"/>
      </w:pPr>
      <w:r>
        <w:t xml:space="preserve">This annexure shall present the land documents if the land is leased/owned by the promoters. </w:t>
      </w:r>
    </w:p>
    <w:p w14:paraId="3ECD7CA8" w14:textId="77777777" w:rsidR="00617E6A" w:rsidRPr="00A96755" w:rsidRDefault="00617E6A" w:rsidP="00617E6A">
      <w:pPr>
        <w:jc w:val="left"/>
        <w:rPr>
          <w:b/>
          <w:bCs/>
          <w:i/>
          <w:iCs/>
        </w:rPr>
      </w:pPr>
      <w:r w:rsidRPr="00A96755">
        <w:rPr>
          <w:b/>
          <w:bCs/>
          <w:i/>
          <w:iCs/>
        </w:rPr>
        <w:t>Note: If Land is to be allotted, this annexure is not mandatory.</w:t>
      </w:r>
    </w:p>
    <w:p w14:paraId="6C341ABC" w14:textId="77777777" w:rsidR="00617E6A" w:rsidRPr="00674CE8" w:rsidRDefault="00617E6A" w:rsidP="00617E6A">
      <w:pPr>
        <w:jc w:val="left"/>
        <w:rPr>
          <w:rFonts w:eastAsiaTheme="majorEastAsia" w:cstheme="majorBidi"/>
          <w:b/>
          <w:color w:val="2F5496" w:themeColor="accent1" w:themeShade="BF"/>
          <w:sz w:val="26"/>
          <w:szCs w:val="26"/>
        </w:rPr>
      </w:pPr>
    </w:p>
    <w:p w14:paraId="25F2991B" w14:textId="77777777" w:rsidR="00617E6A" w:rsidRPr="00674CE8" w:rsidRDefault="00617E6A" w:rsidP="00617E6A">
      <w:pPr>
        <w:pStyle w:val="Heading2"/>
      </w:pPr>
      <w:bookmarkStart w:id="83" w:name="_Toc204686823"/>
      <w:r w:rsidRPr="00674CE8">
        <w:t>Master Plan/ Site Plan</w:t>
      </w:r>
      <w:bookmarkEnd w:id="83"/>
    </w:p>
    <w:p w14:paraId="66E86F8E" w14:textId="77777777" w:rsidR="00617E6A" w:rsidRPr="00674CE8" w:rsidRDefault="00617E6A" w:rsidP="00617E6A">
      <w:r w:rsidRPr="00674CE8">
        <w:t>*Note: The below illustrated site plan is indicative and shall only be used for reference purposes.</w:t>
      </w:r>
    </w:p>
    <w:p w14:paraId="7E0C971D" w14:textId="77777777" w:rsidR="00617E6A" w:rsidRPr="00674CE8" w:rsidRDefault="00617E6A" w:rsidP="00617E6A">
      <w:r w:rsidRPr="00674CE8">
        <w:t>Applicant to provide a schematic site plan in case Land Allotment is required</w:t>
      </w:r>
    </w:p>
    <w:p w14:paraId="440E2F64" w14:textId="77777777" w:rsidR="00617E6A" w:rsidRPr="00674CE8" w:rsidRDefault="00617E6A" w:rsidP="00617E6A">
      <w:pPr>
        <w:jc w:val="center"/>
      </w:pPr>
      <w:r w:rsidRPr="00674CE8">
        <w:rPr>
          <w:noProof/>
        </w:rPr>
        <w:lastRenderedPageBreak/>
        <w:drawing>
          <wp:inline distT="0" distB="0" distL="0" distR="0" wp14:anchorId="643EB23B" wp14:editId="54487652">
            <wp:extent cx="8162843" cy="6006567"/>
            <wp:effectExtent l="0" t="7938" r="2223" b="2222"/>
            <wp:docPr id="2130484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4724" r="4682"/>
                    <a:stretch/>
                  </pic:blipFill>
                  <pic:spPr bwMode="auto">
                    <a:xfrm rot="16200000">
                      <a:off x="0" y="0"/>
                      <a:ext cx="8179007" cy="6018461"/>
                    </a:xfrm>
                    <a:prstGeom prst="rect">
                      <a:avLst/>
                    </a:prstGeom>
                    <a:noFill/>
                    <a:ln>
                      <a:noFill/>
                    </a:ln>
                    <a:extLst>
                      <a:ext uri="{53640926-AAD7-44D8-BBD7-CCE9431645EC}">
                        <a14:shadowObscured xmlns:a14="http://schemas.microsoft.com/office/drawing/2010/main"/>
                      </a:ext>
                    </a:extLst>
                  </pic:spPr>
                </pic:pic>
              </a:graphicData>
            </a:graphic>
          </wp:inline>
        </w:drawing>
      </w:r>
    </w:p>
    <w:p w14:paraId="6F3CF2E8" w14:textId="77777777" w:rsidR="00617E6A" w:rsidRPr="00674CE8" w:rsidRDefault="00617E6A" w:rsidP="00617E6A">
      <w:pPr>
        <w:pStyle w:val="Heading2"/>
      </w:pPr>
      <w:bookmarkStart w:id="84" w:name="_Toc204686824"/>
      <w:r w:rsidRPr="00674CE8">
        <w:t>Layout Plan</w:t>
      </w:r>
      <w:bookmarkEnd w:id="84"/>
    </w:p>
    <w:p w14:paraId="103F977C" w14:textId="77777777" w:rsidR="00617E6A" w:rsidRPr="00524028" w:rsidRDefault="00617E6A" w:rsidP="00617E6A">
      <w:pPr>
        <w:rPr>
          <w:b/>
          <w:bCs/>
          <w:i/>
          <w:iCs/>
        </w:rPr>
      </w:pPr>
      <w:r w:rsidRPr="00524028">
        <w:rPr>
          <w:b/>
          <w:bCs/>
          <w:i/>
          <w:iCs/>
        </w:rPr>
        <w:t>*Note: The below illustrated layout plan is indicative and shall only be used for reference purposes.</w:t>
      </w:r>
    </w:p>
    <w:p w14:paraId="72A3246B" w14:textId="77777777" w:rsidR="00617E6A" w:rsidRPr="00524028" w:rsidRDefault="00617E6A" w:rsidP="00617E6A">
      <w:pPr>
        <w:rPr>
          <w:i/>
          <w:iCs/>
        </w:rPr>
      </w:pPr>
      <w:r w:rsidRPr="00524028">
        <w:rPr>
          <w:b/>
          <w:bCs/>
          <w:i/>
          <w:iCs/>
        </w:rPr>
        <w:t>*Note: Applicant to provide a schematic layout plan in case Land Allotment is required</w:t>
      </w:r>
    </w:p>
    <w:p w14:paraId="77B91BCC" w14:textId="77777777" w:rsidR="00617E6A" w:rsidRPr="00674CE8" w:rsidRDefault="00617E6A" w:rsidP="00617E6A">
      <w:pPr>
        <w:jc w:val="center"/>
      </w:pPr>
      <w:r w:rsidRPr="00674CE8">
        <w:rPr>
          <w:noProof/>
        </w:rPr>
        <w:lastRenderedPageBreak/>
        <w:drawing>
          <wp:inline distT="0" distB="0" distL="0" distR="0" wp14:anchorId="7AF00F69" wp14:editId="668C375D">
            <wp:extent cx="5597525" cy="7620000"/>
            <wp:effectExtent l="0" t="0" r="3175" b="0"/>
            <wp:docPr id="1194676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76689" name=""/>
                    <pic:cNvPicPr/>
                  </pic:nvPicPr>
                  <pic:blipFill rotWithShape="1">
                    <a:blip r:embed="rId26"/>
                    <a:srcRect t="5783" b="2010"/>
                    <a:stretch/>
                  </pic:blipFill>
                  <pic:spPr bwMode="auto">
                    <a:xfrm>
                      <a:off x="0" y="0"/>
                      <a:ext cx="5606829" cy="7632666"/>
                    </a:xfrm>
                    <a:prstGeom prst="rect">
                      <a:avLst/>
                    </a:prstGeom>
                    <a:ln>
                      <a:noFill/>
                    </a:ln>
                    <a:extLst>
                      <a:ext uri="{53640926-AAD7-44D8-BBD7-CCE9431645EC}">
                        <a14:shadowObscured xmlns:a14="http://schemas.microsoft.com/office/drawing/2010/main"/>
                      </a:ext>
                    </a:extLst>
                  </pic:spPr>
                </pic:pic>
              </a:graphicData>
            </a:graphic>
          </wp:inline>
        </w:drawing>
      </w:r>
    </w:p>
    <w:p w14:paraId="136C55ED" w14:textId="77777777" w:rsidR="00617E6A" w:rsidRPr="00674CE8" w:rsidRDefault="00617E6A" w:rsidP="00617E6A">
      <w:pPr>
        <w:jc w:val="left"/>
      </w:pPr>
    </w:p>
    <w:p w14:paraId="3E291F78" w14:textId="77777777" w:rsidR="00617E6A" w:rsidRPr="00674CE8" w:rsidRDefault="00617E6A" w:rsidP="00617E6A">
      <w:pPr>
        <w:jc w:val="left"/>
        <w:rPr>
          <w:rFonts w:eastAsiaTheme="majorEastAsia" w:cstheme="majorBidi"/>
          <w:b/>
          <w:color w:val="2F5496" w:themeColor="accent1" w:themeShade="BF"/>
          <w:sz w:val="26"/>
          <w:szCs w:val="26"/>
        </w:rPr>
      </w:pPr>
      <w:r w:rsidRPr="00674CE8">
        <w:br w:type="page"/>
      </w:r>
    </w:p>
    <w:p w14:paraId="4AA9052D" w14:textId="77777777" w:rsidR="00617E6A" w:rsidRPr="00674CE8" w:rsidRDefault="00617E6A" w:rsidP="00617E6A">
      <w:pPr>
        <w:pStyle w:val="Heading2"/>
      </w:pPr>
      <w:bookmarkStart w:id="85" w:name="_Toc204686825"/>
      <w:r w:rsidRPr="00674CE8">
        <w:lastRenderedPageBreak/>
        <w:t>Area Statement</w:t>
      </w:r>
      <w:bookmarkEnd w:id="85"/>
    </w:p>
    <w:p w14:paraId="51386D3B" w14:textId="77777777" w:rsidR="00617E6A" w:rsidRPr="00674CE8" w:rsidRDefault="00617E6A" w:rsidP="00617E6A">
      <w:r w:rsidRPr="00674CE8">
        <w:t xml:space="preserve">*Note: The below illustrated area </w:t>
      </w:r>
      <w:proofErr w:type="gramStart"/>
      <w:r w:rsidRPr="00674CE8">
        <w:t>break</w:t>
      </w:r>
      <w:proofErr w:type="gramEnd"/>
      <w:r w:rsidRPr="00674CE8">
        <w:t xml:space="preserve"> up statement is indicative and shall only be used for reference purposes.</w:t>
      </w:r>
    </w:p>
    <w:p w14:paraId="7CC3611F" w14:textId="77777777" w:rsidR="00617E6A" w:rsidRPr="00B276DD" w:rsidRDefault="00617E6A" w:rsidP="00617E6A">
      <w:pPr>
        <w:rPr>
          <w:b/>
          <w:bCs/>
          <w:i/>
          <w:iCs/>
        </w:rPr>
      </w:pPr>
      <w:r w:rsidRPr="00B276DD">
        <w:rPr>
          <w:b/>
          <w:bCs/>
          <w:i/>
          <w:iCs/>
        </w:rPr>
        <w:t>Note: Applicant to provide a tentative area statement in case Land Allotment is required</w:t>
      </w:r>
    </w:p>
    <w:p w14:paraId="6E71E9A8" w14:textId="77777777" w:rsidR="00617E6A" w:rsidRPr="00674CE8" w:rsidRDefault="00617E6A" w:rsidP="00617E6A">
      <w:pPr>
        <w:jc w:val="center"/>
      </w:pPr>
      <w:r w:rsidRPr="00674CE8">
        <w:rPr>
          <w:noProof/>
        </w:rPr>
        <w:drawing>
          <wp:inline distT="0" distB="0" distL="0" distR="0" wp14:anchorId="2C34CD51" wp14:editId="00B570CD">
            <wp:extent cx="5809615" cy="7677150"/>
            <wp:effectExtent l="0" t="0" r="635" b="0"/>
            <wp:docPr id="742624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24828" name=""/>
                    <pic:cNvPicPr/>
                  </pic:nvPicPr>
                  <pic:blipFill rotWithShape="1">
                    <a:blip r:embed="rId27"/>
                    <a:srcRect b="5285"/>
                    <a:stretch/>
                  </pic:blipFill>
                  <pic:spPr bwMode="auto">
                    <a:xfrm>
                      <a:off x="0" y="0"/>
                      <a:ext cx="5812308" cy="7680709"/>
                    </a:xfrm>
                    <a:prstGeom prst="rect">
                      <a:avLst/>
                    </a:prstGeom>
                    <a:ln>
                      <a:noFill/>
                    </a:ln>
                    <a:extLst>
                      <a:ext uri="{53640926-AAD7-44D8-BBD7-CCE9431645EC}">
                        <a14:shadowObscured xmlns:a14="http://schemas.microsoft.com/office/drawing/2010/main"/>
                      </a:ext>
                    </a:extLst>
                  </pic:spPr>
                </pic:pic>
              </a:graphicData>
            </a:graphic>
          </wp:inline>
        </w:drawing>
      </w:r>
    </w:p>
    <w:p w14:paraId="231DB490" w14:textId="77777777" w:rsidR="00617E6A" w:rsidRPr="00674CE8" w:rsidRDefault="00617E6A" w:rsidP="00617E6A">
      <w:pPr>
        <w:jc w:val="left"/>
        <w:rPr>
          <w:rFonts w:eastAsiaTheme="majorEastAsia" w:cstheme="majorBidi"/>
          <w:b/>
          <w:color w:val="2F5496" w:themeColor="accent1" w:themeShade="BF"/>
          <w:sz w:val="26"/>
          <w:szCs w:val="26"/>
        </w:rPr>
      </w:pPr>
      <w:r w:rsidRPr="00674CE8">
        <w:br w:type="page"/>
      </w:r>
    </w:p>
    <w:p w14:paraId="45A4CCC2" w14:textId="77777777" w:rsidR="00617E6A" w:rsidRPr="00674CE8" w:rsidRDefault="00617E6A" w:rsidP="00617E6A">
      <w:pPr>
        <w:pStyle w:val="Heading2"/>
      </w:pPr>
      <w:bookmarkStart w:id="86" w:name="_Toc204686826"/>
      <w:r w:rsidRPr="00674CE8">
        <w:lastRenderedPageBreak/>
        <w:t>Civil Works Estimate</w:t>
      </w:r>
      <w:bookmarkEnd w:id="86"/>
      <w:r w:rsidRPr="00674CE8">
        <w:t xml:space="preserve"> </w:t>
      </w:r>
    </w:p>
    <w:p w14:paraId="5E4FFD26" w14:textId="77777777" w:rsidR="00617E6A" w:rsidRDefault="00617E6A" w:rsidP="00617E6A">
      <w:pPr>
        <w:jc w:val="left"/>
        <w:rPr>
          <w:b/>
          <w:bCs/>
          <w:i/>
          <w:iCs/>
        </w:rPr>
      </w:pPr>
    </w:p>
    <w:tbl>
      <w:tblPr>
        <w:tblW w:w="5000" w:type="pct"/>
        <w:tblLayout w:type="fixed"/>
        <w:tblLook w:val="04A0" w:firstRow="1" w:lastRow="0" w:firstColumn="1" w:lastColumn="0" w:noHBand="0" w:noVBand="1"/>
      </w:tblPr>
      <w:tblGrid>
        <w:gridCol w:w="561"/>
        <w:gridCol w:w="2711"/>
        <w:gridCol w:w="1401"/>
        <w:gridCol w:w="1559"/>
        <w:gridCol w:w="848"/>
        <w:gridCol w:w="834"/>
        <w:gridCol w:w="1966"/>
      </w:tblGrid>
      <w:tr w:rsidR="00617E6A" w:rsidRPr="00674CE8" w14:paraId="511437E5" w14:textId="77777777" w:rsidTr="007F1A1E">
        <w:trPr>
          <w:trHeight w:val="288"/>
        </w:trPr>
        <w:tc>
          <w:tcPr>
            <w:tcW w:w="284"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DAF905E" w14:textId="77777777" w:rsidR="00617E6A" w:rsidRPr="00674CE8" w:rsidRDefault="00617E6A" w:rsidP="007F1A1E">
            <w:pPr>
              <w:spacing w:after="0" w:line="240" w:lineRule="auto"/>
              <w:jc w:val="left"/>
              <w:rPr>
                <w:rFonts w:eastAsia="Times New Roman" w:cs="Times New Roman"/>
                <w:color w:val="FFFFFF"/>
                <w:kern w:val="0"/>
                <w14:ligatures w14:val="none"/>
              </w:rPr>
            </w:pPr>
            <w:r>
              <w:rPr>
                <w:rFonts w:eastAsia="Times New Roman" w:cs="Times New Roman"/>
                <w:color w:val="FFFFFF"/>
                <w:kern w:val="0"/>
                <w14:ligatures w14:val="none"/>
              </w:rPr>
              <w:t>No</w:t>
            </w:r>
          </w:p>
        </w:tc>
        <w:tc>
          <w:tcPr>
            <w:tcW w:w="1372" w:type="pct"/>
            <w:tcBorders>
              <w:top w:val="single" w:sz="4" w:space="0" w:color="auto"/>
              <w:left w:val="nil"/>
              <w:bottom w:val="single" w:sz="4" w:space="0" w:color="auto"/>
              <w:right w:val="single" w:sz="4" w:space="0" w:color="auto"/>
            </w:tcBorders>
            <w:shd w:val="clear" w:color="000000" w:fill="002060"/>
            <w:noWrap/>
            <w:vAlign w:val="bottom"/>
            <w:hideMark/>
          </w:tcPr>
          <w:p w14:paraId="13423FC4" w14:textId="77777777" w:rsidR="00617E6A" w:rsidRPr="00674CE8" w:rsidRDefault="00617E6A" w:rsidP="007F1A1E">
            <w:pPr>
              <w:spacing w:after="0" w:line="240" w:lineRule="auto"/>
              <w:jc w:val="left"/>
              <w:rPr>
                <w:rFonts w:eastAsia="Times New Roman" w:cs="Times New Roman"/>
                <w:color w:val="FFFFFF"/>
                <w:kern w:val="0"/>
                <w14:ligatures w14:val="none"/>
              </w:rPr>
            </w:pPr>
            <w:r w:rsidRPr="00674CE8">
              <w:rPr>
                <w:rFonts w:eastAsia="Times New Roman" w:cs="Times New Roman"/>
                <w:color w:val="FFFFFF"/>
                <w:kern w:val="0"/>
                <w14:ligatures w14:val="none"/>
              </w:rPr>
              <w:t>Building Particulars</w:t>
            </w:r>
          </w:p>
        </w:tc>
        <w:tc>
          <w:tcPr>
            <w:tcW w:w="709" w:type="pct"/>
            <w:tcBorders>
              <w:top w:val="single" w:sz="4" w:space="0" w:color="auto"/>
              <w:left w:val="nil"/>
              <w:bottom w:val="single" w:sz="4" w:space="0" w:color="auto"/>
              <w:right w:val="single" w:sz="4" w:space="0" w:color="auto"/>
            </w:tcBorders>
            <w:shd w:val="clear" w:color="000000" w:fill="002060"/>
            <w:noWrap/>
            <w:vAlign w:val="bottom"/>
            <w:hideMark/>
          </w:tcPr>
          <w:p w14:paraId="6F94FEF8" w14:textId="77777777" w:rsidR="00617E6A" w:rsidRPr="00674CE8" w:rsidRDefault="00617E6A" w:rsidP="007F1A1E">
            <w:pPr>
              <w:spacing w:after="0" w:line="240" w:lineRule="auto"/>
              <w:jc w:val="left"/>
              <w:rPr>
                <w:rFonts w:eastAsia="Times New Roman" w:cs="Times New Roman"/>
                <w:color w:val="FFFFFF"/>
                <w:kern w:val="0"/>
                <w14:ligatures w14:val="none"/>
              </w:rPr>
            </w:pPr>
            <w:r w:rsidRPr="00674CE8">
              <w:rPr>
                <w:rFonts w:eastAsia="Times New Roman" w:cs="Times New Roman"/>
                <w:color w:val="FFFFFF"/>
                <w:kern w:val="0"/>
                <w14:ligatures w14:val="none"/>
              </w:rPr>
              <w:t>No of Floors</w:t>
            </w:r>
          </w:p>
        </w:tc>
        <w:tc>
          <w:tcPr>
            <w:tcW w:w="789" w:type="pct"/>
            <w:tcBorders>
              <w:top w:val="single" w:sz="4" w:space="0" w:color="auto"/>
              <w:left w:val="nil"/>
              <w:bottom w:val="single" w:sz="4" w:space="0" w:color="auto"/>
              <w:right w:val="single" w:sz="4" w:space="0" w:color="auto"/>
            </w:tcBorders>
            <w:shd w:val="clear" w:color="000000" w:fill="002060"/>
            <w:noWrap/>
            <w:vAlign w:val="bottom"/>
            <w:hideMark/>
          </w:tcPr>
          <w:p w14:paraId="420655D9" w14:textId="77777777" w:rsidR="00617E6A" w:rsidRPr="00674CE8" w:rsidRDefault="00617E6A" w:rsidP="007F1A1E">
            <w:pPr>
              <w:spacing w:after="0" w:line="240" w:lineRule="auto"/>
              <w:jc w:val="left"/>
              <w:rPr>
                <w:rFonts w:eastAsia="Times New Roman" w:cs="Times New Roman"/>
                <w:color w:val="FFFFFF"/>
                <w:kern w:val="0"/>
                <w14:ligatures w14:val="none"/>
              </w:rPr>
            </w:pPr>
            <w:r w:rsidRPr="00674CE8">
              <w:rPr>
                <w:rFonts w:eastAsia="Times New Roman" w:cs="Times New Roman"/>
                <w:color w:val="FFFFFF"/>
                <w:kern w:val="0"/>
                <w14:ligatures w14:val="none"/>
              </w:rPr>
              <w:t xml:space="preserve"> Built up Area</w:t>
            </w:r>
          </w:p>
        </w:tc>
        <w:tc>
          <w:tcPr>
            <w:tcW w:w="429" w:type="pct"/>
            <w:tcBorders>
              <w:top w:val="single" w:sz="4" w:space="0" w:color="auto"/>
              <w:left w:val="nil"/>
              <w:bottom w:val="single" w:sz="4" w:space="0" w:color="auto"/>
              <w:right w:val="single" w:sz="4" w:space="0" w:color="auto"/>
            </w:tcBorders>
            <w:shd w:val="clear" w:color="000000" w:fill="002060"/>
            <w:noWrap/>
            <w:vAlign w:val="bottom"/>
            <w:hideMark/>
          </w:tcPr>
          <w:p w14:paraId="08183316" w14:textId="77777777" w:rsidR="00617E6A" w:rsidRPr="00674CE8" w:rsidRDefault="00617E6A" w:rsidP="007F1A1E">
            <w:pPr>
              <w:spacing w:after="0" w:line="240" w:lineRule="auto"/>
              <w:jc w:val="left"/>
              <w:rPr>
                <w:rFonts w:eastAsia="Times New Roman" w:cs="Times New Roman"/>
                <w:color w:val="FFFFFF"/>
                <w:kern w:val="0"/>
                <w14:ligatures w14:val="none"/>
              </w:rPr>
            </w:pPr>
            <w:r w:rsidRPr="00674CE8">
              <w:rPr>
                <w:rFonts w:eastAsia="Times New Roman" w:cs="Times New Roman"/>
                <w:color w:val="FFFFFF"/>
                <w:kern w:val="0"/>
                <w14:ligatures w14:val="none"/>
              </w:rPr>
              <w:t>Cost</w:t>
            </w:r>
          </w:p>
        </w:tc>
        <w:tc>
          <w:tcPr>
            <w:tcW w:w="422" w:type="pct"/>
            <w:tcBorders>
              <w:top w:val="single" w:sz="4" w:space="0" w:color="auto"/>
              <w:left w:val="nil"/>
              <w:bottom w:val="single" w:sz="4" w:space="0" w:color="auto"/>
              <w:right w:val="single" w:sz="4" w:space="0" w:color="auto"/>
            </w:tcBorders>
            <w:shd w:val="clear" w:color="000000" w:fill="002060"/>
            <w:noWrap/>
            <w:vAlign w:val="bottom"/>
            <w:hideMark/>
          </w:tcPr>
          <w:p w14:paraId="236C90E3" w14:textId="77777777" w:rsidR="00617E6A" w:rsidRPr="00674CE8" w:rsidRDefault="00617E6A" w:rsidP="007F1A1E">
            <w:pPr>
              <w:spacing w:after="0" w:line="240" w:lineRule="auto"/>
              <w:jc w:val="left"/>
              <w:rPr>
                <w:rFonts w:eastAsia="Times New Roman" w:cs="Times New Roman"/>
                <w:color w:val="FFFFFF"/>
                <w:kern w:val="0"/>
                <w14:ligatures w14:val="none"/>
              </w:rPr>
            </w:pPr>
            <w:r w:rsidRPr="00674CE8">
              <w:rPr>
                <w:rFonts w:eastAsia="Times New Roman" w:cs="Times New Roman"/>
                <w:color w:val="FFFFFF"/>
                <w:kern w:val="0"/>
                <w14:ligatures w14:val="none"/>
              </w:rPr>
              <w:t>Unit</w:t>
            </w:r>
          </w:p>
        </w:tc>
        <w:tc>
          <w:tcPr>
            <w:tcW w:w="995" w:type="pct"/>
            <w:tcBorders>
              <w:top w:val="single" w:sz="4" w:space="0" w:color="auto"/>
              <w:left w:val="nil"/>
              <w:bottom w:val="single" w:sz="4" w:space="0" w:color="auto"/>
              <w:right w:val="single" w:sz="4" w:space="0" w:color="auto"/>
            </w:tcBorders>
            <w:shd w:val="clear" w:color="000000" w:fill="002060"/>
            <w:noWrap/>
            <w:vAlign w:val="bottom"/>
            <w:hideMark/>
          </w:tcPr>
          <w:p w14:paraId="16FF094B" w14:textId="77777777" w:rsidR="00617E6A" w:rsidRPr="00674CE8" w:rsidRDefault="00617E6A" w:rsidP="007F1A1E">
            <w:pPr>
              <w:spacing w:after="0" w:line="240" w:lineRule="auto"/>
              <w:jc w:val="left"/>
              <w:rPr>
                <w:rFonts w:eastAsia="Times New Roman" w:cs="Times New Roman"/>
                <w:color w:val="FFFFFF"/>
                <w:kern w:val="0"/>
                <w14:ligatures w14:val="none"/>
              </w:rPr>
            </w:pPr>
            <w:r w:rsidRPr="00674CE8">
              <w:rPr>
                <w:rFonts w:eastAsia="Times New Roman" w:cs="Times New Roman"/>
                <w:color w:val="FFFFFF"/>
                <w:kern w:val="0"/>
                <w14:ligatures w14:val="none"/>
              </w:rPr>
              <w:t>Amount (INR)</w:t>
            </w:r>
          </w:p>
        </w:tc>
      </w:tr>
      <w:tr w:rsidR="00617E6A" w:rsidRPr="00674CE8" w14:paraId="1A5D4EF6" w14:textId="77777777" w:rsidTr="007F1A1E">
        <w:trPr>
          <w:trHeight w:val="288"/>
        </w:trPr>
        <w:tc>
          <w:tcPr>
            <w:tcW w:w="5000" w:type="pct"/>
            <w:gridSpan w:val="7"/>
            <w:tcBorders>
              <w:top w:val="single" w:sz="4" w:space="0" w:color="auto"/>
              <w:left w:val="single" w:sz="4" w:space="0" w:color="auto"/>
              <w:bottom w:val="single" w:sz="4" w:space="0" w:color="auto"/>
              <w:right w:val="single" w:sz="4" w:space="0" w:color="000000"/>
            </w:tcBorders>
            <w:shd w:val="clear" w:color="000000" w:fill="F2F2F2"/>
            <w:noWrap/>
            <w:vAlign w:val="bottom"/>
            <w:hideMark/>
          </w:tcPr>
          <w:p w14:paraId="0FB1282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Civil Works</w:t>
            </w:r>
          </w:p>
        </w:tc>
      </w:tr>
      <w:tr w:rsidR="00617E6A" w:rsidRPr="00674CE8" w14:paraId="692DA44C"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08AAE619"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1372" w:type="pct"/>
            <w:tcBorders>
              <w:top w:val="nil"/>
              <w:left w:val="nil"/>
              <w:bottom w:val="single" w:sz="4" w:space="0" w:color="auto"/>
              <w:right w:val="single" w:sz="4" w:space="0" w:color="auto"/>
            </w:tcBorders>
            <w:noWrap/>
            <w:vAlign w:val="bottom"/>
            <w:hideMark/>
          </w:tcPr>
          <w:p w14:paraId="1F49FF70"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Basement</w:t>
            </w:r>
          </w:p>
        </w:tc>
        <w:tc>
          <w:tcPr>
            <w:tcW w:w="709" w:type="pct"/>
            <w:tcBorders>
              <w:top w:val="nil"/>
              <w:left w:val="nil"/>
              <w:bottom w:val="single" w:sz="4" w:space="0" w:color="auto"/>
              <w:right w:val="single" w:sz="4" w:space="0" w:color="auto"/>
            </w:tcBorders>
            <w:noWrap/>
            <w:vAlign w:val="bottom"/>
            <w:hideMark/>
          </w:tcPr>
          <w:p w14:paraId="74D9218F"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789" w:type="pct"/>
            <w:tcBorders>
              <w:top w:val="nil"/>
              <w:left w:val="nil"/>
              <w:bottom w:val="single" w:sz="4" w:space="0" w:color="auto"/>
              <w:right w:val="single" w:sz="4" w:space="0" w:color="auto"/>
            </w:tcBorders>
            <w:noWrap/>
            <w:vAlign w:val="bottom"/>
            <w:hideMark/>
          </w:tcPr>
          <w:p w14:paraId="48E95BC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3B73438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4FF16DA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7C08659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501A7114"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1704E708"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2</w:t>
            </w:r>
          </w:p>
        </w:tc>
        <w:tc>
          <w:tcPr>
            <w:tcW w:w="1372" w:type="pct"/>
            <w:tcBorders>
              <w:top w:val="nil"/>
              <w:left w:val="nil"/>
              <w:bottom w:val="single" w:sz="4" w:space="0" w:color="auto"/>
              <w:right w:val="single" w:sz="4" w:space="0" w:color="auto"/>
            </w:tcBorders>
            <w:noWrap/>
            <w:vAlign w:val="bottom"/>
            <w:hideMark/>
          </w:tcPr>
          <w:p w14:paraId="321FD534"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Lobby</w:t>
            </w:r>
          </w:p>
        </w:tc>
        <w:tc>
          <w:tcPr>
            <w:tcW w:w="709" w:type="pct"/>
            <w:tcBorders>
              <w:top w:val="nil"/>
              <w:left w:val="nil"/>
              <w:bottom w:val="single" w:sz="4" w:space="0" w:color="auto"/>
              <w:right w:val="single" w:sz="4" w:space="0" w:color="auto"/>
            </w:tcBorders>
            <w:noWrap/>
            <w:vAlign w:val="bottom"/>
            <w:hideMark/>
          </w:tcPr>
          <w:p w14:paraId="0A4307AE"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789" w:type="pct"/>
            <w:tcBorders>
              <w:top w:val="nil"/>
              <w:left w:val="nil"/>
              <w:bottom w:val="single" w:sz="4" w:space="0" w:color="auto"/>
              <w:right w:val="single" w:sz="4" w:space="0" w:color="auto"/>
            </w:tcBorders>
            <w:noWrap/>
            <w:vAlign w:val="bottom"/>
            <w:hideMark/>
          </w:tcPr>
          <w:p w14:paraId="488A653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005ADCD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38D7958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419018F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11FEDDB5"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2170F2B2"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3</w:t>
            </w:r>
          </w:p>
        </w:tc>
        <w:tc>
          <w:tcPr>
            <w:tcW w:w="1372" w:type="pct"/>
            <w:tcBorders>
              <w:top w:val="nil"/>
              <w:left w:val="nil"/>
              <w:bottom w:val="single" w:sz="4" w:space="0" w:color="auto"/>
              <w:right w:val="single" w:sz="4" w:space="0" w:color="auto"/>
            </w:tcBorders>
            <w:noWrap/>
            <w:vAlign w:val="bottom"/>
            <w:hideMark/>
          </w:tcPr>
          <w:p w14:paraId="051B55C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Banquet Hall</w:t>
            </w:r>
          </w:p>
        </w:tc>
        <w:tc>
          <w:tcPr>
            <w:tcW w:w="709" w:type="pct"/>
            <w:tcBorders>
              <w:top w:val="nil"/>
              <w:left w:val="nil"/>
              <w:bottom w:val="single" w:sz="4" w:space="0" w:color="auto"/>
              <w:right w:val="single" w:sz="4" w:space="0" w:color="auto"/>
            </w:tcBorders>
            <w:noWrap/>
            <w:vAlign w:val="bottom"/>
            <w:hideMark/>
          </w:tcPr>
          <w:p w14:paraId="04B5A4B5"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2</w:t>
            </w:r>
          </w:p>
        </w:tc>
        <w:tc>
          <w:tcPr>
            <w:tcW w:w="789" w:type="pct"/>
            <w:tcBorders>
              <w:top w:val="nil"/>
              <w:left w:val="nil"/>
              <w:bottom w:val="single" w:sz="4" w:space="0" w:color="auto"/>
              <w:right w:val="single" w:sz="4" w:space="0" w:color="auto"/>
            </w:tcBorders>
            <w:noWrap/>
            <w:vAlign w:val="bottom"/>
            <w:hideMark/>
          </w:tcPr>
          <w:p w14:paraId="477C743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0C825DB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0052B84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00748AD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328EA0A5"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798C1FCF"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4</w:t>
            </w:r>
          </w:p>
        </w:tc>
        <w:tc>
          <w:tcPr>
            <w:tcW w:w="1372" w:type="pct"/>
            <w:tcBorders>
              <w:top w:val="nil"/>
              <w:left w:val="nil"/>
              <w:bottom w:val="single" w:sz="4" w:space="0" w:color="auto"/>
              <w:right w:val="single" w:sz="4" w:space="0" w:color="auto"/>
            </w:tcBorders>
            <w:noWrap/>
            <w:vAlign w:val="bottom"/>
            <w:hideMark/>
          </w:tcPr>
          <w:p w14:paraId="0FAD506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Restaurant and Kitchen</w:t>
            </w:r>
          </w:p>
        </w:tc>
        <w:tc>
          <w:tcPr>
            <w:tcW w:w="709" w:type="pct"/>
            <w:tcBorders>
              <w:top w:val="nil"/>
              <w:left w:val="nil"/>
              <w:bottom w:val="single" w:sz="4" w:space="0" w:color="auto"/>
              <w:right w:val="single" w:sz="4" w:space="0" w:color="auto"/>
            </w:tcBorders>
            <w:noWrap/>
            <w:vAlign w:val="bottom"/>
            <w:hideMark/>
          </w:tcPr>
          <w:p w14:paraId="06F2FB68"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789" w:type="pct"/>
            <w:tcBorders>
              <w:top w:val="nil"/>
              <w:left w:val="nil"/>
              <w:bottom w:val="single" w:sz="4" w:space="0" w:color="auto"/>
              <w:right w:val="single" w:sz="4" w:space="0" w:color="auto"/>
            </w:tcBorders>
            <w:noWrap/>
            <w:vAlign w:val="bottom"/>
            <w:hideMark/>
          </w:tcPr>
          <w:p w14:paraId="32A372C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43777717"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592080A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4EF5461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7C8BF4CF"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24B5ADF0"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1372" w:type="pct"/>
            <w:tcBorders>
              <w:top w:val="nil"/>
              <w:left w:val="nil"/>
              <w:bottom w:val="single" w:sz="4" w:space="0" w:color="auto"/>
              <w:right w:val="single" w:sz="4" w:space="0" w:color="auto"/>
            </w:tcBorders>
            <w:noWrap/>
            <w:vAlign w:val="bottom"/>
            <w:hideMark/>
          </w:tcPr>
          <w:p w14:paraId="68DE9B6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Lodging</w:t>
            </w:r>
          </w:p>
        </w:tc>
        <w:tc>
          <w:tcPr>
            <w:tcW w:w="709" w:type="pct"/>
            <w:tcBorders>
              <w:top w:val="nil"/>
              <w:left w:val="nil"/>
              <w:bottom w:val="single" w:sz="4" w:space="0" w:color="auto"/>
              <w:right w:val="single" w:sz="4" w:space="0" w:color="auto"/>
            </w:tcBorders>
            <w:noWrap/>
            <w:vAlign w:val="bottom"/>
            <w:hideMark/>
          </w:tcPr>
          <w:p w14:paraId="3EFD196F"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4</w:t>
            </w:r>
          </w:p>
        </w:tc>
        <w:tc>
          <w:tcPr>
            <w:tcW w:w="789" w:type="pct"/>
            <w:tcBorders>
              <w:top w:val="nil"/>
              <w:left w:val="nil"/>
              <w:bottom w:val="single" w:sz="4" w:space="0" w:color="auto"/>
              <w:right w:val="single" w:sz="4" w:space="0" w:color="auto"/>
            </w:tcBorders>
            <w:noWrap/>
            <w:vAlign w:val="bottom"/>
            <w:hideMark/>
          </w:tcPr>
          <w:p w14:paraId="0EC58EB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4BFFEE3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3461E27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2A398AB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28359054" w14:textId="77777777" w:rsidTr="007F1A1E">
        <w:trPr>
          <w:trHeight w:val="288"/>
        </w:trPr>
        <w:tc>
          <w:tcPr>
            <w:tcW w:w="5000" w:type="pct"/>
            <w:gridSpan w:val="7"/>
            <w:tcBorders>
              <w:top w:val="single" w:sz="4" w:space="0" w:color="auto"/>
              <w:left w:val="single" w:sz="4" w:space="0" w:color="auto"/>
              <w:bottom w:val="single" w:sz="4" w:space="0" w:color="auto"/>
              <w:right w:val="single" w:sz="4" w:space="0" w:color="000000"/>
            </w:tcBorders>
            <w:shd w:val="clear" w:color="000000" w:fill="FBE2D5"/>
            <w:noWrap/>
            <w:vAlign w:val="bottom"/>
            <w:hideMark/>
          </w:tcPr>
          <w:p w14:paraId="203B90F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Interiors</w:t>
            </w:r>
          </w:p>
        </w:tc>
      </w:tr>
      <w:tr w:rsidR="00617E6A" w:rsidRPr="00674CE8" w14:paraId="09FB96BB"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29EEA143"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1372" w:type="pct"/>
            <w:tcBorders>
              <w:top w:val="nil"/>
              <w:left w:val="nil"/>
              <w:bottom w:val="single" w:sz="4" w:space="0" w:color="auto"/>
              <w:right w:val="single" w:sz="4" w:space="0" w:color="auto"/>
            </w:tcBorders>
            <w:noWrap/>
            <w:vAlign w:val="bottom"/>
            <w:hideMark/>
          </w:tcPr>
          <w:p w14:paraId="42AD4A67"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Restaurant and Kitchen</w:t>
            </w:r>
          </w:p>
        </w:tc>
        <w:tc>
          <w:tcPr>
            <w:tcW w:w="709" w:type="pct"/>
            <w:tcBorders>
              <w:top w:val="nil"/>
              <w:left w:val="nil"/>
              <w:bottom w:val="single" w:sz="4" w:space="0" w:color="auto"/>
              <w:right w:val="single" w:sz="4" w:space="0" w:color="auto"/>
            </w:tcBorders>
            <w:noWrap/>
            <w:vAlign w:val="bottom"/>
            <w:hideMark/>
          </w:tcPr>
          <w:p w14:paraId="0D0C1AB4"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789" w:type="pct"/>
            <w:tcBorders>
              <w:top w:val="nil"/>
              <w:left w:val="nil"/>
              <w:bottom w:val="single" w:sz="4" w:space="0" w:color="auto"/>
              <w:right w:val="single" w:sz="4" w:space="0" w:color="auto"/>
            </w:tcBorders>
            <w:noWrap/>
            <w:vAlign w:val="bottom"/>
            <w:hideMark/>
          </w:tcPr>
          <w:p w14:paraId="2469113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6DC6D3D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7FBA671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2D11411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75B6E0D7"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13D24952"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2</w:t>
            </w:r>
          </w:p>
        </w:tc>
        <w:tc>
          <w:tcPr>
            <w:tcW w:w="1372" w:type="pct"/>
            <w:tcBorders>
              <w:top w:val="nil"/>
              <w:left w:val="nil"/>
              <w:bottom w:val="single" w:sz="4" w:space="0" w:color="auto"/>
              <w:right w:val="single" w:sz="4" w:space="0" w:color="auto"/>
            </w:tcBorders>
            <w:noWrap/>
            <w:vAlign w:val="bottom"/>
            <w:hideMark/>
          </w:tcPr>
          <w:p w14:paraId="055389E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Lobby</w:t>
            </w:r>
          </w:p>
        </w:tc>
        <w:tc>
          <w:tcPr>
            <w:tcW w:w="709" w:type="pct"/>
            <w:tcBorders>
              <w:top w:val="nil"/>
              <w:left w:val="nil"/>
              <w:bottom w:val="single" w:sz="4" w:space="0" w:color="auto"/>
              <w:right w:val="single" w:sz="4" w:space="0" w:color="auto"/>
            </w:tcBorders>
            <w:noWrap/>
            <w:vAlign w:val="bottom"/>
            <w:hideMark/>
          </w:tcPr>
          <w:p w14:paraId="70DE6F2E"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789" w:type="pct"/>
            <w:tcBorders>
              <w:top w:val="nil"/>
              <w:left w:val="nil"/>
              <w:bottom w:val="single" w:sz="4" w:space="0" w:color="auto"/>
              <w:right w:val="single" w:sz="4" w:space="0" w:color="auto"/>
            </w:tcBorders>
            <w:noWrap/>
            <w:vAlign w:val="bottom"/>
            <w:hideMark/>
          </w:tcPr>
          <w:p w14:paraId="205C391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0D07DBB0"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0183B3B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3492904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7D9626A8"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03DCA204"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3</w:t>
            </w:r>
          </w:p>
        </w:tc>
        <w:tc>
          <w:tcPr>
            <w:tcW w:w="1372" w:type="pct"/>
            <w:tcBorders>
              <w:top w:val="nil"/>
              <w:left w:val="nil"/>
              <w:bottom w:val="single" w:sz="4" w:space="0" w:color="auto"/>
              <w:right w:val="single" w:sz="4" w:space="0" w:color="auto"/>
            </w:tcBorders>
            <w:noWrap/>
            <w:vAlign w:val="bottom"/>
            <w:hideMark/>
          </w:tcPr>
          <w:p w14:paraId="42401FB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Lodge</w:t>
            </w:r>
          </w:p>
        </w:tc>
        <w:tc>
          <w:tcPr>
            <w:tcW w:w="709" w:type="pct"/>
            <w:tcBorders>
              <w:top w:val="nil"/>
              <w:left w:val="nil"/>
              <w:bottom w:val="single" w:sz="4" w:space="0" w:color="auto"/>
              <w:right w:val="single" w:sz="4" w:space="0" w:color="auto"/>
            </w:tcBorders>
            <w:noWrap/>
            <w:vAlign w:val="bottom"/>
            <w:hideMark/>
          </w:tcPr>
          <w:p w14:paraId="310E568D"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4</w:t>
            </w:r>
          </w:p>
        </w:tc>
        <w:tc>
          <w:tcPr>
            <w:tcW w:w="789" w:type="pct"/>
            <w:tcBorders>
              <w:top w:val="nil"/>
              <w:left w:val="nil"/>
              <w:bottom w:val="single" w:sz="4" w:space="0" w:color="auto"/>
              <w:right w:val="single" w:sz="4" w:space="0" w:color="auto"/>
            </w:tcBorders>
            <w:noWrap/>
            <w:vAlign w:val="bottom"/>
            <w:hideMark/>
          </w:tcPr>
          <w:p w14:paraId="0E1B1E3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4163DAC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2ECD1595"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0CC1B05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71F077D8"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0455F851"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4</w:t>
            </w:r>
          </w:p>
        </w:tc>
        <w:tc>
          <w:tcPr>
            <w:tcW w:w="1372" w:type="pct"/>
            <w:tcBorders>
              <w:top w:val="nil"/>
              <w:left w:val="nil"/>
              <w:bottom w:val="single" w:sz="4" w:space="0" w:color="auto"/>
              <w:right w:val="single" w:sz="4" w:space="0" w:color="auto"/>
            </w:tcBorders>
            <w:noWrap/>
            <w:vAlign w:val="bottom"/>
            <w:hideMark/>
          </w:tcPr>
          <w:p w14:paraId="7123E38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Bar</w:t>
            </w:r>
          </w:p>
        </w:tc>
        <w:tc>
          <w:tcPr>
            <w:tcW w:w="709" w:type="pct"/>
            <w:tcBorders>
              <w:top w:val="nil"/>
              <w:left w:val="nil"/>
              <w:bottom w:val="single" w:sz="4" w:space="0" w:color="auto"/>
              <w:right w:val="single" w:sz="4" w:space="0" w:color="auto"/>
            </w:tcBorders>
            <w:noWrap/>
            <w:vAlign w:val="bottom"/>
            <w:hideMark/>
          </w:tcPr>
          <w:p w14:paraId="08DBF940"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789" w:type="pct"/>
            <w:tcBorders>
              <w:top w:val="nil"/>
              <w:left w:val="nil"/>
              <w:bottom w:val="single" w:sz="4" w:space="0" w:color="auto"/>
              <w:right w:val="single" w:sz="4" w:space="0" w:color="auto"/>
            </w:tcBorders>
            <w:noWrap/>
            <w:vAlign w:val="bottom"/>
            <w:hideMark/>
          </w:tcPr>
          <w:p w14:paraId="79F5CC0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65A07F08"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59363E2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10FA6B3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3CA7ED4C" w14:textId="77777777" w:rsidTr="007F1A1E">
        <w:trPr>
          <w:trHeight w:val="288"/>
        </w:trPr>
        <w:tc>
          <w:tcPr>
            <w:tcW w:w="284" w:type="pct"/>
            <w:tcBorders>
              <w:top w:val="nil"/>
              <w:left w:val="single" w:sz="4" w:space="0" w:color="auto"/>
              <w:bottom w:val="single" w:sz="4" w:space="0" w:color="auto"/>
              <w:right w:val="single" w:sz="4" w:space="0" w:color="auto"/>
            </w:tcBorders>
            <w:noWrap/>
            <w:vAlign w:val="bottom"/>
            <w:hideMark/>
          </w:tcPr>
          <w:p w14:paraId="31328943"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1372" w:type="pct"/>
            <w:tcBorders>
              <w:top w:val="nil"/>
              <w:left w:val="nil"/>
              <w:bottom w:val="single" w:sz="4" w:space="0" w:color="auto"/>
              <w:right w:val="single" w:sz="4" w:space="0" w:color="auto"/>
            </w:tcBorders>
            <w:noWrap/>
            <w:vAlign w:val="bottom"/>
            <w:hideMark/>
          </w:tcPr>
          <w:p w14:paraId="7AC8A97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Banquet Hall</w:t>
            </w:r>
          </w:p>
        </w:tc>
        <w:tc>
          <w:tcPr>
            <w:tcW w:w="709" w:type="pct"/>
            <w:tcBorders>
              <w:top w:val="nil"/>
              <w:left w:val="nil"/>
              <w:bottom w:val="single" w:sz="4" w:space="0" w:color="auto"/>
              <w:right w:val="single" w:sz="4" w:space="0" w:color="auto"/>
            </w:tcBorders>
            <w:noWrap/>
            <w:vAlign w:val="bottom"/>
            <w:hideMark/>
          </w:tcPr>
          <w:p w14:paraId="7F1A9ADD"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2</w:t>
            </w:r>
          </w:p>
        </w:tc>
        <w:tc>
          <w:tcPr>
            <w:tcW w:w="789" w:type="pct"/>
            <w:tcBorders>
              <w:top w:val="nil"/>
              <w:left w:val="nil"/>
              <w:bottom w:val="single" w:sz="4" w:space="0" w:color="auto"/>
              <w:right w:val="single" w:sz="4" w:space="0" w:color="auto"/>
            </w:tcBorders>
            <w:noWrap/>
            <w:vAlign w:val="bottom"/>
            <w:hideMark/>
          </w:tcPr>
          <w:p w14:paraId="3AB3FFB4"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26657A2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1E0B006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roofErr w:type="spellStart"/>
            <w:r w:rsidRPr="00674CE8">
              <w:rPr>
                <w:rFonts w:eastAsia="Times New Roman" w:cs="Times New Roman"/>
                <w:color w:val="000000"/>
                <w:kern w:val="0"/>
                <w14:ligatures w14:val="none"/>
              </w:rPr>
              <w:t>Sqft</w:t>
            </w:r>
            <w:proofErr w:type="spellEnd"/>
          </w:p>
        </w:tc>
        <w:tc>
          <w:tcPr>
            <w:tcW w:w="995" w:type="pct"/>
            <w:tcBorders>
              <w:top w:val="nil"/>
              <w:left w:val="nil"/>
              <w:bottom w:val="single" w:sz="4" w:space="0" w:color="auto"/>
              <w:right w:val="single" w:sz="4" w:space="0" w:color="auto"/>
            </w:tcBorders>
            <w:noWrap/>
            <w:vAlign w:val="bottom"/>
            <w:hideMark/>
          </w:tcPr>
          <w:p w14:paraId="271A7284"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77FD54C2" w14:textId="77777777" w:rsidTr="007F1A1E">
        <w:trPr>
          <w:trHeight w:val="288"/>
        </w:trPr>
        <w:tc>
          <w:tcPr>
            <w:tcW w:w="5000" w:type="pct"/>
            <w:gridSpan w:val="7"/>
            <w:tcBorders>
              <w:top w:val="single" w:sz="4" w:space="0" w:color="auto"/>
              <w:left w:val="single" w:sz="4" w:space="0" w:color="auto"/>
              <w:bottom w:val="single" w:sz="4" w:space="0" w:color="auto"/>
              <w:right w:val="single" w:sz="4" w:space="0" w:color="000000"/>
            </w:tcBorders>
            <w:shd w:val="clear" w:color="000000" w:fill="DAF2D0"/>
            <w:noWrap/>
            <w:vAlign w:val="bottom"/>
            <w:hideMark/>
          </w:tcPr>
          <w:p w14:paraId="1147510F"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Services</w:t>
            </w:r>
          </w:p>
        </w:tc>
      </w:tr>
      <w:tr w:rsidR="00617E6A" w:rsidRPr="00674CE8" w14:paraId="06BC10C2"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4CA98C0A"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1372" w:type="pct"/>
            <w:tcBorders>
              <w:top w:val="nil"/>
              <w:left w:val="nil"/>
              <w:bottom w:val="single" w:sz="4" w:space="0" w:color="auto"/>
              <w:right w:val="single" w:sz="4" w:space="0" w:color="auto"/>
            </w:tcBorders>
            <w:noWrap/>
            <w:vAlign w:val="bottom"/>
            <w:hideMark/>
          </w:tcPr>
          <w:p w14:paraId="1F6E355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Air Conditioning System</w:t>
            </w:r>
          </w:p>
        </w:tc>
        <w:tc>
          <w:tcPr>
            <w:tcW w:w="709" w:type="pct"/>
            <w:tcBorders>
              <w:top w:val="nil"/>
              <w:left w:val="nil"/>
              <w:bottom w:val="single" w:sz="4" w:space="0" w:color="auto"/>
              <w:right w:val="single" w:sz="4" w:space="0" w:color="auto"/>
            </w:tcBorders>
            <w:noWrap/>
            <w:vAlign w:val="bottom"/>
            <w:hideMark/>
          </w:tcPr>
          <w:p w14:paraId="620074E3"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789" w:type="pct"/>
            <w:tcBorders>
              <w:top w:val="nil"/>
              <w:left w:val="nil"/>
              <w:bottom w:val="single" w:sz="4" w:space="0" w:color="auto"/>
              <w:right w:val="single" w:sz="4" w:space="0" w:color="auto"/>
            </w:tcBorders>
            <w:noWrap/>
            <w:vAlign w:val="bottom"/>
            <w:hideMark/>
          </w:tcPr>
          <w:p w14:paraId="46910A1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453D2E8F"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572FF6B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6619CC3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26BA74C3"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77DB8D7B"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2</w:t>
            </w:r>
          </w:p>
        </w:tc>
        <w:tc>
          <w:tcPr>
            <w:tcW w:w="1372" w:type="pct"/>
            <w:tcBorders>
              <w:top w:val="nil"/>
              <w:left w:val="nil"/>
              <w:bottom w:val="single" w:sz="4" w:space="0" w:color="auto"/>
              <w:right w:val="single" w:sz="4" w:space="0" w:color="auto"/>
            </w:tcBorders>
            <w:noWrap/>
            <w:vAlign w:val="bottom"/>
            <w:hideMark/>
          </w:tcPr>
          <w:p w14:paraId="3CCFB1E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DG Set</w:t>
            </w:r>
          </w:p>
        </w:tc>
        <w:tc>
          <w:tcPr>
            <w:tcW w:w="709" w:type="pct"/>
            <w:tcBorders>
              <w:top w:val="nil"/>
              <w:left w:val="nil"/>
              <w:bottom w:val="single" w:sz="4" w:space="0" w:color="auto"/>
              <w:right w:val="single" w:sz="4" w:space="0" w:color="auto"/>
            </w:tcBorders>
            <w:noWrap/>
            <w:vAlign w:val="bottom"/>
            <w:hideMark/>
          </w:tcPr>
          <w:p w14:paraId="06E9AFE3"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4E0D425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6DB64018"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03C5BFA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5456F32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62F0B583"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5A1E17A8"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3</w:t>
            </w:r>
          </w:p>
        </w:tc>
        <w:tc>
          <w:tcPr>
            <w:tcW w:w="1372" w:type="pct"/>
            <w:tcBorders>
              <w:top w:val="nil"/>
              <w:left w:val="nil"/>
              <w:bottom w:val="single" w:sz="4" w:space="0" w:color="auto"/>
              <w:right w:val="single" w:sz="4" w:space="0" w:color="auto"/>
            </w:tcBorders>
            <w:noWrap/>
            <w:vAlign w:val="bottom"/>
            <w:hideMark/>
          </w:tcPr>
          <w:p w14:paraId="4F7E786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Elevator</w:t>
            </w:r>
          </w:p>
        </w:tc>
        <w:tc>
          <w:tcPr>
            <w:tcW w:w="709" w:type="pct"/>
            <w:tcBorders>
              <w:top w:val="nil"/>
              <w:left w:val="nil"/>
              <w:bottom w:val="single" w:sz="4" w:space="0" w:color="auto"/>
              <w:right w:val="single" w:sz="4" w:space="0" w:color="auto"/>
            </w:tcBorders>
            <w:noWrap/>
            <w:vAlign w:val="bottom"/>
            <w:hideMark/>
          </w:tcPr>
          <w:p w14:paraId="41DEB2C2"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177C890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1FA2A9F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3E6028D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0A0AFF4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588E3AFF"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4770578E"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4</w:t>
            </w:r>
          </w:p>
        </w:tc>
        <w:tc>
          <w:tcPr>
            <w:tcW w:w="1372" w:type="pct"/>
            <w:tcBorders>
              <w:top w:val="nil"/>
              <w:left w:val="nil"/>
              <w:bottom w:val="single" w:sz="4" w:space="0" w:color="auto"/>
              <w:right w:val="single" w:sz="4" w:space="0" w:color="auto"/>
            </w:tcBorders>
            <w:noWrap/>
            <w:vAlign w:val="bottom"/>
            <w:hideMark/>
          </w:tcPr>
          <w:p w14:paraId="3BDBAAD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Transformer and Power Line</w:t>
            </w:r>
          </w:p>
        </w:tc>
        <w:tc>
          <w:tcPr>
            <w:tcW w:w="709" w:type="pct"/>
            <w:tcBorders>
              <w:top w:val="nil"/>
              <w:left w:val="nil"/>
              <w:bottom w:val="single" w:sz="4" w:space="0" w:color="auto"/>
              <w:right w:val="single" w:sz="4" w:space="0" w:color="auto"/>
            </w:tcBorders>
            <w:noWrap/>
            <w:vAlign w:val="bottom"/>
            <w:hideMark/>
          </w:tcPr>
          <w:p w14:paraId="7534F1A8"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789" w:type="pct"/>
            <w:tcBorders>
              <w:top w:val="nil"/>
              <w:left w:val="nil"/>
              <w:bottom w:val="single" w:sz="4" w:space="0" w:color="auto"/>
              <w:right w:val="single" w:sz="4" w:space="0" w:color="auto"/>
            </w:tcBorders>
            <w:noWrap/>
            <w:vAlign w:val="bottom"/>
            <w:hideMark/>
          </w:tcPr>
          <w:p w14:paraId="0B27C327"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0F76723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4E090AB7"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4BECDAAF"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677F1630"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637A3727"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1372" w:type="pct"/>
            <w:tcBorders>
              <w:top w:val="nil"/>
              <w:left w:val="nil"/>
              <w:bottom w:val="single" w:sz="4" w:space="0" w:color="auto"/>
              <w:right w:val="single" w:sz="4" w:space="0" w:color="auto"/>
            </w:tcBorders>
            <w:noWrap/>
            <w:vAlign w:val="bottom"/>
            <w:hideMark/>
          </w:tcPr>
          <w:p w14:paraId="62A2D04C"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Plumbing</w:t>
            </w:r>
          </w:p>
        </w:tc>
        <w:tc>
          <w:tcPr>
            <w:tcW w:w="709" w:type="pct"/>
            <w:tcBorders>
              <w:top w:val="nil"/>
              <w:left w:val="nil"/>
              <w:bottom w:val="single" w:sz="4" w:space="0" w:color="auto"/>
              <w:right w:val="single" w:sz="4" w:space="0" w:color="auto"/>
            </w:tcBorders>
            <w:noWrap/>
            <w:vAlign w:val="bottom"/>
            <w:hideMark/>
          </w:tcPr>
          <w:p w14:paraId="1B1DDA7D"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789" w:type="pct"/>
            <w:tcBorders>
              <w:top w:val="nil"/>
              <w:left w:val="nil"/>
              <w:bottom w:val="single" w:sz="4" w:space="0" w:color="auto"/>
              <w:right w:val="single" w:sz="4" w:space="0" w:color="auto"/>
            </w:tcBorders>
            <w:noWrap/>
            <w:vAlign w:val="bottom"/>
            <w:hideMark/>
          </w:tcPr>
          <w:p w14:paraId="6353AFF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1C91BC25"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1DEB9A2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7284B0C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4F6F3A36"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1183235B"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6</w:t>
            </w:r>
          </w:p>
        </w:tc>
        <w:tc>
          <w:tcPr>
            <w:tcW w:w="1372" w:type="pct"/>
            <w:tcBorders>
              <w:top w:val="nil"/>
              <w:left w:val="nil"/>
              <w:bottom w:val="single" w:sz="4" w:space="0" w:color="auto"/>
              <w:right w:val="single" w:sz="4" w:space="0" w:color="auto"/>
            </w:tcBorders>
            <w:noWrap/>
            <w:vAlign w:val="bottom"/>
            <w:hideMark/>
          </w:tcPr>
          <w:p w14:paraId="6EF00D75"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Electrical Works</w:t>
            </w:r>
          </w:p>
        </w:tc>
        <w:tc>
          <w:tcPr>
            <w:tcW w:w="709" w:type="pct"/>
            <w:tcBorders>
              <w:top w:val="nil"/>
              <w:left w:val="nil"/>
              <w:bottom w:val="single" w:sz="4" w:space="0" w:color="auto"/>
              <w:right w:val="single" w:sz="4" w:space="0" w:color="auto"/>
            </w:tcBorders>
            <w:noWrap/>
            <w:vAlign w:val="bottom"/>
            <w:hideMark/>
          </w:tcPr>
          <w:p w14:paraId="0A413293"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789" w:type="pct"/>
            <w:tcBorders>
              <w:top w:val="nil"/>
              <w:left w:val="nil"/>
              <w:bottom w:val="single" w:sz="4" w:space="0" w:color="auto"/>
              <w:right w:val="single" w:sz="4" w:space="0" w:color="auto"/>
            </w:tcBorders>
            <w:noWrap/>
            <w:vAlign w:val="bottom"/>
            <w:hideMark/>
          </w:tcPr>
          <w:p w14:paraId="023DE8A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1C1216F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7D070D1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128D3D24"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4F925215" w14:textId="77777777" w:rsidTr="007F1A1E">
        <w:trPr>
          <w:trHeight w:val="288"/>
        </w:trPr>
        <w:tc>
          <w:tcPr>
            <w:tcW w:w="5000" w:type="pct"/>
            <w:gridSpan w:val="7"/>
            <w:tcBorders>
              <w:top w:val="single" w:sz="4" w:space="0" w:color="auto"/>
              <w:left w:val="single" w:sz="4" w:space="0" w:color="auto"/>
              <w:bottom w:val="single" w:sz="4" w:space="0" w:color="auto"/>
              <w:right w:val="single" w:sz="4" w:space="0" w:color="000000"/>
            </w:tcBorders>
            <w:shd w:val="clear" w:color="000000" w:fill="F2CEEF"/>
            <w:noWrap/>
            <w:vAlign w:val="bottom"/>
            <w:hideMark/>
          </w:tcPr>
          <w:p w14:paraId="791902EE"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Misc. Works</w:t>
            </w:r>
          </w:p>
        </w:tc>
      </w:tr>
      <w:tr w:rsidR="00617E6A" w:rsidRPr="00674CE8" w14:paraId="3C6A3ADE"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3B63BF94"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1</w:t>
            </w:r>
          </w:p>
        </w:tc>
        <w:tc>
          <w:tcPr>
            <w:tcW w:w="1372" w:type="pct"/>
            <w:tcBorders>
              <w:top w:val="nil"/>
              <w:left w:val="nil"/>
              <w:bottom w:val="single" w:sz="4" w:space="0" w:color="auto"/>
              <w:right w:val="single" w:sz="4" w:space="0" w:color="auto"/>
            </w:tcBorders>
            <w:noWrap/>
            <w:vAlign w:val="bottom"/>
            <w:hideMark/>
          </w:tcPr>
          <w:p w14:paraId="7CB96355"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Site Development</w:t>
            </w:r>
          </w:p>
        </w:tc>
        <w:tc>
          <w:tcPr>
            <w:tcW w:w="709" w:type="pct"/>
            <w:tcBorders>
              <w:top w:val="nil"/>
              <w:left w:val="nil"/>
              <w:bottom w:val="single" w:sz="4" w:space="0" w:color="auto"/>
              <w:right w:val="single" w:sz="4" w:space="0" w:color="auto"/>
            </w:tcBorders>
            <w:noWrap/>
            <w:vAlign w:val="bottom"/>
            <w:hideMark/>
          </w:tcPr>
          <w:p w14:paraId="6F24BA86"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6F149040"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02EEE4E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21D06349"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Acre</w:t>
            </w:r>
          </w:p>
        </w:tc>
        <w:tc>
          <w:tcPr>
            <w:tcW w:w="995" w:type="pct"/>
            <w:tcBorders>
              <w:top w:val="nil"/>
              <w:left w:val="nil"/>
              <w:bottom w:val="single" w:sz="4" w:space="0" w:color="auto"/>
              <w:right w:val="single" w:sz="4" w:space="0" w:color="auto"/>
            </w:tcBorders>
            <w:noWrap/>
            <w:vAlign w:val="bottom"/>
            <w:hideMark/>
          </w:tcPr>
          <w:p w14:paraId="527DBA8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6F2F1AA3"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52611E5B"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2</w:t>
            </w:r>
          </w:p>
        </w:tc>
        <w:tc>
          <w:tcPr>
            <w:tcW w:w="1372" w:type="pct"/>
            <w:tcBorders>
              <w:top w:val="nil"/>
              <w:left w:val="nil"/>
              <w:bottom w:val="single" w:sz="4" w:space="0" w:color="auto"/>
              <w:right w:val="single" w:sz="4" w:space="0" w:color="auto"/>
            </w:tcBorders>
            <w:noWrap/>
            <w:vAlign w:val="bottom"/>
            <w:hideMark/>
          </w:tcPr>
          <w:p w14:paraId="72D65C60"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Landscaping</w:t>
            </w:r>
          </w:p>
        </w:tc>
        <w:tc>
          <w:tcPr>
            <w:tcW w:w="709" w:type="pct"/>
            <w:tcBorders>
              <w:top w:val="nil"/>
              <w:left w:val="nil"/>
              <w:bottom w:val="single" w:sz="4" w:space="0" w:color="auto"/>
              <w:right w:val="single" w:sz="4" w:space="0" w:color="auto"/>
            </w:tcBorders>
            <w:noWrap/>
            <w:vAlign w:val="bottom"/>
            <w:hideMark/>
          </w:tcPr>
          <w:p w14:paraId="24A2CE7B"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14D8050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3E46785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3082CF4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Acre</w:t>
            </w:r>
          </w:p>
        </w:tc>
        <w:tc>
          <w:tcPr>
            <w:tcW w:w="995" w:type="pct"/>
            <w:tcBorders>
              <w:top w:val="nil"/>
              <w:left w:val="nil"/>
              <w:bottom w:val="single" w:sz="4" w:space="0" w:color="auto"/>
              <w:right w:val="single" w:sz="4" w:space="0" w:color="auto"/>
            </w:tcBorders>
            <w:noWrap/>
            <w:vAlign w:val="bottom"/>
            <w:hideMark/>
          </w:tcPr>
          <w:p w14:paraId="2555FF47"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3CB1C511"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7D1DC2DE"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3</w:t>
            </w:r>
          </w:p>
        </w:tc>
        <w:tc>
          <w:tcPr>
            <w:tcW w:w="1372" w:type="pct"/>
            <w:tcBorders>
              <w:top w:val="nil"/>
              <w:left w:val="nil"/>
              <w:bottom w:val="single" w:sz="4" w:space="0" w:color="auto"/>
              <w:right w:val="single" w:sz="4" w:space="0" w:color="auto"/>
            </w:tcBorders>
            <w:noWrap/>
            <w:vAlign w:val="bottom"/>
            <w:hideMark/>
          </w:tcPr>
          <w:p w14:paraId="79C9AEF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Access Road</w:t>
            </w:r>
          </w:p>
        </w:tc>
        <w:tc>
          <w:tcPr>
            <w:tcW w:w="709" w:type="pct"/>
            <w:tcBorders>
              <w:top w:val="nil"/>
              <w:left w:val="nil"/>
              <w:bottom w:val="single" w:sz="4" w:space="0" w:color="auto"/>
              <w:right w:val="single" w:sz="4" w:space="0" w:color="auto"/>
            </w:tcBorders>
            <w:noWrap/>
            <w:vAlign w:val="bottom"/>
            <w:hideMark/>
          </w:tcPr>
          <w:p w14:paraId="494A1E5C"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3B7B872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0CFD24A3"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6673348A"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Sqm</w:t>
            </w:r>
          </w:p>
        </w:tc>
        <w:tc>
          <w:tcPr>
            <w:tcW w:w="995" w:type="pct"/>
            <w:tcBorders>
              <w:top w:val="nil"/>
              <w:left w:val="nil"/>
              <w:bottom w:val="single" w:sz="4" w:space="0" w:color="auto"/>
              <w:right w:val="single" w:sz="4" w:space="0" w:color="auto"/>
            </w:tcBorders>
            <w:noWrap/>
            <w:vAlign w:val="bottom"/>
            <w:hideMark/>
          </w:tcPr>
          <w:p w14:paraId="6CB37C3B"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09AEA517"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0AE1EABB"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4</w:t>
            </w:r>
          </w:p>
        </w:tc>
        <w:tc>
          <w:tcPr>
            <w:tcW w:w="1372" w:type="pct"/>
            <w:tcBorders>
              <w:top w:val="nil"/>
              <w:left w:val="nil"/>
              <w:bottom w:val="single" w:sz="4" w:space="0" w:color="auto"/>
              <w:right w:val="single" w:sz="4" w:space="0" w:color="auto"/>
            </w:tcBorders>
            <w:noWrap/>
            <w:vAlign w:val="bottom"/>
            <w:hideMark/>
          </w:tcPr>
          <w:p w14:paraId="17F6BB5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Entry Gate</w:t>
            </w:r>
          </w:p>
        </w:tc>
        <w:tc>
          <w:tcPr>
            <w:tcW w:w="709" w:type="pct"/>
            <w:tcBorders>
              <w:top w:val="nil"/>
              <w:left w:val="nil"/>
              <w:bottom w:val="single" w:sz="4" w:space="0" w:color="auto"/>
              <w:right w:val="single" w:sz="4" w:space="0" w:color="auto"/>
            </w:tcBorders>
            <w:noWrap/>
            <w:vAlign w:val="bottom"/>
            <w:hideMark/>
          </w:tcPr>
          <w:p w14:paraId="6F7D9CF1"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40FACD6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70A79C72"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6929B70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995" w:type="pct"/>
            <w:tcBorders>
              <w:top w:val="nil"/>
              <w:left w:val="nil"/>
              <w:bottom w:val="single" w:sz="4" w:space="0" w:color="auto"/>
              <w:right w:val="single" w:sz="4" w:space="0" w:color="auto"/>
            </w:tcBorders>
            <w:noWrap/>
            <w:vAlign w:val="bottom"/>
            <w:hideMark/>
          </w:tcPr>
          <w:p w14:paraId="00604E76"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r w:rsidR="00617E6A" w:rsidRPr="00674CE8" w14:paraId="1ACDE249" w14:textId="77777777" w:rsidTr="007F1A1E">
        <w:trPr>
          <w:trHeight w:val="288"/>
        </w:trPr>
        <w:tc>
          <w:tcPr>
            <w:tcW w:w="284" w:type="pct"/>
            <w:tcBorders>
              <w:top w:val="nil"/>
              <w:left w:val="single" w:sz="4" w:space="0" w:color="auto"/>
              <w:bottom w:val="single" w:sz="4" w:space="0" w:color="auto"/>
              <w:right w:val="single" w:sz="4" w:space="0" w:color="auto"/>
            </w:tcBorders>
            <w:noWrap/>
            <w:vAlign w:val="center"/>
            <w:hideMark/>
          </w:tcPr>
          <w:p w14:paraId="0C001AE2"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5</w:t>
            </w:r>
          </w:p>
        </w:tc>
        <w:tc>
          <w:tcPr>
            <w:tcW w:w="1372" w:type="pct"/>
            <w:tcBorders>
              <w:top w:val="nil"/>
              <w:left w:val="nil"/>
              <w:bottom w:val="single" w:sz="4" w:space="0" w:color="auto"/>
              <w:right w:val="single" w:sz="4" w:space="0" w:color="auto"/>
            </w:tcBorders>
            <w:noWrap/>
            <w:vAlign w:val="bottom"/>
            <w:hideMark/>
          </w:tcPr>
          <w:p w14:paraId="7B140271"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Street Lighting</w:t>
            </w:r>
          </w:p>
        </w:tc>
        <w:tc>
          <w:tcPr>
            <w:tcW w:w="709" w:type="pct"/>
            <w:tcBorders>
              <w:top w:val="nil"/>
              <w:left w:val="nil"/>
              <w:bottom w:val="single" w:sz="4" w:space="0" w:color="auto"/>
              <w:right w:val="single" w:sz="4" w:space="0" w:color="auto"/>
            </w:tcBorders>
            <w:noWrap/>
            <w:vAlign w:val="bottom"/>
            <w:hideMark/>
          </w:tcPr>
          <w:p w14:paraId="49AE9C65" w14:textId="77777777" w:rsidR="00617E6A" w:rsidRPr="00674CE8" w:rsidRDefault="00617E6A" w:rsidP="007F1A1E">
            <w:pPr>
              <w:spacing w:after="0" w:line="240" w:lineRule="auto"/>
              <w:jc w:val="center"/>
              <w:rPr>
                <w:rFonts w:eastAsia="Times New Roman" w:cs="Times New Roman"/>
                <w:color w:val="000000"/>
                <w:kern w:val="0"/>
                <w14:ligatures w14:val="none"/>
              </w:rPr>
            </w:pPr>
            <w:r w:rsidRPr="00674CE8">
              <w:rPr>
                <w:rFonts w:eastAsia="Times New Roman" w:cs="Times New Roman"/>
                <w:color w:val="000000"/>
                <w:kern w:val="0"/>
                <w14:ligatures w14:val="none"/>
              </w:rPr>
              <w:t>-</w:t>
            </w:r>
          </w:p>
        </w:tc>
        <w:tc>
          <w:tcPr>
            <w:tcW w:w="789" w:type="pct"/>
            <w:tcBorders>
              <w:top w:val="nil"/>
              <w:left w:val="nil"/>
              <w:bottom w:val="single" w:sz="4" w:space="0" w:color="auto"/>
              <w:right w:val="single" w:sz="4" w:space="0" w:color="auto"/>
            </w:tcBorders>
            <w:noWrap/>
            <w:vAlign w:val="bottom"/>
            <w:hideMark/>
          </w:tcPr>
          <w:p w14:paraId="4AB29E7D"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9" w:type="pct"/>
            <w:tcBorders>
              <w:top w:val="nil"/>
              <w:left w:val="nil"/>
              <w:bottom w:val="single" w:sz="4" w:space="0" w:color="auto"/>
              <w:right w:val="single" w:sz="4" w:space="0" w:color="auto"/>
            </w:tcBorders>
            <w:noWrap/>
            <w:vAlign w:val="bottom"/>
            <w:hideMark/>
          </w:tcPr>
          <w:p w14:paraId="41770C68"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c>
          <w:tcPr>
            <w:tcW w:w="422" w:type="pct"/>
            <w:tcBorders>
              <w:top w:val="nil"/>
              <w:left w:val="nil"/>
              <w:bottom w:val="single" w:sz="4" w:space="0" w:color="auto"/>
              <w:right w:val="single" w:sz="4" w:space="0" w:color="auto"/>
            </w:tcBorders>
            <w:noWrap/>
            <w:vAlign w:val="bottom"/>
            <w:hideMark/>
          </w:tcPr>
          <w:p w14:paraId="0F23DA4F"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Nos</w:t>
            </w:r>
          </w:p>
        </w:tc>
        <w:tc>
          <w:tcPr>
            <w:tcW w:w="995" w:type="pct"/>
            <w:tcBorders>
              <w:top w:val="nil"/>
              <w:left w:val="nil"/>
              <w:bottom w:val="single" w:sz="4" w:space="0" w:color="auto"/>
              <w:right w:val="single" w:sz="4" w:space="0" w:color="auto"/>
            </w:tcBorders>
            <w:noWrap/>
            <w:vAlign w:val="bottom"/>
            <w:hideMark/>
          </w:tcPr>
          <w:p w14:paraId="6D7ACB15" w14:textId="77777777" w:rsidR="00617E6A" w:rsidRPr="00674CE8" w:rsidRDefault="00617E6A" w:rsidP="007F1A1E">
            <w:pPr>
              <w:spacing w:after="0" w:line="240" w:lineRule="auto"/>
              <w:jc w:val="left"/>
              <w:rPr>
                <w:rFonts w:eastAsia="Times New Roman" w:cs="Times New Roman"/>
                <w:color w:val="000000"/>
                <w:kern w:val="0"/>
                <w14:ligatures w14:val="none"/>
              </w:rPr>
            </w:pPr>
            <w:r w:rsidRPr="00674CE8">
              <w:rPr>
                <w:rFonts w:eastAsia="Times New Roman" w:cs="Times New Roman"/>
                <w:color w:val="000000"/>
                <w:kern w:val="0"/>
                <w14:ligatures w14:val="none"/>
              </w:rPr>
              <w:t> </w:t>
            </w:r>
          </w:p>
        </w:tc>
      </w:tr>
    </w:tbl>
    <w:p w14:paraId="676ED585" w14:textId="77777777" w:rsidR="00617E6A" w:rsidRPr="00674CE8" w:rsidRDefault="00617E6A" w:rsidP="00617E6A">
      <w:pPr>
        <w:jc w:val="left"/>
      </w:pPr>
    </w:p>
    <w:p w14:paraId="220248B4" w14:textId="77777777" w:rsidR="00617E6A" w:rsidRPr="00674CE8" w:rsidRDefault="00617E6A" w:rsidP="00617E6A">
      <w:pPr>
        <w:jc w:val="left"/>
      </w:pPr>
    </w:p>
    <w:p w14:paraId="4CABDEC2" w14:textId="77777777" w:rsidR="00617E6A" w:rsidRPr="00674CE8" w:rsidRDefault="00617E6A" w:rsidP="00617E6A">
      <w:pPr>
        <w:jc w:val="left"/>
      </w:pPr>
      <w:r w:rsidRPr="00674CE8">
        <w:t>SIGN OF CHARTERED CIVIL ENGINEER</w:t>
      </w:r>
    </w:p>
    <w:p w14:paraId="788D893F" w14:textId="77777777" w:rsidR="00617E6A" w:rsidRPr="00674CE8" w:rsidRDefault="00617E6A" w:rsidP="00617E6A">
      <w:pPr>
        <w:jc w:val="left"/>
      </w:pPr>
      <w:r w:rsidRPr="00674CE8">
        <w:t xml:space="preserve">NAME: </w:t>
      </w:r>
    </w:p>
    <w:p w14:paraId="68D72EBE" w14:textId="77777777" w:rsidR="00617E6A" w:rsidRPr="00674CE8" w:rsidRDefault="00617E6A" w:rsidP="00617E6A">
      <w:pPr>
        <w:jc w:val="left"/>
      </w:pPr>
      <w:r w:rsidRPr="00674CE8">
        <w:t>QUALIFICATION:</w:t>
      </w:r>
    </w:p>
    <w:p w14:paraId="22292EC7" w14:textId="77777777" w:rsidR="00617E6A" w:rsidRDefault="00617E6A" w:rsidP="00617E6A">
      <w:pPr>
        <w:jc w:val="left"/>
      </w:pPr>
      <w:r w:rsidRPr="00674CE8">
        <w:t>DATE:</w:t>
      </w:r>
    </w:p>
    <w:p w14:paraId="20F45685" w14:textId="77777777" w:rsidR="00617E6A" w:rsidRDefault="00617E6A" w:rsidP="00617E6A">
      <w:pPr>
        <w:jc w:val="left"/>
      </w:pPr>
    </w:p>
    <w:p w14:paraId="58A7F811" w14:textId="77777777" w:rsidR="00617E6A" w:rsidRDefault="00617E6A" w:rsidP="00617E6A">
      <w:pPr>
        <w:jc w:val="left"/>
        <w:rPr>
          <w:rFonts w:eastAsiaTheme="majorEastAsia" w:cstheme="majorBidi"/>
          <w:b/>
          <w:color w:val="2F5496" w:themeColor="accent1" w:themeShade="BF"/>
          <w:sz w:val="26"/>
          <w:szCs w:val="26"/>
        </w:rPr>
      </w:pPr>
      <w:r w:rsidRPr="00F976A1">
        <w:rPr>
          <w:b/>
          <w:bCs/>
          <w:i/>
          <w:iCs/>
        </w:rPr>
        <w:t>Note: If project is in conceptual/inception stage</w:t>
      </w:r>
      <w:r>
        <w:rPr>
          <w:b/>
          <w:bCs/>
          <w:i/>
          <w:iCs/>
        </w:rPr>
        <w:t xml:space="preserve"> and Land allotment is required</w:t>
      </w:r>
      <w:r w:rsidRPr="00F976A1">
        <w:rPr>
          <w:b/>
          <w:bCs/>
          <w:i/>
          <w:iCs/>
        </w:rPr>
        <w:t>, Chartered Engineer Certification is not mandatory</w:t>
      </w:r>
      <w:r>
        <w:t xml:space="preserve"> </w:t>
      </w:r>
      <w:r>
        <w:br w:type="page"/>
      </w:r>
    </w:p>
    <w:p w14:paraId="3EE49684" w14:textId="77777777" w:rsidR="00617E6A" w:rsidRPr="00674CE8" w:rsidRDefault="00617E6A" w:rsidP="00617E6A">
      <w:pPr>
        <w:pStyle w:val="Heading2"/>
      </w:pPr>
      <w:bookmarkStart w:id="87" w:name="_Toc204686827"/>
      <w:r w:rsidRPr="00674CE8">
        <w:lastRenderedPageBreak/>
        <w:t>List of Plant and Machinery</w:t>
      </w:r>
      <w:bookmarkEnd w:id="87"/>
    </w:p>
    <w:p w14:paraId="626F26D5" w14:textId="77777777" w:rsidR="00617E6A" w:rsidRPr="00674CE8" w:rsidRDefault="00617E6A" w:rsidP="00617E6A"/>
    <w:tbl>
      <w:tblP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0"/>
        <w:gridCol w:w="2980"/>
        <w:gridCol w:w="1100"/>
        <w:gridCol w:w="1900"/>
        <w:gridCol w:w="1980"/>
      </w:tblGrid>
      <w:tr w:rsidR="00617E6A" w:rsidRPr="00674CE8" w14:paraId="0C97AD18" w14:textId="77777777" w:rsidTr="007F1A1E">
        <w:trPr>
          <w:trHeight w:val="288"/>
        </w:trPr>
        <w:tc>
          <w:tcPr>
            <w:tcW w:w="1820" w:type="dxa"/>
            <w:shd w:val="clear" w:color="000000" w:fill="002060"/>
            <w:hideMark/>
          </w:tcPr>
          <w:p w14:paraId="5D31B443" w14:textId="77777777" w:rsidR="00617E6A" w:rsidRPr="00674CE8" w:rsidRDefault="00617E6A" w:rsidP="007F1A1E">
            <w:pPr>
              <w:spacing w:after="0" w:line="240" w:lineRule="auto"/>
              <w:ind w:firstLineChars="100" w:firstLine="200"/>
              <w:jc w:val="left"/>
              <w:rPr>
                <w:rFonts w:eastAsia="Times New Roman" w:cs="Times New Roman"/>
                <w:color w:val="FFFFFF"/>
                <w:kern w:val="0"/>
                <w:sz w:val="20"/>
                <w:szCs w:val="20"/>
                <w14:ligatures w14:val="none"/>
              </w:rPr>
            </w:pPr>
            <w:r w:rsidRPr="00674CE8">
              <w:rPr>
                <w:rFonts w:eastAsia="Times New Roman" w:cs="Times New Roman"/>
                <w:color w:val="FFFFFF"/>
                <w:kern w:val="0"/>
                <w:sz w:val="20"/>
                <w:szCs w:val="20"/>
                <w14:ligatures w14:val="none"/>
              </w:rPr>
              <w:t>Purpose</w:t>
            </w:r>
          </w:p>
        </w:tc>
        <w:tc>
          <w:tcPr>
            <w:tcW w:w="2980" w:type="dxa"/>
            <w:shd w:val="clear" w:color="000000" w:fill="002060"/>
            <w:hideMark/>
          </w:tcPr>
          <w:p w14:paraId="56DD43FB" w14:textId="77777777" w:rsidR="00617E6A" w:rsidRPr="00674CE8" w:rsidRDefault="00617E6A" w:rsidP="007F1A1E">
            <w:pPr>
              <w:spacing w:after="0" w:line="240" w:lineRule="auto"/>
              <w:ind w:firstLineChars="100" w:firstLine="200"/>
              <w:jc w:val="left"/>
              <w:rPr>
                <w:rFonts w:eastAsia="Times New Roman" w:cs="Times New Roman"/>
                <w:color w:val="FFFFFF"/>
                <w:kern w:val="0"/>
                <w:sz w:val="20"/>
                <w:szCs w:val="20"/>
                <w14:ligatures w14:val="none"/>
              </w:rPr>
            </w:pPr>
            <w:r w:rsidRPr="00674CE8">
              <w:rPr>
                <w:rFonts w:eastAsia="Times New Roman" w:cs="Times New Roman"/>
                <w:color w:val="FFFFFF"/>
                <w:kern w:val="0"/>
                <w:sz w:val="20"/>
                <w:szCs w:val="20"/>
                <w14:ligatures w14:val="none"/>
              </w:rPr>
              <w:t>Description</w:t>
            </w:r>
          </w:p>
        </w:tc>
        <w:tc>
          <w:tcPr>
            <w:tcW w:w="1100" w:type="dxa"/>
            <w:shd w:val="clear" w:color="000000" w:fill="002060"/>
            <w:hideMark/>
          </w:tcPr>
          <w:p w14:paraId="0185E5A1" w14:textId="77777777" w:rsidR="00617E6A" w:rsidRPr="00674CE8" w:rsidRDefault="00617E6A" w:rsidP="007F1A1E">
            <w:pPr>
              <w:spacing w:after="0" w:line="240" w:lineRule="auto"/>
              <w:jc w:val="center"/>
              <w:rPr>
                <w:rFonts w:eastAsia="Times New Roman" w:cs="Times New Roman"/>
                <w:color w:val="FFFFFF"/>
                <w:kern w:val="0"/>
                <w:sz w:val="20"/>
                <w:szCs w:val="20"/>
                <w14:ligatures w14:val="none"/>
              </w:rPr>
            </w:pPr>
            <w:r w:rsidRPr="00674CE8">
              <w:rPr>
                <w:rFonts w:eastAsia="Times New Roman" w:cs="Times New Roman"/>
                <w:color w:val="FFFFFF"/>
                <w:kern w:val="0"/>
                <w:sz w:val="20"/>
                <w:szCs w:val="20"/>
                <w14:ligatures w14:val="none"/>
              </w:rPr>
              <w:t>Quantity</w:t>
            </w:r>
          </w:p>
        </w:tc>
        <w:tc>
          <w:tcPr>
            <w:tcW w:w="1900" w:type="dxa"/>
            <w:shd w:val="clear" w:color="000000" w:fill="002060"/>
            <w:hideMark/>
          </w:tcPr>
          <w:p w14:paraId="08C7051E" w14:textId="77777777" w:rsidR="00617E6A" w:rsidRPr="00674CE8" w:rsidRDefault="00617E6A" w:rsidP="007F1A1E">
            <w:pPr>
              <w:spacing w:after="0" w:line="240" w:lineRule="auto"/>
              <w:ind w:firstLineChars="100" w:firstLine="200"/>
              <w:jc w:val="left"/>
              <w:rPr>
                <w:rFonts w:eastAsia="Times New Roman" w:cs="Times New Roman"/>
                <w:color w:val="FFFFFF"/>
                <w:kern w:val="0"/>
                <w:sz w:val="20"/>
                <w:szCs w:val="20"/>
                <w14:ligatures w14:val="none"/>
              </w:rPr>
            </w:pPr>
            <w:r w:rsidRPr="00674CE8">
              <w:rPr>
                <w:rFonts w:eastAsia="Times New Roman" w:cs="Times New Roman"/>
                <w:color w:val="FFFFFF"/>
                <w:kern w:val="0"/>
                <w:sz w:val="20"/>
                <w:szCs w:val="20"/>
                <w14:ligatures w14:val="none"/>
              </w:rPr>
              <w:t>Unit Price</w:t>
            </w:r>
          </w:p>
        </w:tc>
        <w:tc>
          <w:tcPr>
            <w:tcW w:w="1980" w:type="dxa"/>
            <w:shd w:val="clear" w:color="000000" w:fill="002060"/>
            <w:hideMark/>
          </w:tcPr>
          <w:p w14:paraId="561C0925" w14:textId="77777777" w:rsidR="00617E6A" w:rsidRPr="00674CE8" w:rsidRDefault="00617E6A" w:rsidP="007F1A1E">
            <w:pPr>
              <w:spacing w:after="0" w:line="240" w:lineRule="auto"/>
              <w:ind w:firstLineChars="100" w:firstLine="200"/>
              <w:jc w:val="left"/>
              <w:rPr>
                <w:rFonts w:eastAsia="Times New Roman" w:cs="Times New Roman"/>
                <w:color w:val="FFFFFF"/>
                <w:kern w:val="0"/>
                <w:sz w:val="20"/>
                <w:szCs w:val="20"/>
                <w14:ligatures w14:val="none"/>
              </w:rPr>
            </w:pPr>
            <w:r w:rsidRPr="00674CE8">
              <w:rPr>
                <w:rFonts w:eastAsia="Times New Roman" w:cs="Times New Roman"/>
                <w:color w:val="FFFFFF"/>
                <w:kern w:val="0"/>
                <w:sz w:val="20"/>
                <w:szCs w:val="20"/>
                <w14:ligatures w14:val="none"/>
              </w:rPr>
              <w:t>Total Price (USD)</w:t>
            </w:r>
          </w:p>
        </w:tc>
      </w:tr>
      <w:tr w:rsidR="00617E6A" w:rsidRPr="00674CE8" w14:paraId="24227086" w14:textId="77777777" w:rsidTr="007F1A1E">
        <w:trPr>
          <w:trHeight w:val="288"/>
        </w:trPr>
        <w:tc>
          <w:tcPr>
            <w:tcW w:w="1820" w:type="dxa"/>
            <w:hideMark/>
          </w:tcPr>
          <w:p w14:paraId="31D82904"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Mammography</w:t>
            </w:r>
          </w:p>
        </w:tc>
        <w:tc>
          <w:tcPr>
            <w:tcW w:w="2980" w:type="dxa"/>
            <w:hideMark/>
          </w:tcPr>
          <w:p w14:paraId="4CAA5A3D"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Analog Mammography</w:t>
            </w:r>
          </w:p>
        </w:tc>
        <w:tc>
          <w:tcPr>
            <w:tcW w:w="1100" w:type="dxa"/>
          </w:tcPr>
          <w:p w14:paraId="3E54C38E"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p>
        </w:tc>
        <w:tc>
          <w:tcPr>
            <w:tcW w:w="1900" w:type="dxa"/>
            <w:hideMark/>
          </w:tcPr>
          <w:p w14:paraId="54DEFFEB"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c>
          <w:tcPr>
            <w:tcW w:w="1980" w:type="dxa"/>
            <w:hideMark/>
          </w:tcPr>
          <w:p w14:paraId="0A0CB257"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r>
      <w:tr w:rsidR="00617E6A" w:rsidRPr="00674CE8" w14:paraId="05129CA2" w14:textId="77777777" w:rsidTr="007F1A1E">
        <w:trPr>
          <w:trHeight w:val="288"/>
        </w:trPr>
        <w:tc>
          <w:tcPr>
            <w:tcW w:w="1820" w:type="dxa"/>
            <w:hideMark/>
          </w:tcPr>
          <w:p w14:paraId="58439201"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CR System</w:t>
            </w:r>
          </w:p>
        </w:tc>
        <w:tc>
          <w:tcPr>
            <w:tcW w:w="2980" w:type="dxa"/>
            <w:hideMark/>
          </w:tcPr>
          <w:p w14:paraId="33451B96"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CR System and printer</w:t>
            </w:r>
          </w:p>
        </w:tc>
        <w:tc>
          <w:tcPr>
            <w:tcW w:w="1100" w:type="dxa"/>
          </w:tcPr>
          <w:p w14:paraId="7D40208E"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p>
        </w:tc>
        <w:tc>
          <w:tcPr>
            <w:tcW w:w="1900" w:type="dxa"/>
            <w:hideMark/>
          </w:tcPr>
          <w:p w14:paraId="202DEA57"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c>
          <w:tcPr>
            <w:tcW w:w="1980" w:type="dxa"/>
            <w:hideMark/>
          </w:tcPr>
          <w:p w14:paraId="1C83BDBC"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r>
      <w:tr w:rsidR="00617E6A" w:rsidRPr="00674CE8" w14:paraId="791C2C82" w14:textId="77777777" w:rsidTr="007F1A1E">
        <w:trPr>
          <w:trHeight w:val="288"/>
        </w:trPr>
        <w:tc>
          <w:tcPr>
            <w:tcW w:w="1820" w:type="dxa"/>
            <w:hideMark/>
          </w:tcPr>
          <w:p w14:paraId="360FA355"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CT scan (16 Slice)</w:t>
            </w:r>
          </w:p>
        </w:tc>
        <w:tc>
          <w:tcPr>
            <w:tcW w:w="2980" w:type="dxa"/>
            <w:hideMark/>
          </w:tcPr>
          <w:p w14:paraId="10F9BB5D"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CT (64 slice)</w:t>
            </w:r>
          </w:p>
        </w:tc>
        <w:tc>
          <w:tcPr>
            <w:tcW w:w="1100" w:type="dxa"/>
          </w:tcPr>
          <w:p w14:paraId="57959D33"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p>
        </w:tc>
        <w:tc>
          <w:tcPr>
            <w:tcW w:w="1900" w:type="dxa"/>
            <w:hideMark/>
          </w:tcPr>
          <w:p w14:paraId="21BC9322"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c>
          <w:tcPr>
            <w:tcW w:w="1980" w:type="dxa"/>
            <w:hideMark/>
          </w:tcPr>
          <w:p w14:paraId="5A653E84"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r>
      <w:tr w:rsidR="00617E6A" w:rsidRPr="00674CE8" w14:paraId="22D2C863" w14:textId="77777777" w:rsidTr="007F1A1E">
        <w:trPr>
          <w:trHeight w:val="288"/>
        </w:trPr>
        <w:tc>
          <w:tcPr>
            <w:tcW w:w="1820" w:type="dxa"/>
            <w:hideMark/>
          </w:tcPr>
          <w:p w14:paraId="48E48045"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hideMark/>
          </w:tcPr>
          <w:p w14:paraId="0119B974"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Syringe infusion pump</w:t>
            </w:r>
          </w:p>
        </w:tc>
        <w:tc>
          <w:tcPr>
            <w:tcW w:w="1100" w:type="dxa"/>
          </w:tcPr>
          <w:p w14:paraId="52EC3736"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p>
        </w:tc>
        <w:tc>
          <w:tcPr>
            <w:tcW w:w="1900" w:type="dxa"/>
            <w:hideMark/>
          </w:tcPr>
          <w:p w14:paraId="4B0EE291"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c>
          <w:tcPr>
            <w:tcW w:w="1980" w:type="dxa"/>
            <w:hideMark/>
          </w:tcPr>
          <w:p w14:paraId="1516B2B7"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r>
      <w:tr w:rsidR="00617E6A" w:rsidRPr="00674CE8" w14:paraId="66150DED" w14:textId="77777777" w:rsidTr="007F1A1E">
        <w:trPr>
          <w:trHeight w:val="552"/>
        </w:trPr>
        <w:tc>
          <w:tcPr>
            <w:tcW w:w="1820" w:type="dxa"/>
            <w:hideMark/>
          </w:tcPr>
          <w:p w14:paraId="0B5E3065"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hideMark/>
          </w:tcPr>
          <w:p w14:paraId="37734F89"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Defibrillator, Monitor, without Pacemaker</w:t>
            </w:r>
          </w:p>
        </w:tc>
        <w:tc>
          <w:tcPr>
            <w:tcW w:w="1100" w:type="dxa"/>
          </w:tcPr>
          <w:p w14:paraId="5DBF0120"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p>
        </w:tc>
        <w:tc>
          <w:tcPr>
            <w:tcW w:w="1900" w:type="dxa"/>
            <w:hideMark/>
          </w:tcPr>
          <w:p w14:paraId="039B17F9"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c>
          <w:tcPr>
            <w:tcW w:w="1980" w:type="dxa"/>
            <w:hideMark/>
          </w:tcPr>
          <w:p w14:paraId="6FF35BC8"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r>
      <w:tr w:rsidR="00617E6A" w:rsidRPr="00674CE8" w14:paraId="1120593F" w14:textId="77777777" w:rsidTr="007F1A1E">
        <w:trPr>
          <w:trHeight w:val="288"/>
        </w:trPr>
        <w:tc>
          <w:tcPr>
            <w:tcW w:w="1820" w:type="dxa"/>
            <w:hideMark/>
          </w:tcPr>
          <w:p w14:paraId="50C42A1E"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hideMark/>
          </w:tcPr>
          <w:p w14:paraId="1090A5C1" w14:textId="77777777" w:rsidR="00617E6A" w:rsidRPr="00674CE8" w:rsidRDefault="00617E6A" w:rsidP="007F1A1E">
            <w:pPr>
              <w:spacing w:after="0" w:line="240" w:lineRule="auto"/>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MRI machine (1.5T)</w:t>
            </w:r>
          </w:p>
        </w:tc>
        <w:tc>
          <w:tcPr>
            <w:tcW w:w="1100" w:type="dxa"/>
          </w:tcPr>
          <w:p w14:paraId="1833A353"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p>
        </w:tc>
        <w:tc>
          <w:tcPr>
            <w:tcW w:w="1900" w:type="dxa"/>
            <w:hideMark/>
          </w:tcPr>
          <w:p w14:paraId="100D6233"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c>
          <w:tcPr>
            <w:tcW w:w="1980" w:type="dxa"/>
            <w:hideMark/>
          </w:tcPr>
          <w:p w14:paraId="6C7CF719" w14:textId="77777777" w:rsidR="00617E6A" w:rsidRPr="00674CE8" w:rsidRDefault="00617E6A" w:rsidP="007F1A1E">
            <w:pPr>
              <w:spacing w:after="0" w:line="240" w:lineRule="auto"/>
              <w:ind w:firstLineChars="100" w:firstLine="200"/>
              <w:jc w:val="left"/>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 </w:t>
            </w:r>
          </w:p>
        </w:tc>
      </w:tr>
      <w:tr w:rsidR="00617E6A" w:rsidRPr="00674CE8" w14:paraId="679E14D5" w14:textId="77777777" w:rsidTr="007F1A1E">
        <w:trPr>
          <w:trHeight w:val="288"/>
        </w:trPr>
        <w:tc>
          <w:tcPr>
            <w:tcW w:w="1820" w:type="dxa"/>
            <w:hideMark/>
          </w:tcPr>
          <w:p w14:paraId="210C6D60"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hideMark/>
          </w:tcPr>
          <w:p w14:paraId="74CCCB25"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100" w:type="dxa"/>
          </w:tcPr>
          <w:p w14:paraId="6F9A5162"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00" w:type="dxa"/>
            <w:hideMark/>
          </w:tcPr>
          <w:p w14:paraId="0E31220D"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80" w:type="dxa"/>
            <w:hideMark/>
          </w:tcPr>
          <w:p w14:paraId="0DF41389"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r w:rsidR="00617E6A" w:rsidRPr="00674CE8" w14:paraId="355034C0" w14:textId="77777777" w:rsidTr="007F1A1E">
        <w:trPr>
          <w:trHeight w:val="288"/>
        </w:trPr>
        <w:tc>
          <w:tcPr>
            <w:tcW w:w="1820" w:type="dxa"/>
            <w:hideMark/>
          </w:tcPr>
          <w:p w14:paraId="369213B5"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tcPr>
          <w:p w14:paraId="1D0AE8EA"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100" w:type="dxa"/>
          </w:tcPr>
          <w:p w14:paraId="46960A89"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00" w:type="dxa"/>
            <w:hideMark/>
          </w:tcPr>
          <w:p w14:paraId="051F0616"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80" w:type="dxa"/>
            <w:hideMark/>
          </w:tcPr>
          <w:p w14:paraId="12392514"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r w:rsidR="00617E6A" w:rsidRPr="00674CE8" w14:paraId="1ACD48F1" w14:textId="77777777" w:rsidTr="007F1A1E">
        <w:trPr>
          <w:trHeight w:val="288"/>
        </w:trPr>
        <w:tc>
          <w:tcPr>
            <w:tcW w:w="1820" w:type="dxa"/>
            <w:hideMark/>
          </w:tcPr>
          <w:p w14:paraId="61048456"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tcPr>
          <w:p w14:paraId="0555C83D"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100" w:type="dxa"/>
          </w:tcPr>
          <w:p w14:paraId="46EF7C57"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00" w:type="dxa"/>
            <w:hideMark/>
          </w:tcPr>
          <w:p w14:paraId="6C81E793"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80" w:type="dxa"/>
            <w:hideMark/>
          </w:tcPr>
          <w:p w14:paraId="4E9DE7AA"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r w:rsidR="00617E6A" w:rsidRPr="00674CE8" w14:paraId="57670A80" w14:textId="77777777" w:rsidTr="007F1A1E">
        <w:trPr>
          <w:trHeight w:val="288"/>
        </w:trPr>
        <w:tc>
          <w:tcPr>
            <w:tcW w:w="1820" w:type="dxa"/>
            <w:hideMark/>
          </w:tcPr>
          <w:p w14:paraId="5073F368"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tcPr>
          <w:p w14:paraId="0B4DBCEB"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100" w:type="dxa"/>
          </w:tcPr>
          <w:p w14:paraId="40553892"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00" w:type="dxa"/>
            <w:hideMark/>
          </w:tcPr>
          <w:p w14:paraId="20681188"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80" w:type="dxa"/>
            <w:hideMark/>
          </w:tcPr>
          <w:p w14:paraId="537555BD"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r w:rsidR="00617E6A" w:rsidRPr="00674CE8" w14:paraId="381D5391" w14:textId="77777777" w:rsidTr="007F1A1E">
        <w:trPr>
          <w:trHeight w:val="288"/>
        </w:trPr>
        <w:tc>
          <w:tcPr>
            <w:tcW w:w="1820" w:type="dxa"/>
            <w:hideMark/>
          </w:tcPr>
          <w:p w14:paraId="270ABE59"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tcPr>
          <w:p w14:paraId="62351ABF"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100" w:type="dxa"/>
          </w:tcPr>
          <w:p w14:paraId="2A4FF6FE"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00" w:type="dxa"/>
            <w:hideMark/>
          </w:tcPr>
          <w:p w14:paraId="58C32D70"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80" w:type="dxa"/>
            <w:hideMark/>
          </w:tcPr>
          <w:p w14:paraId="52B3003F"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r w:rsidR="00617E6A" w:rsidRPr="00674CE8" w14:paraId="399906A3" w14:textId="77777777" w:rsidTr="007F1A1E">
        <w:trPr>
          <w:trHeight w:val="288"/>
        </w:trPr>
        <w:tc>
          <w:tcPr>
            <w:tcW w:w="1820" w:type="dxa"/>
            <w:hideMark/>
          </w:tcPr>
          <w:p w14:paraId="581BC3FB"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2980" w:type="dxa"/>
          </w:tcPr>
          <w:p w14:paraId="3C3A5A03"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100" w:type="dxa"/>
          </w:tcPr>
          <w:p w14:paraId="259BF929" w14:textId="77777777" w:rsidR="00617E6A" w:rsidRPr="00674CE8" w:rsidRDefault="00617E6A" w:rsidP="007F1A1E">
            <w:pPr>
              <w:spacing w:after="0" w:line="240" w:lineRule="auto"/>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00" w:type="dxa"/>
            <w:hideMark/>
          </w:tcPr>
          <w:p w14:paraId="6BB26C17"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c>
          <w:tcPr>
            <w:tcW w:w="1980" w:type="dxa"/>
            <w:hideMark/>
          </w:tcPr>
          <w:p w14:paraId="36E99229"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r w:rsidR="00617E6A" w:rsidRPr="00674CE8" w14:paraId="2B988199" w14:textId="77777777" w:rsidTr="007F1A1E">
        <w:trPr>
          <w:trHeight w:val="288"/>
        </w:trPr>
        <w:tc>
          <w:tcPr>
            <w:tcW w:w="7800" w:type="dxa"/>
            <w:gridSpan w:val="4"/>
          </w:tcPr>
          <w:p w14:paraId="3EA06997"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sidRPr="00674CE8">
              <w:rPr>
                <w:rFonts w:eastAsia="Times New Roman" w:cs="Times New Roman"/>
                <w:color w:val="000000"/>
                <w:kern w:val="0"/>
                <w:sz w:val="20"/>
                <w:szCs w:val="20"/>
                <w14:ligatures w14:val="none"/>
              </w:rPr>
              <w:t>Total</w:t>
            </w:r>
          </w:p>
        </w:tc>
        <w:tc>
          <w:tcPr>
            <w:tcW w:w="1980" w:type="dxa"/>
          </w:tcPr>
          <w:p w14:paraId="2AFF9F8C" w14:textId="77777777" w:rsidR="00617E6A" w:rsidRPr="00674CE8" w:rsidRDefault="00617E6A" w:rsidP="007F1A1E">
            <w:pPr>
              <w:spacing w:after="0" w:line="240" w:lineRule="auto"/>
              <w:ind w:firstLineChars="100" w:firstLine="200"/>
              <w:jc w:val="center"/>
              <w:rPr>
                <w:rFonts w:eastAsia="Times New Roman" w:cs="Times New Roman"/>
                <w:color w:val="000000"/>
                <w:kern w:val="0"/>
                <w:sz w:val="20"/>
                <w:szCs w:val="20"/>
                <w14:ligatures w14:val="none"/>
              </w:rPr>
            </w:pPr>
            <w:r>
              <w:rPr>
                <w:rFonts w:eastAsia="Times New Roman" w:cs="Times New Roman"/>
                <w:color w:val="000000"/>
                <w:kern w:val="0"/>
                <w:sz w:val="20"/>
                <w:szCs w:val="20"/>
                <w14:ligatures w14:val="none"/>
              </w:rPr>
              <w:t>.</w:t>
            </w:r>
          </w:p>
        </w:tc>
      </w:tr>
    </w:tbl>
    <w:p w14:paraId="14B085DA" w14:textId="77777777" w:rsidR="00617E6A" w:rsidRPr="00674CE8" w:rsidRDefault="00617E6A" w:rsidP="00617E6A"/>
    <w:p w14:paraId="530BC9AC" w14:textId="77777777" w:rsidR="00617E6A" w:rsidRDefault="00617E6A" w:rsidP="00617E6A">
      <w:pPr>
        <w:jc w:val="left"/>
        <w:rPr>
          <w:rFonts w:eastAsiaTheme="majorEastAsia" w:cstheme="majorBidi"/>
          <w:b/>
          <w:color w:val="2F5496" w:themeColor="accent1" w:themeShade="BF"/>
          <w:sz w:val="26"/>
          <w:szCs w:val="26"/>
        </w:rPr>
      </w:pPr>
    </w:p>
    <w:p w14:paraId="06449E49" w14:textId="77777777" w:rsidR="00617E6A" w:rsidRDefault="00617E6A" w:rsidP="00617E6A">
      <w:pPr>
        <w:jc w:val="left"/>
        <w:rPr>
          <w:rFonts w:eastAsiaTheme="majorEastAsia" w:cstheme="majorBidi"/>
          <w:b/>
          <w:color w:val="2F5496" w:themeColor="accent1" w:themeShade="BF"/>
          <w:sz w:val="26"/>
          <w:szCs w:val="26"/>
        </w:rPr>
      </w:pPr>
      <w:r>
        <w:br w:type="page"/>
      </w:r>
    </w:p>
    <w:p w14:paraId="4F0622F4" w14:textId="40F1C37D" w:rsidR="002C176E" w:rsidRDefault="00905DC0" w:rsidP="00617E6A">
      <w:pPr>
        <w:pStyle w:val="Heading2"/>
      </w:pPr>
      <w:r>
        <w:lastRenderedPageBreak/>
        <w:t>Consent Letter for Equity Contribution</w:t>
      </w:r>
    </w:p>
    <w:p w14:paraId="42B64C0C" w14:textId="22F7CA9E" w:rsidR="002C176E" w:rsidRPr="002431C9" w:rsidRDefault="002C176E" w:rsidP="002C176E">
      <w:pPr>
        <w:rPr>
          <w:b/>
          <w:bCs/>
          <w:i/>
          <w:iCs/>
        </w:rPr>
      </w:pPr>
      <w:r w:rsidRPr="002431C9">
        <w:rPr>
          <w:b/>
          <w:bCs/>
          <w:i/>
          <w:iCs/>
        </w:rPr>
        <w:t xml:space="preserve">Note: This annexure shall present the </w:t>
      </w:r>
      <w:r>
        <w:rPr>
          <w:b/>
          <w:bCs/>
          <w:i/>
          <w:iCs/>
        </w:rPr>
        <w:t>consent letter</w:t>
      </w:r>
      <w:r w:rsidR="000204DF">
        <w:rPr>
          <w:b/>
          <w:bCs/>
          <w:i/>
          <w:iCs/>
        </w:rPr>
        <w:t xml:space="preserve"> on a stamp paper, duly signed by </w:t>
      </w:r>
      <w:r w:rsidR="00EB4D37">
        <w:rPr>
          <w:b/>
          <w:bCs/>
          <w:i/>
          <w:iCs/>
        </w:rPr>
        <w:t xml:space="preserve">the </w:t>
      </w:r>
      <w:r w:rsidR="00C63AA6">
        <w:rPr>
          <w:b/>
          <w:bCs/>
          <w:i/>
          <w:iCs/>
        </w:rPr>
        <w:t xml:space="preserve">relevant </w:t>
      </w:r>
      <w:r w:rsidR="00EB4D37">
        <w:rPr>
          <w:b/>
          <w:bCs/>
          <w:i/>
          <w:iCs/>
        </w:rPr>
        <w:t xml:space="preserve">partners in case equity contribution </w:t>
      </w:r>
      <w:r w:rsidR="00C63AA6">
        <w:rPr>
          <w:b/>
          <w:bCs/>
          <w:i/>
          <w:iCs/>
        </w:rPr>
        <w:t xml:space="preserve">of any one of the partners </w:t>
      </w:r>
      <w:r w:rsidR="00EB4D37">
        <w:rPr>
          <w:b/>
          <w:bCs/>
          <w:i/>
          <w:iCs/>
        </w:rPr>
        <w:t>falls short due to net worth inadequacy</w:t>
      </w:r>
      <w:r w:rsidRPr="002431C9">
        <w:rPr>
          <w:b/>
          <w:bCs/>
          <w:i/>
          <w:iCs/>
        </w:rPr>
        <w:t xml:space="preserve">. If not </w:t>
      </w:r>
      <w:r w:rsidR="00C63AA6">
        <w:rPr>
          <w:b/>
          <w:bCs/>
          <w:i/>
          <w:iCs/>
        </w:rPr>
        <w:t>applicable</w:t>
      </w:r>
      <w:r w:rsidRPr="002431C9">
        <w:rPr>
          <w:b/>
          <w:bCs/>
          <w:i/>
          <w:iCs/>
        </w:rPr>
        <w:t>, this annexure is not mandatory</w:t>
      </w:r>
    </w:p>
    <w:p w14:paraId="46CE9418" w14:textId="5C869451" w:rsidR="002C176E" w:rsidRPr="002C176E" w:rsidRDefault="002C176E" w:rsidP="002C176E">
      <w:r>
        <w:rPr>
          <w:noProof/>
        </w:rPr>
        <w:drawing>
          <wp:inline distT="0" distB="0" distL="0" distR="0" wp14:anchorId="7C25C614" wp14:editId="57B46C70">
            <wp:extent cx="6077050" cy="7859486"/>
            <wp:effectExtent l="0" t="0" r="0" b="8255"/>
            <wp:docPr id="788038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0406" cy="7863826"/>
                    </a:xfrm>
                    <a:prstGeom prst="rect">
                      <a:avLst/>
                    </a:prstGeom>
                    <a:noFill/>
                  </pic:spPr>
                </pic:pic>
              </a:graphicData>
            </a:graphic>
          </wp:inline>
        </w:drawing>
      </w:r>
    </w:p>
    <w:p w14:paraId="7FF0EBBA" w14:textId="77777777" w:rsidR="002C176E" w:rsidRDefault="002C176E">
      <w:pPr>
        <w:jc w:val="left"/>
        <w:rPr>
          <w:rFonts w:eastAsiaTheme="majorEastAsia" w:cstheme="majorBidi"/>
          <w:b/>
          <w:color w:val="2F5496" w:themeColor="accent1" w:themeShade="BF"/>
          <w:sz w:val="26"/>
          <w:szCs w:val="26"/>
        </w:rPr>
      </w:pPr>
      <w:r>
        <w:br w:type="page"/>
      </w:r>
    </w:p>
    <w:p w14:paraId="1178FEFC" w14:textId="3FB0E293" w:rsidR="00617E6A" w:rsidRPr="00674CE8" w:rsidRDefault="00617E6A" w:rsidP="00617E6A">
      <w:pPr>
        <w:pStyle w:val="Heading2"/>
      </w:pPr>
      <w:r>
        <w:lastRenderedPageBreak/>
        <w:t>Single Window Approval Copy</w:t>
      </w:r>
    </w:p>
    <w:p w14:paraId="69DAC051" w14:textId="77777777" w:rsidR="00617E6A" w:rsidRPr="002431C9" w:rsidRDefault="00617E6A" w:rsidP="00617E6A">
      <w:pPr>
        <w:rPr>
          <w:b/>
          <w:bCs/>
          <w:i/>
          <w:iCs/>
        </w:rPr>
      </w:pPr>
      <w:r w:rsidRPr="002431C9">
        <w:rPr>
          <w:b/>
          <w:bCs/>
          <w:i/>
          <w:iCs/>
        </w:rPr>
        <w:t>Note: This annexure shall present the Letter with Single Window Approval. If not yet received, this annexure is not mandatory</w:t>
      </w:r>
    </w:p>
    <w:p w14:paraId="0810DB2A" w14:textId="77777777" w:rsidR="00617E6A" w:rsidRPr="00674CE8" w:rsidRDefault="00617E6A" w:rsidP="00617E6A">
      <w:pPr>
        <w:jc w:val="center"/>
      </w:pPr>
      <w:r>
        <w:rPr>
          <w:noProof/>
        </w:rPr>
        <w:drawing>
          <wp:inline distT="0" distB="0" distL="0" distR="0" wp14:anchorId="4BB509D1" wp14:editId="7B466A3E">
            <wp:extent cx="5378655" cy="8627637"/>
            <wp:effectExtent l="0" t="0" r="0" b="2540"/>
            <wp:docPr id="135927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85551" cy="8638699"/>
                    </a:xfrm>
                    <a:prstGeom prst="rect">
                      <a:avLst/>
                    </a:prstGeom>
                    <a:noFill/>
                  </pic:spPr>
                </pic:pic>
              </a:graphicData>
            </a:graphic>
          </wp:inline>
        </w:drawing>
      </w:r>
    </w:p>
    <w:p w14:paraId="09B497C7" w14:textId="77777777" w:rsidR="00617E6A" w:rsidRPr="00674CE8" w:rsidRDefault="00617E6A" w:rsidP="00617E6A"/>
    <w:p w14:paraId="702F65A3" w14:textId="77777777" w:rsidR="00617E6A" w:rsidRPr="00674CE8" w:rsidRDefault="00617E6A" w:rsidP="00617E6A">
      <w:pPr>
        <w:jc w:val="left"/>
      </w:pPr>
      <w:r w:rsidRPr="00674CE8">
        <w:rPr>
          <w:noProof/>
        </w:rPr>
        <w:drawing>
          <wp:anchor distT="0" distB="0" distL="114300" distR="114300" simplePos="0" relativeHeight="251663360" behindDoc="1" locked="0" layoutInCell="1" allowOverlap="1" wp14:anchorId="5766D797" wp14:editId="1F699A7E">
            <wp:simplePos x="0" y="0"/>
            <wp:positionH relativeFrom="page">
              <wp:align>right</wp:align>
            </wp:positionH>
            <wp:positionV relativeFrom="paragraph">
              <wp:posOffset>914043</wp:posOffset>
            </wp:positionV>
            <wp:extent cx="11218545" cy="7543718"/>
            <wp:effectExtent l="8890" t="0" r="0" b="0"/>
            <wp:wrapNone/>
            <wp:docPr id="1383274307" name="Picture 1383274307" descr="Green leaves in sun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een leaves in sunlight"/>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1218545" cy="7543718"/>
                    </a:xfrm>
                    <a:prstGeom prst="rect">
                      <a:avLst/>
                    </a:prstGeom>
                  </pic:spPr>
                </pic:pic>
              </a:graphicData>
            </a:graphic>
            <wp14:sizeRelH relativeFrom="margin">
              <wp14:pctWidth>0</wp14:pctWidth>
            </wp14:sizeRelH>
            <wp14:sizeRelV relativeFrom="margin">
              <wp14:pctHeight>0</wp14:pctHeight>
            </wp14:sizeRelV>
          </wp:anchor>
        </w:drawing>
      </w:r>
    </w:p>
    <w:p w14:paraId="0987D914" w14:textId="2C7CFE39" w:rsidR="00351364" w:rsidRPr="009A2ACE" w:rsidRDefault="00351364" w:rsidP="006342E1">
      <w:pPr>
        <w:jc w:val="left"/>
        <w:sectPr w:rsidR="00351364" w:rsidRPr="009A2ACE" w:rsidSect="00A40B5A">
          <w:headerReference w:type="default" r:id="rId31"/>
          <w:footerReference w:type="default" r:id="rId32"/>
          <w:pgSz w:w="11906" w:h="16838" w:code="9"/>
          <w:pgMar w:top="1008" w:right="1008" w:bottom="1008" w:left="1008" w:header="576" w:footer="432" w:gutter="0"/>
          <w:pgBorders w:offsetFrom="page">
            <w:top w:val="single" w:sz="18" w:space="24" w:color="auto"/>
            <w:left w:val="single" w:sz="18" w:space="24" w:color="auto"/>
            <w:bottom w:val="single" w:sz="18" w:space="24" w:color="auto"/>
            <w:right w:val="single" w:sz="18" w:space="24" w:color="auto"/>
          </w:pgBorders>
          <w:pgNumType w:start="1"/>
          <w:cols w:space="720"/>
          <w:docGrid w:linePitch="360"/>
        </w:sectPr>
      </w:pPr>
    </w:p>
    <w:p w14:paraId="4ED5F58C" w14:textId="52319FD5" w:rsidR="006C29C6" w:rsidRPr="009A2ACE" w:rsidRDefault="006342E1" w:rsidP="006342E1">
      <w:pPr>
        <w:pStyle w:val="Heading2"/>
        <w:numPr>
          <w:ilvl w:val="0"/>
          <w:numId w:val="0"/>
        </w:numPr>
        <w:spacing w:before="120" w:after="120" w:line="300" w:lineRule="auto"/>
      </w:pPr>
      <w:r w:rsidRPr="009A2ACE">
        <w:rPr>
          <w:noProof/>
        </w:rPr>
        <w:lastRenderedPageBreak/>
        <w:drawing>
          <wp:anchor distT="0" distB="0" distL="114300" distR="114300" simplePos="0" relativeHeight="251661312" behindDoc="1" locked="0" layoutInCell="1" allowOverlap="1" wp14:anchorId="18E7BF25" wp14:editId="2EA1CA0B">
            <wp:simplePos x="0" y="0"/>
            <wp:positionH relativeFrom="page">
              <wp:align>right</wp:align>
            </wp:positionH>
            <wp:positionV relativeFrom="paragraph">
              <wp:posOffset>1195559</wp:posOffset>
            </wp:positionV>
            <wp:extent cx="11218545" cy="7552185"/>
            <wp:effectExtent l="4445" t="0" r="6350" b="6350"/>
            <wp:wrapNone/>
            <wp:docPr id="44" name="Picture 44" descr="Green leaves in sun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een leaves in sunlight"/>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1218545" cy="7552185"/>
                    </a:xfrm>
                    <a:prstGeom prst="rect">
                      <a:avLst/>
                    </a:prstGeom>
                  </pic:spPr>
                </pic:pic>
              </a:graphicData>
            </a:graphic>
            <wp14:sizeRelH relativeFrom="margin">
              <wp14:pctWidth>0</wp14:pctWidth>
            </wp14:sizeRelH>
            <wp14:sizeRelV relativeFrom="margin">
              <wp14:pctHeight>0</wp14:pctHeight>
            </wp14:sizeRelV>
          </wp:anchor>
        </w:drawing>
      </w:r>
    </w:p>
    <w:sectPr w:rsidR="006C29C6" w:rsidRPr="009A2ACE" w:rsidSect="00C25D5E">
      <w:headerReference w:type="default" r:id="rId33"/>
      <w:footerReference w:type="default" r:id="rId34"/>
      <w:pgSz w:w="11906" w:h="16838" w:code="9"/>
      <w:pgMar w:top="1008" w:right="1008" w:bottom="1008" w:left="1008" w:header="576" w:footer="432" w:gutter="0"/>
      <w:pgBorders w:offsetFrom="page">
        <w:top w:val="single" w:sz="18" w:space="24" w:color="auto"/>
        <w:left w:val="single" w:sz="18" w:space="24" w:color="auto"/>
        <w:bottom w:val="single" w:sz="18" w:space="24" w:color="auto"/>
        <w:right w:val="single" w:sz="18"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71597A" w14:textId="77777777" w:rsidR="001E4A08" w:rsidRDefault="001E4A08" w:rsidP="00CE1BC1">
      <w:pPr>
        <w:spacing w:after="0" w:line="240" w:lineRule="auto"/>
      </w:pPr>
      <w:r>
        <w:separator/>
      </w:r>
    </w:p>
  </w:endnote>
  <w:endnote w:type="continuationSeparator" w:id="0">
    <w:p w14:paraId="75388290" w14:textId="77777777" w:rsidR="001E4A08" w:rsidRDefault="001E4A08" w:rsidP="00CE1B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ndara">
    <w:altName w:val="Candara"/>
    <w:panose1 w:val="020E0502030303020204"/>
    <w:charset w:val="00"/>
    <w:family w:val="swiss"/>
    <w:pitch w:val="variable"/>
    <w:sig w:usb0="A00002EF" w:usb1="4000A44B" w:usb2="00000000" w:usb3="00000000" w:csb0="0000019F" w:csb1="00000000"/>
  </w:font>
  <w:font w:name="KPMG Bold">
    <w:altName w:val="Calibri"/>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1596504"/>
      <w:docPartObj>
        <w:docPartGallery w:val="Page Numbers (Bottom of Page)"/>
        <w:docPartUnique/>
      </w:docPartObj>
    </w:sdtPr>
    <w:sdtContent>
      <w:sdt>
        <w:sdtPr>
          <w:id w:val="-1769616900"/>
          <w:docPartObj>
            <w:docPartGallery w:val="Page Numbers (Top of Page)"/>
            <w:docPartUnique/>
          </w:docPartObj>
        </w:sdtPr>
        <w:sdtContent>
          <w:p w14:paraId="261B53F3" w14:textId="60616C2A" w:rsidR="00CE1BC1" w:rsidRDefault="00CE1BC1">
            <w:pPr>
              <w:pStyle w:val="Footer"/>
              <w:jc w:val="right"/>
            </w:pPr>
            <w:r w:rsidRPr="007F1DB3">
              <w:rPr>
                <w:rFonts w:ascii="KPMG Bold" w:hAnsi="KPMG Bold"/>
                <w:noProof/>
                <w:sz w:val="96"/>
                <w:szCs w:val="96"/>
              </w:rPr>
              <w:drawing>
                <wp:anchor distT="0" distB="0" distL="114300" distR="114300" simplePos="0" relativeHeight="251659264" behindDoc="0" locked="0" layoutInCell="1" allowOverlap="1" wp14:anchorId="60D036D4" wp14:editId="46443E6B">
                  <wp:simplePos x="0" y="0"/>
                  <wp:positionH relativeFrom="column">
                    <wp:posOffset>-675249</wp:posOffset>
                  </wp:positionH>
                  <wp:positionV relativeFrom="paragraph">
                    <wp:posOffset>92905</wp:posOffset>
                  </wp:positionV>
                  <wp:extent cx="3049270" cy="435610"/>
                  <wp:effectExtent l="0" t="0" r="0" b="2540"/>
                  <wp:wrapSquare wrapText="bothSides"/>
                  <wp:docPr id="42" name="Picture 42">
                    <a:extLst xmlns:a="http://schemas.openxmlformats.org/drawingml/2006/main">
                      <a:ext uri="{FF2B5EF4-FFF2-40B4-BE49-F238E27FC236}">
                        <a16:creationId xmlns:a16="http://schemas.microsoft.com/office/drawing/2014/main" id="{EC9A7E98-BA52-1C90-DD7E-676D0468D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0">
                            <a:extLst>
                              <a:ext uri="{FF2B5EF4-FFF2-40B4-BE49-F238E27FC236}">
                                <a16:creationId xmlns:a16="http://schemas.microsoft.com/office/drawing/2014/main" id="{EC9A7E98-BA52-1C90-DD7E-676D0468D704}"/>
                              </a:ext>
                            </a:extLst>
                          </pic:cNvPr>
                          <pic:cNvPicPr>
                            <a:picLocks noChangeAspect="1"/>
                          </pic:cNvPicPr>
                        </pic:nvPicPr>
                        <pic:blipFill>
                          <a:blip r:embed="rId1" r:link="rId2" cstate="print">
                            <a:extLst>
                              <a:ext uri="{28A0092B-C50C-407E-A947-70E740481C1C}">
                                <a14:useLocalDpi xmlns:a14="http://schemas.microsoft.com/office/drawing/2010/main" val="0"/>
                              </a:ext>
                            </a:extLst>
                          </a:blip>
                          <a:srcRect/>
                          <a:stretch>
                            <a:fillRect/>
                          </a:stretch>
                        </pic:blipFill>
                        <pic:spPr bwMode="auto">
                          <a:xfrm>
                            <a:off x="0" y="0"/>
                            <a:ext cx="3049270" cy="43561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6E1CD765" w14:textId="4F07269E" w:rsidR="00CE1BC1" w:rsidRDefault="00CE1B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5291714"/>
      <w:docPartObj>
        <w:docPartGallery w:val="Page Numbers (Bottom of Page)"/>
        <w:docPartUnique/>
      </w:docPartObj>
    </w:sdtPr>
    <w:sdtContent>
      <w:p w14:paraId="68B03ED0" w14:textId="331134B5" w:rsidR="00CE1BC1" w:rsidRDefault="00CE1BC1">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08803C4F" w14:textId="6F5B8670" w:rsidR="00CE1BC1" w:rsidRDefault="00CE1BC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C8D32" w14:textId="77777777" w:rsidR="00BC503A" w:rsidRPr="00BC503A" w:rsidRDefault="00BC503A" w:rsidP="00BC50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E315A6" w14:textId="77777777" w:rsidR="001E4A08" w:rsidRDefault="001E4A08" w:rsidP="00CE1BC1">
      <w:pPr>
        <w:spacing w:after="0" w:line="240" w:lineRule="auto"/>
      </w:pPr>
      <w:r>
        <w:separator/>
      </w:r>
    </w:p>
  </w:footnote>
  <w:footnote w:type="continuationSeparator" w:id="0">
    <w:p w14:paraId="2E32777F" w14:textId="77777777" w:rsidR="001E4A08" w:rsidRDefault="001E4A08" w:rsidP="00CE1B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E2B71" w14:textId="28EF6964" w:rsidR="00CE1BC1" w:rsidRPr="00CE1BC1" w:rsidRDefault="00CE1BC1" w:rsidP="00CE1BC1">
    <w:pPr>
      <w:pStyle w:val="Header"/>
      <w:jc w:val="right"/>
      <w:rPr>
        <w:b/>
        <w:bCs/>
        <w:i/>
        <w:iCs/>
      </w:rPr>
    </w:pPr>
    <w:r w:rsidRPr="00CE1BC1">
      <w:rPr>
        <w:b/>
        <w:bCs/>
        <w:i/>
        <w:iCs/>
      </w:rPr>
      <w:t xml:space="preserve">Model DPR </w:t>
    </w:r>
    <w:r w:rsidR="006C1D55">
      <w:rPr>
        <w:b/>
        <w:bCs/>
        <w:i/>
        <w:iCs/>
      </w:rPr>
      <w:t xml:space="preserve">Template </w:t>
    </w:r>
    <w:r w:rsidRPr="00CE1BC1">
      <w:rPr>
        <w:b/>
        <w:bCs/>
        <w:i/>
        <w:iCs/>
      </w:rPr>
      <w:t xml:space="preserve">for </w:t>
    </w:r>
    <w:r w:rsidR="00045B98" w:rsidRPr="00045B98">
      <w:rPr>
        <w:b/>
        <w:bCs/>
        <w:i/>
        <w:iCs/>
      </w:rPr>
      <w:t>Investments in Meghalaya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1E8C9" w14:textId="56BA8025" w:rsidR="00BC503A" w:rsidRPr="00BC503A" w:rsidRDefault="00BC503A" w:rsidP="00BC50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518B2"/>
    <w:multiLevelType w:val="multilevel"/>
    <w:tmpl w:val="A18875EE"/>
    <w:lvl w:ilvl="0">
      <w:start w:val="1"/>
      <w:numFmt w:val="decimal"/>
      <w:lvlText w:val="%1."/>
      <w:lvlJc w:val="left"/>
      <w:pPr>
        <w:ind w:left="827" w:hanging="360"/>
      </w:pPr>
    </w:lvl>
    <w:lvl w:ilvl="1" w:tentative="1">
      <w:start w:val="1"/>
      <w:numFmt w:val="lowerLetter"/>
      <w:lvlText w:val="%2."/>
      <w:lvlJc w:val="left"/>
      <w:pPr>
        <w:ind w:left="1547" w:hanging="360"/>
      </w:pPr>
    </w:lvl>
    <w:lvl w:ilvl="2" w:tentative="1">
      <w:start w:val="1"/>
      <w:numFmt w:val="lowerRoman"/>
      <w:lvlText w:val="%3."/>
      <w:lvlJc w:val="right"/>
      <w:pPr>
        <w:ind w:left="2267" w:hanging="180"/>
      </w:pPr>
    </w:lvl>
    <w:lvl w:ilvl="3" w:tentative="1">
      <w:start w:val="1"/>
      <w:numFmt w:val="decimal"/>
      <w:lvlText w:val="%4."/>
      <w:lvlJc w:val="left"/>
      <w:pPr>
        <w:ind w:left="2987" w:hanging="360"/>
      </w:pPr>
    </w:lvl>
    <w:lvl w:ilvl="4" w:tentative="1">
      <w:start w:val="1"/>
      <w:numFmt w:val="lowerLetter"/>
      <w:lvlText w:val="%5."/>
      <w:lvlJc w:val="left"/>
      <w:pPr>
        <w:ind w:left="3707" w:hanging="360"/>
      </w:pPr>
    </w:lvl>
    <w:lvl w:ilvl="5" w:tentative="1">
      <w:start w:val="1"/>
      <w:numFmt w:val="lowerRoman"/>
      <w:lvlText w:val="%6."/>
      <w:lvlJc w:val="right"/>
      <w:pPr>
        <w:ind w:left="4427" w:hanging="180"/>
      </w:pPr>
    </w:lvl>
    <w:lvl w:ilvl="6" w:tentative="1">
      <w:start w:val="1"/>
      <w:numFmt w:val="decimal"/>
      <w:lvlText w:val="%7."/>
      <w:lvlJc w:val="left"/>
      <w:pPr>
        <w:ind w:left="5147" w:hanging="360"/>
      </w:pPr>
    </w:lvl>
    <w:lvl w:ilvl="7" w:tentative="1">
      <w:start w:val="1"/>
      <w:numFmt w:val="lowerLetter"/>
      <w:lvlText w:val="%8."/>
      <w:lvlJc w:val="left"/>
      <w:pPr>
        <w:ind w:left="5867" w:hanging="360"/>
      </w:pPr>
    </w:lvl>
    <w:lvl w:ilvl="8" w:tentative="1">
      <w:start w:val="1"/>
      <w:numFmt w:val="lowerRoman"/>
      <w:lvlText w:val="%9."/>
      <w:lvlJc w:val="right"/>
      <w:pPr>
        <w:ind w:left="6587" w:hanging="180"/>
      </w:pPr>
    </w:lvl>
  </w:abstractNum>
  <w:abstractNum w:abstractNumId="1" w15:restartNumberingAfterBreak="0">
    <w:nsid w:val="03015B25"/>
    <w:multiLevelType w:val="singleLevel"/>
    <w:tmpl w:val="58DC616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 w15:restartNumberingAfterBreak="0">
    <w:nsid w:val="05A40569"/>
    <w:multiLevelType w:val="multilevel"/>
    <w:tmpl w:val="EBBE84E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15:restartNumberingAfterBreak="0">
    <w:nsid w:val="09635D4F"/>
    <w:multiLevelType w:val="singleLevel"/>
    <w:tmpl w:val="A7D8A13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 w15:restartNumberingAfterBreak="0">
    <w:nsid w:val="0CBE0725"/>
    <w:multiLevelType w:val="multilevel"/>
    <w:tmpl w:val="A18875EE"/>
    <w:lvl w:ilvl="0">
      <w:start w:val="1"/>
      <w:numFmt w:val="decimal"/>
      <w:lvlText w:val="%1."/>
      <w:lvlJc w:val="left"/>
      <w:pPr>
        <w:ind w:left="827" w:hanging="360"/>
      </w:pPr>
    </w:lvl>
    <w:lvl w:ilvl="1" w:tentative="1">
      <w:start w:val="1"/>
      <w:numFmt w:val="lowerLetter"/>
      <w:lvlText w:val="%2."/>
      <w:lvlJc w:val="left"/>
      <w:pPr>
        <w:ind w:left="1547" w:hanging="360"/>
      </w:pPr>
    </w:lvl>
    <w:lvl w:ilvl="2" w:tentative="1">
      <w:start w:val="1"/>
      <w:numFmt w:val="lowerRoman"/>
      <w:lvlText w:val="%3."/>
      <w:lvlJc w:val="right"/>
      <w:pPr>
        <w:ind w:left="2267" w:hanging="180"/>
      </w:pPr>
    </w:lvl>
    <w:lvl w:ilvl="3" w:tentative="1">
      <w:start w:val="1"/>
      <w:numFmt w:val="decimal"/>
      <w:lvlText w:val="%4."/>
      <w:lvlJc w:val="left"/>
      <w:pPr>
        <w:ind w:left="2987" w:hanging="360"/>
      </w:pPr>
    </w:lvl>
    <w:lvl w:ilvl="4" w:tentative="1">
      <w:start w:val="1"/>
      <w:numFmt w:val="lowerLetter"/>
      <w:lvlText w:val="%5."/>
      <w:lvlJc w:val="left"/>
      <w:pPr>
        <w:ind w:left="3707" w:hanging="360"/>
      </w:pPr>
    </w:lvl>
    <w:lvl w:ilvl="5" w:tentative="1">
      <w:start w:val="1"/>
      <w:numFmt w:val="lowerRoman"/>
      <w:lvlText w:val="%6."/>
      <w:lvlJc w:val="right"/>
      <w:pPr>
        <w:ind w:left="4427" w:hanging="180"/>
      </w:pPr>
    </w:lvl>
    <w:lvl w:ilvl="6" w:tentative="1">
      <w:start w:val="1"/>
      <w:numFmt w:val="decimal"/>
      <w:lvlText w:val="%7."/>
      <w:lvlJc w:val="left"/>
      <w:pPr>
        <w:ind w:left="5147" w:hanging="360"/>
      </w:pPr>
    </w:lvl>
    <w:lvl w:ilvl="7" w:tentative="1">
      <w:start w:val="1"/>
      <w:numFmt w:val="lowerLetter"/>
      <w:lvlText w:val="%8."/>
      <w:lvlJc w:val="left"/>
      <w:pPr>
        <w:ind w:left="5867" w:hanging="360"/>
      </w:pPr>
    </w:lvl>
    <w:lvl w:ilvl="8" w:tentative="1">
      <w:start w:val="1"/>
      <w:numFmt w:val="lowerRoman"/>
      <w:lvlText w:val="%9."/>
      <w:lvlJc w:val="right"/>
      <w:pPr>
        <w:ind w:left="6587" w:hanging="180"/>
      </w:pPr>
    </w:lvl>
  </w:abstractNum>
  <w:abstractNum w:abstractNumId="5" w15:restartNumberingAfterBreak="0">
    <w:nsid w:val="0CE273A3"/>
    <w:multiLevelType w:val="multilevel"/>
    <w:tmpl w:val="374E1CF8"/>
    <w:lvl w:ilvl="0">
      <w:start w:val="1"/>
      <w:numFmt w:val="decimal"/>
      <w:lvlText w:val="%1."/>
      <w:lvlJc w:val="left"/>
      <w:pPr>
        <w:ind w:left="360" w:hanging="360"/>
      </w:pPr>
      <w:rPr>
        <w:rFonts w:hint="default"/>
      </w:rPr>
    </w:lvl>
    <w:lvl w:ilvl="1">
      <w:start w:val="1"/>
      <w:numFmt w:val="decimal"/>
      <w:isLgl/>
      <w:lvlText w:val="%1.%2."/>
      <w:lvlJc w:val="left"/>
      <w:pPr>
        <w:ind w:left="467" w:hanging="360"/>
      </w:pPr>
      <w:rPr>
        <w:rFonts w:hint="default"/>
      </w:rPr>
    </w:lvl>
    <w:lvl w:ilvl="2">
      <w:start w:val="1"/>
      <w:numFmt w:val="decimal"/>
      <w:isLgl/>
      <w:lvlText w:val="%1.%2.%3."/>
      <w:lvlJc w:val="left"/>
      <w:pPr>
        <w:ind w:left="934" w:hanging="720"/>
      </w:pPr>
      <w:rPr>
        <w:rFonts w:hint="default"/>
      </w:rPr>
    </w:lvl>
    <w:lvl w:ilvl="3">
      <w:start w:val="1"/>
      <w:numFmt w:val="decimal"/>
      <w:isLgl/>
      <w:lvlText w:val="%1.%2.%3.%4."/>
      <w:lvlJc w:val="left"/>
      <w:pPr>
        <w:ind w:left="1041" w:hanging="720"/>
      </w:pPr>
      <w:rPr>
        <w:rFonts w:hint="default"/>
      </w:rPr>
    </w:lvl>
    <w:lvl w:ilvl="4">
      <w:start w:val="1"/>
      <w:numFmt w:val="decimal"/>
      <w:isLgl/>
      <w:lvlText w:val="%1.%2.%3.%4.%5."/>
      <w:lvlJc w:val="left"/>
      <w:pPr>
        <w:ind w:left="1508" w:hanging="1080"/>
      </w:pPr>
      <w:rPr>
        <w:rFonts w:hint="default"/>
      </w:rPr>
    </w:lvl>
    <w:lvl w:ilvl="5">
      <w:start w:val="1"/>
      <w:numFmt w:val="decimal"/>
      <w:isLgl/>
      <w:lvlText w:val="%1.%2.%3.%4.%5.%6."/>
      <w:lvlJc w:val="left"/>
      <w:pPr>
        <w:ind w:left="1615" w:hanging="1080"/>
      </w:pPr>
      <w:rPr>
        <w:rFonts w:hint="default"/>
      </w:rPr>
    </w:lvl>
    <w:lvl w:ilvl="6">
      <w:start w:val="1"/>
      <w:numFmt w:val="decimal"/>
      <w:isLgl/>
      <w:lvlText w:val="%1.%2.%3.%4.%5.%6.%7."/>
      <w:lvlJc w:val="left"/>
      <w:pPr>
        <w:ind w:left="1722" w:hanging="1080"/>
      </w:pPr>
      <w:rPr>
        <w:rFonts w:hint="default"/>
      </w:rPr>
    </w:lvl>
    <w:lvl w:ilvl="7">
      <w:start w:val="1"/>
      <w:numFmt w:val="decimal"/>
      <w:isLgl/>
      <w:lvlText w:val="%1.%2.%3.%4.%5.%6.%7.%8."/>
      <w:lvlJc w:val="left"/>
      <w:pPr>
        <w:ind w:left="2189" w:hanging="1440"/>
      </w:pPr>
      <w:rPr>
        <w:rFonts w:hint="default"/>
      </w:rPr>
    </w:lvl>
    <w:lvl w:ilvl="8">
      <w:start w:val="1"/>
      <w:numFmt w:val="decimal"/>
      <w:isLgl/>
      <w:lvlText w:val="%1.%2.%3.%4.%5.%6.%7.%8.%9."/>
      <w:lvlJc w:val="left"/>
      <w:pPr>
        <w:ind w:left="2296" w:hanging="1440"/>
      </w:pPr>
      <w:rPr>
        <w:rFonts w:hint="default"/>
      </w:rPr>
    </w:lvl>
  </w:abstractNum>
  <w:abstractNum w:abstractNumId="6" w15:restartNumberingAfterBreak="0">
    <w:nsid w:val="0F5B4EE4"/>
    <w:multiLevelType w:val="hybridMultilevel"/>
    <w:tmpl w:val="2CDA00E8"/>
    <w:lvl w:ilvl="0" w:tplc="0D921230">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7" w15:restartNumberingAfterBreak="0">
    <w:nsid w:val="0F82120C"/>
    <w:multiLevelType w:val="hybridMultilevel"/>
    <w:tmpl w:val="A18875EE"/>
    <w:lvl w:ilvl="0" w:tplc="FFFFFFFF">
      <w:start w:val="1"/>
      <w:numFmt w:val="decimal"/>
      <w:lvlText w:val="%1."/>
      <w:lvlJc w:val="left"/>
      <w:pPr>
        <w:ind w:left="827" w:hanging="360"/>
      </w:pPr>
    </w:lvl>
    <w:lvl w:ilvl="1" w:tplc="FFFFFFFF" w:tentative="1">
      <w:start w:val="1"/>
      <w:numFmt w:val="lowerLetter"/>
      <w:lvlText w:val="%2."/>
      <w:lvlJc w:val="left"/>
      <w:pPr>
        <w:ind w:left="1547" w:hanging="360"/>
      </w:pPr>
    </w:lvl>
    <w:lvl w:ilvl="2" w:tplc="FFFFFFFF" w:tentative="1">
      <w:start w:val="1"/>
      <w:numFmt w:val="lowerRoman"/>
      <w:lvlText w:val="%3."/>
      <w:lvlJc w:val="right"/>
      <w:pPr>
        <w:ind w:left="2267" w:hanging="180"/>
      </w:pPr>
    </w:lvl>
    <w:lvl w:ilvl="3" w:tplc="FFFFFFFF" w:tentative="1">
      <w:start w:val="1"/>
      <w:numFmt w:val="decimal"/>
      <w:lvlText w:val="%4."/>
      <w:lvlJc w:val="left"/>
      <w:pPr>
        <w:ind w:left="2987" w:hanging="360"/>
      </w:pPr>
    </w:lvl>
    <w:lvl w:ilvl="4" w:tplc="FFFFFFFF" w:tentative="1">
      <w:start w:val="1"/>
      <w:numFmt w:val="lowerLetter"/>
      <w:lvlText w:val="%5."/>
      <w:lvlJc w:val="left"/>
      <w:pPr>
        <w:ind w:left="3707" w:hanging="360"/>
      </w:pPr>
    </w:lvl>
    <w:lvl w:ilvl="5" w:tplc="FFFFFFFF" w:tentative="1">
      <w:start w:val="1"/>
      <w:numFmt w:val="lowerRoman"/>
      <w:lvlText w:val="%6."/>
      <w:lvlJc w:val="right"/>
      <w:pPr>
        <w:ind w:left="4427" w:hanging="180"/>
      </w:pPr>
    </w:lvl>
    <w:lvl w:ilvl="6" w:tplc="FFFFFFFF" w:tentative="1">
      <w:start w:val="1"/>
      <w:numFmt w:val="decimal"/>
      <w:lvlText w:val="%7."/>
      <w:lvlJc w:val="left"/>
      <w:pPr>
        <w:ind w:left="5147" w:hanging="360"/>
      </w:pPr>
    </w:lvl>
    <w:lvl w:ilvl="7" w:tplc="FFFFFFFF" w:tentative="1">
      <w:start w:val="1"/>
      <w:numFmt w:val="lowerLetter"/>
      <w:lvlText w:val="%8."/>
      <w:lvlJc w:val="left"/>
      <w:pPr>
        <w:ind w:left="5867" w:hanging="360"/>
      </w:pPr>
    </w:lvl>
    <w:lvl w:ilvl="8" w:tplc="FFFFFFFF" w:tentative="1">
      <w:start w:val="1"/>
      <w:numFmt w:val="lowerRoman"/>
      <w:lvlText w:val="%9."/>
      <w:lvlJc w:val="right"/>
      <w:pPr>
        <w:ind w:left="6587" w:hanging="180"/>
      </w:pPr>
    </w:lvl>
  </w:abstractNum>
  <w:abstractNum w:abstractNumId="8" w15:restartNumberingAfterBreak="0">
    <w:nsid w:val="13957699"/>
    <w:multiLevelType w:val="multilevel"/>
    <w:tmpl w:val="374E1CF8"/>
    <w:lvl w:ilvl="0">
      <w:start w:val="1"/>
      <w:numFmt w:val="decimal"/>
      <w:lvlText w:val="%1."/>
      <w:lvlJc w:val="left"/>
      <w:pPr>
        <w:ind w:left="360" w:hanging="360"/>
      </w:pPr>
      <w:rPr>
        <w:rFonts w:hint="default"/>
      </w:rPr>
    </w:lvl>
    <w:lvl w:ilvl="1">
      <w:start w:val="1"/>
      <w:numFmt w:val="decimal"/>
      <w:isLgl/>
      <w:lvlText w:val="%1.%2."/>
      <w:lvlJc w:val="left"/>
      <w:pPr>
        <w:ind w:left="467" w:hanging="360"/>
      </w:pPr>
      <w:rPr>
        <w:rFonts w:hint="default"/>
      </w:rPr>
    </w:lvl>
    <w:lvl w:ilvl="2">
      <w:start w:val="1"/>
      <w:numFmt w:val="decimal"/>
      <w:isLgl/>
      <w:lvlText w:val="%1.%2.%3."/>
      <w:lvlJc w:val="left"/>
      <w:pPr>
        <w:ind w:left="934" w:hanging="720"/>
      </w:pPr>
      <w:rPr>
        <w:rFonts w:hint="default"/>
      </w:rPr>
    </w:lvl>
    <w:lvl w:ilvl="3">
      <w:start w:val="1"/>
      <w:numFmt w:val="decimal"/>
      <w:isLgl/>
      <w:lvlText w:val="%1.%2.%3.%4."/>
      <w:lvlJc w:val="left"/>
      <w:pPr>
        <w:ind w:left="1041" w:hanging="720"/>
      </w:pPr>
      <w:rPr>
        <w:rFonts w:hint="default"/>
      </w:rPr>
    </w:lvl>
    <w:lvl w:ilvl="4">
      <w:start w:val="1"/>
      <w:numFmt w:val="decimal"/>
      <w:isLgl/>
      <w:lvlText w:val="%1.%2.%3.%4.%5."/>
      <w:lvlJc w:val="left"/>
      <w:pPr>
        <w:ind w:left="1508" w:hanging="1080"/>
      </w:pPr>
      <w:rPr>
        <w:rFonts w:hint="default"/>
      </w:rPr>
    </w:lvl>
    <w:lvl w:ilvl="5">
      <w:start w:val="1"/>
      <w:numFmt w:val="decimal"/>
      <w:isLgl/>
      <w:lvlText w:val="%1.%2.%3.%4.%5.%6."/>
      <w:lvlJc w:val="left"/>
      <w:pPr>
        <w:ind w:left="1615" w:hanging="1080"/>
      </w:pPr>
      <w:rPr>
        <w:rFonts w:hint="default"/>
      </w:rPr>
    </w:lvl>
    <w:lvl w:ilvl="6">
      <w:start w:val="1"/>
      <w:numFmt w:val="decimal"/>
      <w:isLgl/>
      <w:lvlText w:val="%1.%2.%3.%4.%5.%6.%7."/>
      <w:lvlJc w:val="left"/>
      <w:pPr>
        <w:ind w:left="1722" w:hanging="1080"/>
      </w:pPr>
      <w:rPr>
        <w:rFonts w:hint="default"/>
      </w:rPr>
    </w:lvl>
    <w:lvl w:ilvl="7">
      <w:start w:val="1"/>
      <w:numFmt w:val="decimal"/>
      <w:isLgl/>
      <w:lvlText w:val="%1.%2.%3.%4.%5.%6.%7.%8."/>
      <w:lvlJc w:val="left"/>
      <w:pPr>
        <w:ind w:left="2189" w:hanging="1440"/>
      </w:pPr>
      <w:rPr>
        <w:rFonts w:hint="default"/>
      </w:rPr>
    </w:lvl>
    <w:lvl w:ilvl="8">
      <w:start w:val="1"/>
      <w:numFmt w:val="decimal"/>
      <w:isLgl/>
      <w:lvlText w:val="%1.%2.%3.%4.%5.%6.%7.%8.%9."/>
      <w:lvlJc w:val="left"/>
      <w:pPr>
        <w:ind w:left="2296" w:hanging="1440"/>
      </w:pPr>
      <w:rPr>
        <w:rFonts w:hint="default"/>
      </w:rPr>
    </w:lvl>
  </w:abstractNum>
  <w:abstractNum w:abstractNumId="9" w15:restartNumberingAfterBreak="0">
    <w:nsid w:val="163E0230"/>
    <w:multiLevelType w:val="multilevel"/>
    <w:tmpl w:val="EBBE84E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15:restartNumberingAfterBreak="0">
    <w:nsid w:val="1C2F6D24"/>
    <w:multiLevelType w:val="multilevel"/>
    <w:tmpl w:val="A18875EE"/>
    <w:lvl w:ilvl="0">
      <w:start w:val="1"/>
      <w:numFmt w:val="decimal"/>
      <w:lvlText w:val="%1."/>
      <w:lvlJc w:val="left"/>
      <w:pPr>
        <w:ind w:left="827" w:hanging="360"/>
      </w:pPr>
    </w:lvl>
    <w:lvl w:ilvl="1" w:tentative="1">
      <w:start w:val="1"/>
      <w:numFmt w:val="lowerLetter"/>
      <w:lvlText w:val="%2."/>
      <w:lvlJc w:val="left"/>
      <w:pPr>
        <w:ind w:left="1547" w:hanging="360"/>
      </w:pPr>
    </w:lvl>
    <w:lvl w:ilvl="2" w:tentative="1">
      <w:start w:val="1"/>
      <w:numFmt w:val="lowerRoman"/>
      <w:lvlText w:val="%3."/>
      <w:lvlJc w:val="right"/>
      <w:pPr>
        <w:ind w:left="2267" w:hanging="180"/>
      </w:pPr>
    </w:lvl>
    <w:lvl w:ilvl="3" w:tentative="1">
      <w:start w:val="1"/>
      <w:numFmt w:val="decimal"/>
      <w:lvlText w:val="%4."/>
      <w:lvlJc w:val="left"/>
      <w:pPr>
        <w:ind w:left="2987" w:hanging="360"/>
      </w:pPr>
    </w:lvl>
    <w:lvl w:ilvl="4" w:tentative="1">
      <w:start w:val="1"/>
      <w:numFmt w:val="lowerLetter"/>
      <w:lvlText w:val="%5."/>
      <w:lvlJc w:val="left"/>
      <w:pPr>
        <w:ind w:left="3707" w:hanging="360"/>
      </w:pPr>
    </w:lvl>
    <w:lvl w:ilvl="5" w:tentative="1">
      <w:start w:val="1"/>
      <w:numFmt w:val="lowerRoman"/>
      <w:lvlText w:val="%6."/>
      <w:lvlJc w:val="right"/>
      <w:pPr>
        <w:ind w:left="4427" w:hanging="180"/>
      </w:pPr>
    </w:lvl>
    <w:lvl w:ilvl="6" w:tentative="1">
      <w:start w:val="1"/>
      <w:numFmt w:val="decimal"/>
      <w:lvlText w:val="%7."/>
      <w:lvlJc w:val="left"/>
      <w:pPr>
        <w:ind w:left="5147" w:hanging="360"/>
      </w:pPr>
    </w:lvl>
    <w:lvl w:ilvl="7" w:tentative="1">
      <w:start w:val="1"/>
      <w:numFmt w:val="lowerLetter"/>
      <w:lvlText w:val="%8."/>
      <w:lvlJc w:val="left"/>
      <w:pPr>
        <w:ind w:left="5867" w:hanging="360"/>
      </w:pPr>
    </w:lvl>
    <w:lvl w:ilvl="8" w:tentative="1">
      <w:start w:val="1"/>
      <w:numFmt w:val="lowerRoman"/>
      <w:lvlText w:val="%9."/>
      <w:lvlJc w:val="right"/>
      <w:pPr>
        <w:ind w:left="6587" w:hanging="180"/>
      </w:pPr>
    </w:lvl>
  </w:abstractNum>
  <w:abstractNum w:abstractNumId="11" w15:restartNumberingAfterBreak="0">
    <w:nsid w:val="1D626909"/>
    <w:multiLevelType w:val="hybridMultilevel"/>
    <w:tmpl w:val="A18875EE"/>
    <w:lvl w:ilvl="0" w:tplc="0409000F">
      <w:start w:val="1"/>
      <w:numFmt w:val="decimal"/>
      <w:lvlText w:val="%1."/>
      <w:lvlJc w:val="left"/>
      <w:pPr>
        <w:ind w:left="827" w:hanging="360"/>
      </w:pPr>
    </w:lvl>
    <w:lvl w:ilvl="1" w:tplc="04090019" w:tentative="1">
      <w:start w:val="1"/>
      <w:numFmt w:val="lowerLetter"/>
      <w:lvlText w:val="%2."/>
      <w:lvlJc w:val="left"/>
      <w:pPr>
        <w:ind w:left="1547" w:hanging="360"/>
      </w:pPr>
    </w:lvl>
    <w:lvl w:ilvl="2" w:tplc="0409001B" w:tentative="1">
      <w:start w:val="1"/>
      <w:numFmt w:val="lowerRoman"/>
      <w:lvlText w:val="%3."/>
      <w:lvlJc w:val="right"/>
      <w:pPr>
        <w:ind w:left="2267" w:hanging="180"/>
      </w:pPr>
    </w:lvl>
    <w:lvl w:ilvl="3" w:tplc="0409000F" w:tentative="1">
      <w:start w:val="1"/>
      <w:numFmt w:val="decimal"/>
      <w:lvlText w:val="%4."/>
      <w:lvlJc w:val="left"/>
      <w:pPr>
        <w:ind w:left="2987" w:hanging="360"/>
      </w:pPr>
    </w:lvl>
    <w:lvl w:ilvl="4" w:tplc="04090019" w:tentative="1">
      <w:start w:val="1"/>
      <w:numFmt w:val="lowerLetter"/>
      <w:lvlText w:val="%5."/>
      <w:lvlJc w:val="left"/>
      <w:pPr>
        <w:ind w:left="3707" w:hanging="360"/>
      </w:pPr>
    </w:lvl>
    <w:lvl w:ilvl="5" w:tplc="0409001B" w:tentative="1">
      <w:start w:val="1"/>
      <w:numFmt w:val="lowerRoman"/>
      <w:lvlText w:val="%6."/>
      <w:lvlJc w:val="right"/>
      <w:pPr>
        <w:ind w:left="4427" w:hanging="180"/>
      </w:pPr>
    </w:lvl>
    <w:lvl w:ilvl="6" w:tplc="0409000F" w:tentative="1">
      <w:start w:val="1"/>
      <w:numFmt w:val="decimal"/>
      <w:lvlText w:val="%7."/>
      <w:lvlJc w:val="left"/>
      <w:pPr>
        <w:ind w:left="5147" w:hanging="360"/>
      </w:pPr>
    </w:lvl>
    <w:lvl w:ilvl="7" w:tplc="04090019" w:tentative="1">
      <w:start w:val="1"/>
      <w:numFmt w:val="lowerLetter"/>
      <w:lvlText w:val="%8."/>
      <w:lvlJc w:val="left"/>
      <w:pPr>
        <w:ind w:left="5867" w:hanging="360"/>
      </w:pPr>
    </w:lvl>
    <w:lvl w:ilvl="8" w:tplc="0409001B" w:tentative="1">
      <w:start w:val="1"/>
      <w:numFmt w:val="lowerRoman"/>
      <w:lvlText w:val="%9."/>
      <w:lvlJc w:val="right"/>
      <w:pPr>
        <w:ind w:left="6587" w:hanging="180"/>
      </w:pPr>
    </w:lvl>
  </w:abstractNum>
  <w:abstractNum w:abstractNumId="12" w15:restartNumberingAfterBreak="0">
    <w:nsid w:val="1EF60999"/>
    <w:multiLevelType w:val="multilevel"/>
    <w:tmpl w:val="A18875EE"/>
    <w:lvl w:ilvl="0">
      <w:start w:val="1"/>
      <w:numFmt w:val="decimal"/>
      <w:lvlText w:val="%1."/>
      <w:lvlJc w:val="left"/>
      <w:pPr>
        <w:ind w:left="827" w:hanging="360"/>
      </w:pPr>
    </w:lvl>
    <w:lvl w:ilvl="1" w:tentative="1">
      <w:start w:val="1"/>
      <w:numFmt w:val="lowerLetter"/>
      <w:lvlText w:val="%2."/>
      <w:lvlJc w:val="left"/>
      <w:pPr>
        <w:ind w:left="1547" w:hanging="360"/>
      </w:pPr>
    </w:lvl>
    <w:lvl w:ilvl="2" w:tentative="1">
      <w:start w:val="1"/>
      <w:numFmt w:val="lowerRoman"/>
      <w:lvlText w:val="%3."/>
      <w:lvlJc w:val="right"/>
      <w:pPr>
        <w:ind w:left="2267" w:hanging="180"/>
      </w:pPr>
    </w:lvl>
    <w:lvl w:ilvl="3" w:tentative="1">
      <w:start w:val="1"/>
      <w:numFmt w:val="decimal"/>
      <w:lvlText w:val="%4."/>
      <w:lvlJc w:val="left"/>
      <w:pPr>
        <w:ind w:left="2987" w:hanging="360"/>
      </w:pPr>
    </w:lvl>
    <w:lvl w:ilvl="4" w:tentative="1">
      <w:start w:val="1"/>
      <w:numFmt w:val="lowerLetter"/>
      <w:lvlText w:val="%5."/>
      <w:lvlJc w:val="left"/>
      <w:pPr>
        <w:ind w:left="3707" w:hanging="360"/>
      </w:pPr>
    </w:lvl>
    <w:lvl w:ilvl="5" w:tentative="1">
      <w:start w:val="1"/>
      <w:numFmt w:val="lowerRoman"/>
      <w:lvlText w:val="%6."/>
      <w:lvlJc w:val="right"/>
      <w:pPr>
        <w:ind w:left="4427" w:hanging="180"/>
      </w:pPr>
    </w:lvl>
    <w:lvl w:ilvl="6" w:tentative="1">
      <w:start w:val="1"/>
      <w:numFmt w:val="decimal"/>
      <w:lvlText w:val="%7."/>
      <w:lvlJc w:val="left"/>
      <w:pPr>
        <w:ind w:left="5147" w:hanging="360"/>
      </w:pPr>
    </w:lvl>
    <w:lvl w:ilvl="7" w:tentative="1">
      <w:start w:val="1"/>
      <w:numFmt w:val="lowerLetter"/>
      <w:lvlText w:val="%8."/>
      <w:lvlJc w:val="left"/>
      <w:pPr>
        <w:ind w:left="5867" w:hanging="360"/>
      </w:pPr>
    </w:lvl>
    <w:lvl w:ilvl="8" w:tentative="1">
      <w:start w:val="1"/>
      <w:numFmt w:val="lowerRoman"/>
      <w:lvlText w:val="%9."/>
      <w:lvlJc w:val="right"/>
      <w:pPr>
        <w:ind w:left="6587" w:hanging="180"/>
      </w:pPr>
    </w:lvl>
  </w:abstractNum>
  <w:abstractNum w:abstractNumId="13" w15:restartNumberingAfterBreak="0">
    <w:nsid w:val="272E48CE"/>
    <w:multiLevelType w:val="multilevel"/>
    <w:tmpl w:val="EBBE84E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4" w15:restartNumberingAfterBreak="0">
    <w:nsid w:val="29C52FBA"/>
    <w:multiLevelType w:val="hybridMultilevel"/>
    <w:tmpl w:val="EBBE84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ABE068B"/>
    <w:multiLevelType w:val="hybridMultilevel"/>
    <w:tmpl w:val="4DA07978"/>
    <w:lvl w:ilvl="0" w:tplc="8FEE371C">
      <w:numFmt w:val="bullet"/>
      <w:lvlText w:val=""/>
      <w:lvlJc w:val="left"/>
      <w:pPr>
        <w:ind w:left="827" w:hanging="360"/>
      </w:pPr>
      <w:rPr>
        <w:rFonts w:ascii="Symbol" w:eastAsia="Symbol" w:hAnsi="Symbol" w:cs="Symbol" w:hint="default"/>
        <w:w w:val="100"/>
        <w:sz w:val="24"/>
        <w:szCs w:val="24"/>
        <w:lang w:val="en-US" w:eastAsia="en-US" w:bidi="en-US"/>
      </w:rPr>
    </w:lvl>
    <w:lvl w:ilvl="1" w:tplc="90A6D662">
      <w:numFmt w:val="bullet"/>
      <w:lvlText w:val="•"/>
      <w:lvlJc w:val="left"/>
      <w:pPr>
        <w:ind w:left="1446" w:hanging="360"/>
      </w:pPr>
      <w:rPr>
        <w:rFonts w:hint="default"/>
        <w:lang w:val="en-US" w:eastAsia="en-US" w:bidi="en-US"/>
      </w:rPr>
    </w:lvl>
    <w:lvl w:ilvl="2" w:tplc="215E63B8">
      <w:numFmt w:val="bullet"/>
      <w:lvlText w:val="•"/>
      <w:lvlJc w:val="left"/>
      <w:pPr>
        <w:ind w:left="2072" w:hanging="360"/>
      </w:pPr>
      <w:rPr>
        <w:rFonts w:hint="default"/>
        <w:lang w:val="en-US" w:eastAsia="en-US" w:bidi="en-US"/>
      </w:rPr>
    </w:lvl>
    <w:lvl w:ilvl="3" w:tplc="206E8D26">
      <w:numFmt w:val="bullet"/>
      <w:lvlText w:val="•"/>
      <w:lvlJc w:val="left"/>
      <w:pPr>
        <w:ind w:left="2698" w:hanging="360"/>
      </w:pPr>
      <w:rPr>
        <w:rFonts w:hint="default"/>
        <w:lang w:val="en-US" w:eastAsia="en-US" w:bidi="en-US"/>
      </w:rPr>
    </w:lvl>
    <w:lvl w:ilvl="4" w:tplc="6360E958">
      <w:numFmt w:val="bullet"/>
      <w:lvlText w:val="•"/>
      <w:lvlJc w:val="left"/>
      <w:pPr>
        <w:ind w:left="3324" w:hanging="360"/>
      </w:pPr>
      <w:rPr>
        <w:rFonts w:hint="default"/>
        <w:lang w:val="en-US" w:eastAsia="en-US" w:bidi="en-US"/>
      </w:rPr>
    </w:lvl>
    <w:lvl w:ilvl="5" w:tplc="67D61B9A">
      <w:numFmt w:val="bullet"/>
      <w:lvlText w:val="•"/>
      <w:lvlJc w:val="left"/>
      <w:pPr>
        <w:ind w:left="3950" w:hanging="360"/>
      </w:pPr>
      <w:rPr>
        <w:rFonts w:hint="default"/>
        <w:lang w:val="en-US" w:eastAsia="en-US" w:bidi="en-US"/>
      </w:rPr>
    </w:lvl>
    <w:lvl w:ilvl="6" w:tplc="5F1E9166">
      <w:numFmt w:val="bullet"/>
      <w:lvlText w:val="•"/>
      <w:lvlJc w:val="left"/>
      <w:pPr>
        <w:ind w:left="4576" w:hanging="360"/>
      </w:pPr>
      <w:rPr>
        <w:rFonts w:hint="default"/>
        <w:lang w:val="en-US" w:eastAsia="en-US" w:bidi="en-US"/>
      </w:rPr>
    </w:lvl>
    <w:lvl w:ilvl="7" w:tplc="67988BB6">
      <w:numFmt w:val="bullet"/>
      <w:lvlText w:val="•"/>
      <w:lvlJc w:val="left"/>
      <w:pPr>
        <w:ind w:left="5202" w:hanging="360"/>
      </w:pPr>
      <w:rPr>
        <w:rFonts w:hint="default"/>
        <w:lang w:val="en-US" w:eastAsia="en-US" w:bidi="en-US"/>
      </w:rPr>
    </w:lvl>
    <w:lvl w:ilvl="8" w:tplc="3A1242C4">
      <w:numFmt w:val="bullet"/>
      <w:lvlText w:val="•"/>
      <w:lvlJc w:val="left"/>
      <w:pPr>
        <w:ind w:left="5828" w:hanging="360"/>
      </w:pPr>
      <w:rPr>
        <w:rFonts w:hint="default"/>
        <w:lang w:val="en-US" w:eastAsia="en-US" w:bidi="en-US"/>
      </w:rPr>
    </w:lvl>
  </w:abstractNum>
  <w:abstractNum w:abstractNumId="16" w15:restartNumberingAfterBreak="0">
    <w:nsid w:val="2B4E1ABE"/>
    <w:multiLevelType w:val="multilevel"/>
    <w:tmpl w:val="374E1CF8"/>
    <w:lvl w:ilvl="0">
      <w:start w:val="1"/>
      <w:numFmt w:val="decimal"/>
      <w:lvlText w:val="%1."/>
      <w:lvlJc w:val="left"/>
      <w:pPr>
        <w:ind w:left="360" w:hanging="360"/>
      </w:pPr>
      <w:rPr>
        <w:rFonts w:hint="default"/>
      </w:rPr>
    </w:lvl>
    <w:lvl w:ilvl="1">
      <w:start w:val="1"/>
      <w:numFmt w:val="decimal"/>
      <w:isLgl/>
      <w:lvlText w:val="%1.%2."/>
      <w:lvlJc w:val="left"/>
      <w:pPr>
        <w:ind w:left="467" w:hanging="360"/>
      </w:pPr>
      <w:rPr>
        <w:rFonts w:hint="default"/>
      </w:rPr>
    </w:lvl>
    <w:lvl w:ilvl="2">
      <w:start w:val="1"/>
      <w:numFmt w:val="decimal"/>
      <w:isLgl/>
      <w:lvlText w:val="%1.%2.%3."/>
      <w:lvlJc w:val="left"/>
      <w:pPr>
        <w:ind w:left="934" w:hanging="720"/>
      </w:pPr>
      <w:rPr>
        <w:rFonts w:hint="default"/>
      </w:rPr>
    </w:lvl>
    <w:lvl w:ilvl="3">
      <w:start w:val="1"/>
      <w:numFmt w:val="decimal"/>
      <w:isLgl/>
      <w:lvlText w:val="%1.%2.%3.%4."/>
      <w:lvlJc w:val="left"/>
      <w:pPr>
        <w:ind w:left="1041" w:hanging="720"/>
      </w:pPr>
      <w:rPr>
        <w:rFonts w:hint="default"/>
      </w:rPr>
    </w:lvl>
    <w:lvl w:ilvl="4">
      <w:start w:val="1"/>
      <w:numFmt w:val="decimal"/>
      <w:isLgl/>
      <w:lvlText w:val="%1.%2.%3.%4.%5."/>
      <w:lvlJc w:val="left"/>
      <w:pPr>
        <w:ind w:left="1508" w:hanging="1080"/>
      </w:pPr>
      <w:rPr>
        <w:rFonts w:hint="default"/>
      </w:rPr>
    </w:lvl>
    <w:lvl w:ilvl="5">
      <w:start w:val="1"/>
      <w:numFmt w:val="decimal"/>
      <w:isLgl/>
      <w:lvlText w:val="%1.%2.%3.%4.%5.%6."/>
      <w:lvlJc w:val="left"/>
      <w:pPr>
        <w:ind w:left="1615" w:hanging="1080"/>
      </w:pPr>
      <w:rPr>
        <w:rFonts w:hint="default"/>
      </w:rPr>
    </w:lvl>
    <w:lvl w:ilvl="6">
      <w:start w:val="1"/>
      <w:numFmt w:val="decimal"/>
      <w:isLgl/>
      <w:lvlText w:val="%1.%2.%3.%4.%5.%6.%7."/>
      <w:lvlJc w:val="left"/>
      <w:pPr>
        <w:ind w:left="1722" w:hanging="1080"/>
      </w:pPr>
      <w:rPr>
        <w:rFonts w:hint="default"/>
      </w:rPr>
    </w:lvl>
    <w:lvl w:ilvl="7">
      <w:start w:val="1"/>
      <w:numFmt w:val="decimal"/>
      <w:isLgl/>
      <w:lvlText w:val="%1.%2.%3.%4.%5.%6.%7.%8."/>
      <w:lvlJc w:val="left"/>
      <w:pPr>
        <w:ind w:left="2189" w:hanging="1440"/>
      </w:pPr>
      <w:rPr>
        <w:rFonts w:hint="default"/>
      </w:rPr>
    </w:lvl>
    <w:lvl w:ilvl="8">
      <w:start w:val="1"/>
      <w:numFmt w:val="decimal"/>
      <w:isLgl/>
      <w:lvlText w:val="%1.%2.%3.%4.%5.%6.%7.%8.%9."/>
      <w:lvlJc w:val="left"/>
      <w:pPr>
        <w:ind w:left="2296" w:hanging="1440"/>
      </w:pPr>
      <w:rPr>
        <w:rFonts w:hint="default"/>
      </w:rPr>
    </w:lvl>
  </w:abstractNum>
  <w:abstractNum w:abstractNumId="17" w15:restartNumberingAfterBreak="0">
    <w:nsid w:val="2DA83514"/>
    <w:multiLevelType w:val="hybridMultilevel"/>
    <w:tmpl w:val="EBBE84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F3B195B"/>
    <w:multiLevelType w:val="hybridMultilevel"/>
    <w:tmpl w:val="D0D8A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5C20D0"/>
    <w:multiLevelType w:val="hybridMultilevel"/>
    <w:tmpl w:val="C5FA8D5E"/>
    <w:lvl w:ilvl="0" w:tplc="FFFFFFFF">
      <w:start w:val="1"/>
      <w:numFmt w:val="decimal"/>
      <w:lvlText w:val="%1."/>
      <w:lvlJc w:val="left"/>
      <w:pPr>
        <w:ind w:left="827" w:hanging="360"/>
      </w:pPr>
    </w:lvl>
    <w:lvl w:ilvl="1" w:tplc="FFFFFFFF" w:tentative="1">
      <w:start w:val="1"/>
      <w:numFmt w:val="lowerLetter"/>
      <w:lvlText w:val="%2."/>
      <w:lvlJc w:val="left"/>
      <w:pPr>
        <w:ind w:left="1547" w:hanging="360"/>
      </w:pPr>
    </w:lvl>
    <w:lvl w:ilvl="2" w:tplc="FFFFFFFF" w:tentative="1">
      <w:start w:val="1"/>
      <w:numFmt w:val="lowerRoman"/>
      <w:lvlText w:val="%3."/>
      <w:lvlJc w:val="right"/>
      <w:pPr>
        <w:ind w:left="2267" w:hanging="180"/>
      </w:pPr>
    </w:lvl>
    <w:lvl w:ilvl="3" w:tplc="FFFFFFFF" w:tentative="1">
      <w:start w:val="1"/>
      <w:numFmt w:val="decimal"/>
      <w:lvlText w:val="%4."/>
      <w:lvlJc w:val="left"/>
      <w:pPr>
        <w:ind w:left="2987" w:hanging="360"/>
      </w:pPr>
    </w:lvl>
    <w:lvl w:ilvl="4" w:tplc="FFFFFFFF" w:tentative="1">
      <w:start w:val="1"/>
      <w:numFmt w:val="lowerLetter"/>
      <w:lvlText w:val="%5."/>
      <w:lvlJc w:val="left"/>
      <w:pPr>
        <w:ind w:left="3707" w:hanging="360"/>
      </w:pPr>
    </w:lvl>
    <w:lvl w:ilvl="5" w:tplc="FFFFFFFF" w:tentative="1">
      <w:start w:val="1"/>
      <w:numFmt w:val="lowerRoman"/>
      <w:lvlText w:val="%6."/>
      <w:lvlJc w:val="right"/>
      <w:pPr>
        <w:ind w:left="4427" w:hanging="180"/>
      </w:pPr>
    </w:lvl>
    <w:lvl w:ilvl="6" w:tplc="FFFFFFFF" w:tentative="1">
      <w:start w:val="1"/>
      <w:numFmt w:val="decimal"/>
      <w:lvlText w:val="%7."/>
      <w:lvlJc w:val="left"/>
      <w:pPr>
        <w:ind w:left="5147" w:hanging="360"/>
      </w:pPr>
    </w:lvl>
    <w:lvl w:ilvl="7" w:tplc="FFFFFFFF" w:tentative="1">
      <w:start w:val="1"/>
      <w:numFmt w:val="lowerLetter"/>
      <w:lvlText w:val="%8."/>
      <w:lvlJc w:val="left"/>
      <w:pPr>
        <w:ind w:left="5867" w:hanging="360"/>
      </w:pPr>
    </w:lvl>
    <w:lvl w:ilvl="8" w:tplc="FFFFFFFF" w:tentative="1">
      <w:start w:val="1"/>
      <w:numFmt w:val="lowerRoman"/>
      <w:lvlText w:val="%9."/>
      <w:lvlJc w:val="right"/>
      <w:pPr>
        <w:ind w:left="6587" w:hanging="180"/>
      </w:pPr>
    </w:lvl>
  </w:abstractNum>
  <w:abstractNum w:abstractNumId="20" w15:restartNumberingAfterBreak="0">
    <w:nsid w:val="3C4860DA"/>
    <w:multiLevelType w:val="hybridMultilevel"/>
    <w:tmpl w:val="99B2D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BD5B5F"/>
    <w:multiLevelType w:val="hybridMultilevel"/>
    <w:tmpl w:val="1E7CC956"/>
    <w:lvl w:ilvl="0" w:tplc="125468AC">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22" w15:restartNumberingAfterBreak="0">
    <w:nsid w:val="3EAB62EA"/>
    <w:multiLevelType w:val="hybridMultilevel"/>
    <w:tmpl w:val="E8E642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F584974"/>
    <w:multiLevelType w:val="hybridMultilevel"/>
    <w:tmpl w:val="90489EFC"/>
    <w:lvl w:ilvl="0" w:tplc="FFFFFFFF">
      <w:start w:val="1"/>
      <w:numFmt w:val="decimal"/>
      <w:lvlText w:val="%1."/>
      <w:lvlJc w:val="left"/>
      <w:pPr>
        <w:ind w:left="827" w:hanging="360"/>
      </w:pPr>
    </w:lvl>
    <w:lvl w:ilvl="1" w:tplc="FFFFFFFF" w:tentative="1">
      <w:start w:val="1"/>
      <w:numFmt w:val="lowerLetter"/>
      <w:lvlText w:val="%2."/>
      <w:lvlJc w:val="left"/>
      <w:pPr>
        <w:ind w:left="1547" w:hanging="360"/>
      </w:pPr>
    </w:lvl>
    <w:lvl w:ilvl="2" w:tplc="FFFFFFFF" w:tentative="1">
      <w:start w:val="1"/>
      <w:numFmt w:val="lowerRoman"/>
      <w:lvlText w:val="%3."/>
      <w:lvlJc w:val="right"/>
      <w:pPr>
        <w:ind w:left="2267" w:hanging="180"/>
      </w:pPr>
    </w:lvl>
    <w:lvl w:ilvl="3" w:tplc="FFFFFFFF" w:tentative="1">
      <w:start w:val="1"/>
      <w:numFmt w:val="decimal"/>
      <w:lvlText w:val="%4."/>
      <w:lvlJc w:val="left"/>
      <w:pPr>
        <w:ind w:left="2987" w:hanging="360"/>
      </w:pPr>
    </w:lvl>
    <w:lvl w:ilvl="4" w:tplc="FFFFFFFF" w:tentative="1">
      <w:start w:val="1"/>
      <w:numFmt w:val="lowerLetter"/>
      <w:lvlText w:val="%5."/>
      <w:lvlJc w:val="left"/>
      <w:pPr>
        <w:ind w:left="3707" w:hanging="360"/>
      </w:pPr>
    </w:lvl>
    <w:lvl w:ilvl="5" w:tplc="FFFFFFFF" w:tentative="1">
      <w:start w:val="1"/>
      <w:numFmt w:val="lowerRoman"/>
      <w:lvlText w:val="%6."/>
      <w:lvlJc w:val="right"/>
      <w:pPr>
        <w:ind w:left="4427" w:hanging="180"/>
      </w:pPr>
    </w:lvl>
    <w:lvl w:ilvl="6" w:tplc="FFFFFFFF" w:tentative="1">
      <w:start w:val="1"/>
      <w:numFmt w:val="decimal"/>
      <w:lvlText w:val="%7."/>
      <w:lvlJc w:val="left"/>
      <w:pPr>
        <w:ind w:left="5147" w:hanging="360"/>
      </w:pPr>
    </w:lvl>
    <w:lvl w:ilvl="7" w:tplc="FFFFFFFF" w:tentative="1">
      <w:start w:val="1"/>
      <w:numFmt w:val="lowerLetter"/>
      <w:lvlText w:val="%8."/>
      <w:lvlJc w:val="left"/>
      <w:pPr>
        <w:ind w:left="5867" w:hanging="360"/>
      </w:pPr>
    </w:lvl>
    <w:lvl w:ilvl="8" w:tplc="FFFFFFFF" w:tentative="1">
      <w:start w:val="1"/>
      <w:numFmt w:val="lowerRoman"/>
      <w:lvlText w:val="%9."/>
      <w:lvlJc w:val="right"/>
      <w:pPr>
        <w:ind w:left="6587" w:hanging="180"/>
      </w:pPr>
    </w:lvl>
  </w:abstractNum>
  <w:abstractNum w:abstractNumId="24" w15:restartNumberingAfterBreak="0">
    <w:nsid w:val="40715F9C"/>
    <w:multiLevelType w:val="multilevel"/>
    <w:tmpl w:val="59626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1284CEC"/>
    <w:multiLevelType w:val="hybridMultilevel"/>
    <w:tmpl w:val="B92E95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2155925"/>
    <w:multiLevelType w:val="multilevel"/>
    <w:tmpl w:val="0409001F"/>
    <w:lvl w:ilvl="0">
      <w:start w:val="1"/>
      <w:numFmt w:val="decimal"/>
      <w:lvlText w:val="%1."/>
      <w:lvlJc w:val="left"/>
      <w:pPr>
        <w:ind w:left="1080" w:hanging="360"/>
      </w:pPr>
    </w:lvl>
    <w:lvl w:ilvl="1">
      <w:start w:val="1"/>
      <w:numFmt w:val="decimal"/>
      <w:lvlText w:val="%1.%2."/>
      <w:lvlJc w:val="left"/>
      <w:pPr>
        <w:ind w:left="1512" w:hanging="432"/>
      </w:pPr>
    </w:lvl>
    <w:lvl w:ilvl="2">
      <w:start w:val="1"/>
      <w:numFmt w:val="decimal"/>
      <w:lvlText w:val="%1.%2.%3."/>
      <w:lvlJc w:val="left"/>
      <w:pPr>
        <w:ind w:left="1944" w:hanging="504"/>
      </w:pPr>
    </w:lvl>
    <w:lvl w:ilvl="3">
      <w:start w:val="1"/>
      <w:numFmt w:val="decimal"/>
      <w:lvlText w:val="%1.%2.%3.%4."/>
      <w:lvlJc w:val="left"/>
      <w:pPr>
        <w:ind w:left="2448" w:hanging="648"/>
      </w:pPr>
    </w:lvl>
    <w:lvl w:ilvl="4">
      <w:start w:val="1"/>
      <w:numFmt w:val="decimal"/>
      <w:lvlText w:val="%1.%2.%3.%4.%5."/>
      <w:lvlJc w:val="left"/>
      <w:pPr>
        <w:ind w:left="2952" w:hanging="792"/>
      </w:pPr>
    </w:lvl>
    <w:lvl w:ilvl="5">
      <w:start w:val="1"/>
      <w:numFmt w:val="decimal"/>
      <w:lvlText w:val="%1.%2.%3.%4.%5.%6."/>
      <w:lvlJc w:val="left"/>
      <w:pPr>
        <w:ind w:left="3456" w:hanging="936"/>
      </w:pPr>
    </w:lvl>
    <w:lvl w:ilvl="6">
      <w:start w:val="1"/>
      <w:numFmt w:val="decimal"/>
      <w:lvlText w:val="%1.%2.%3.%4.%5.%6.%7."/>
      <w:lvlJc w:val="left"/>
      <w:pPr>
        <w:ind w:left="3960" w:hanging="1080"/>
      </w:pPr>
    </w:lvl>
    <w:lvl w:ilvl="7">
      <w:start w:val="1"/>
      <w:numFmt w:val="decimal"/>
      <w:lvlText w:val="%1.%2.%3.%4.%5.%6.%7.%8."/>
      <w:lvlJc w:val="left"/>
      <w:pPr>
        <w:ind w:left="4464" w:hanging="1224"/>
      </w:pPr>
    </w:lvl>
    <w:lvl w:ilvl="8">
      <w:start w:val="1"/>
      <w:numFmt w:val="decimal"/>
      <w:lvlText w:val="%1.%2.%3.%4.%5.%6.%7.%8.%9."/>
      <w:lvlJc w:val="left"/>
      <w:pPr>
        <w:ind w:left="5040" w:hanging="1440"/>
      </w:pPr>
    </w:lvl>
  </w:abstractNum>
  <w:abstractNum w:abstractNumId="27" w15:restartNumberingAfterBreak="0">
    <w:nsid w:val="44912048"/>
    <w:multiLevelType w:val="hybridMultilevel"/>
    <w:tmpl w:val="220467B0"/>
    <w:lvl w:ilvl="0" w:tplc="394A45A0">
      <w:numFmt w:val="bullet"/>
      <w:lvlText w:val=""/>
      <w:lvlJc w:val="left"/>
      <w:pPr>
        <w:ind w:left="827" w:hanging="360"/>
      </w:pPr>
      <w:rPr>
        <w:rFonts w:ascii="Symbol" w:eastAsia="Symbol" w:hAnsi="Symbol" w:cs="Symbol" w:hint="default"/>
        <w:w w:val="100"/>
        <w:sz w:val="24"/>
        <w:szCs w:val="24"/>
        <w:lang w:val="en-US" w:eastAsia="en-US" w:bidi="en-US"/>
      </w:rPr>
    </w:lvl>
    <w:lvl w:ilvl="1" w:tplc="61D251F8">
      <w:numFmt w:val="bullet"/>
      <w:lvlText w:val="•"/>
      <w:lvlJc w:val="left"/>
      <w:pPr>
        <w:ind w:left="1446" w:hanging="360"/>
      </w:pPr>
      <w:rPr>
        <w:rFonts w:hint="default"/>
        <w:lang w:val="en-US" w:eastAsia="en-US" w:bidi="en-US"/>
      </w:rPr>
    </w:lvl>
    <w:lvl w:ilvl="2" w:tplc="031CC8A6">
      <w:numFmt w:val="bullet"/>
      <w:lvlText w:val="•"/>
      <w:lvlJc w:val="left"/>
      <w:pPr>
        <w:ind w:left="2072" w:hanging="360"/>
      </w:pPr>
      <w:rPr>
        <w:rFonts w:hint="default"/>
        <w:lang w:val="en-US" w:eastAsia="en-US" w:bidi="en-US"/>
      </w:rPr>
    </w:lvl>
    <w:lvl w:ilvl="3" w:tplc="010A2160">
      <w:numFmt w:val="bullet"/>
      <w:lvlText w:val="•"/>
      <w:lvlJc w:val="left"/>
      <w:pPr>
        <w:ind w:left="2698" w:hanging="360"/>
      </w:pPr>
      <w:rPr>
        <w:rFonts w:hint="default"/>
        <w:lang w:val="en-US" w:eastAsia="en-US" w:bidi="en-US"/>
      </w:rPr>
    </w:lvl>
    <w:lvl w:ilvl="4" w:tplc="E79CF5B4">
      <w:numFmt w:val="bullet"/>
      <w:lvlText w:val="•"/>
      <w:lvlJc w:val="left"/>
      <w:pPr>
        <w:ind w:left="3324" w:hanging="360"/>
      </w:pPr>
      <w:rPr>
        <w:rFonts w:hint="default"/>
        <w:lang w:val="en-US" w:eastAsia="en-US" w:bidi="en-US"/>
      </w:rPr>
    </w:lvl>
    <w:lvl w:ilvl="5" w:tplc="7D302938">
      <w:numFmt w:val="bullet"/>
      <w:lvlText w:val="•"/>
      <w:lvlJc w:val="left"/>
      <w:pPr>
        <w:ind w:left="3950" w:hanging="360"/>
      </w:pPr>
      <w:rPr>
        <w:rFonts w:hint="default"/>
        <w:lang w:val="en-US" w:eastAsia="en-US" w:bidi="en-US"/>
      </w:rPr>
    </w:lvl>
    <w:lvl w:ilvl="6" w:tplc="A7807DFC">
      <w:numFmt w:val="bullet"/>
      <w:lvlText w:val="•"/>
      <w:lvlJc w:val="left"/>
      <w:pPr>
        <w:ind w:left="4576" w:hanging="360"/>
      </w:pPr>
      <w:rPr>
        <w:rFonts w:hint="default"/>
        <w:lang w:val="en-US" w:eastAsia="en-US" w:bidi="en-US"/>
      </w:rPr>
    </w:lvl>
    <w:lvl w:ilvl="7" w:tplc="B53EAE54">
      <w:numFmt w:val="bullet"/>
      <w:lvlText w:val="•"/>
      <w:lvlJc w:val="left"/>
      <w:pPr>
        <w:ind w:left="5202" w:hanging="360"/>
      </w:pPr>
      <w:rPr>
        <w:rFonts w:hint="default"/>
        <w:lang w:val="en-US" w:eastAsia="en-US" w:bidi="en-US"/>
      </w:rPr>
    </w:lvl>
    <w:lvl w:ilvl="8" w:tplc="41861D66">
      <w:numFmt w:val="bullet"/>
      <w:lvlText w:val="•"/>
      <w:lvlJc w:val="left"/>
      <w:pPr>
        <w:ind w:left="5828" w:hanging="360"/>
      </w:pPr>
      <w:rPr>
        <w:rFonts w:hint="default"/>
        <w:lang w:val="en-US" w:eastAsia="en-US" w:bidi="en-US"/>
      </w:rPr>
    </w:lvl>
  </w:abstractNum>
  <w:abstractNum w:abstractNumId="28" w15:restartNumberingAfterBreak="0">
    <w:nsid w:val="458B32AE"/>
    <w:multiLevelType w:val="multilevel"/>
    <w:tmpl w:val="8F5C6652"/>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4676632D"/>
    <w:multiLevelType w:val="singleLevel"/>
    <w:tmpl w:val="EC96EB8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0" w15:restartNumberingAfterBreak="0">
    <w:nsid w:val="4870450B"/>
    <w:multiLevelType w:val="singleLevel"/>
    <w:tmpl w:val="D7D47AE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1" w15:restartNumberingAfterBreak="0">
    <w:nsid w:val="49CE37BC"/>
    <w:multiLevelType w:val="hybridMultilevel"/>
    <w:tmpl w:val="99B2D0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9E930A3"/>
    <w:multiLevelType w:val="multilevel"/>
    <w:tmpl w:val="374E1CF8"/>
    <w:lvl w:ilvl="0">
      <w:start w:val="1"/>
      <w:numFmt w:val="decimal"/>
      <w:lvlText w:val="%1."/>
      <w:lvlJc w:val="left"/>
      <w:pPr>
        <w:ind w:left="360" w:hanging="360"/>
      </w:pPr>
      <w:rPr>
        <w:rFonts w:hint="default"/>
      </w:rPr>
    </w:lvl>
    <w:lvl w:ilvl="1">
      <w:start w:val="1"/>
      <w:numFmt w:val="decimal"/>
      <w:isLgl/>
      <w:lvlText w:val="%1.%2."/>
      <w:lvlJc w:val="left"/>
      <w:pPr>
        <w:ind w:left="467" w:hanging="360"/>
      </w:pPr>
      <w:rPr>
        <w:rFonts w:hint="default"/>
      </w:rPr>
    </w:lvl>
    <w:lvl w:ilvl="2">
      <w:start w:val="1"/>
      <w:numFmt w:val="decimal"/>
      <w:isLgl/>
      <w:lvlText w:val="%1.%2.%3."/>
      <w:lvlJc w:val="left"/>
      <w:pPr>
        <w:ind w:left="934" w:hanging="720"/>
      </w:pPr>
      <w:rPr>
        <w:rFonts w:hint="default"/>
      </w:rPr>
    </w:lvl>
    <w:lvl w:ilvl="3">
      <w:start w:val="1"/>
      <w:numFmt w:val="decimal"/>
      <w:isLgl/>
      <w:lvlText w:val="%1.%2.%3.%4."/>
      <w:lvlJc w:val="left"/>
      <w:pPr>
        <w:ind w:left="1041" w:hanging="720"/>
      </w:pPr>
      <w:rPr>
        <w:rFonts w:hint="default"/>
      </w:rPr>
    </w:lvl>
    <w:lvl w:ilvl="4">
      <w:start w:val="1"/>
      <w:numFmt w:val="decimal"/>
      <w:isLgl/>
      <w:lvlText w:val="%1.%2.%3.%4.%5."/>
      <w:lvlJc w:val="left"/>
      <w:pPr>
        <w:ind w:left="1508" w:hanging="1080"/>
      </w:pPr>
      <w:rPr>
        <w:rFonts w:hint="default"/>
      </w:rPr>
    </w:lvl>
    <w:lvl w:ilvl="5">
      <w:start w:val="1"/>
      <w:numFmt w:val="decimal"/>
      <w:isLgl/>
      <w:lvlText w:val="%1.%2.%3.%4.%5.%6."/>
      <w:lvlJc w:val="left"/>
      <w:pPr>
        <w:ind w:left="1615" w:hanging="1080"/>
      </w:pPr>
      <w:rPr>
        <w:rFonts w:hint="default"/>
      </w:rPr>
    </w:lvl>
    <w:lvl w:ilvl="6">
      <w:start w:val="1"/>
      <w:numFmt w:val="decimal"/>
      <w:isLgl/>
      <w:lvlText w:val="%1.%2.%3.%4.%5.%6.%7."/>
      <w:lvlJc w:val="left"/>
      <w:pPr>
        <w:ind w:left="1722" w:hanging="1080"/>
      </w:pPr>
      <w:rPr>
        <w:rFonts w:hint="default"/>
      </w:rPr>
    </w:lvl>
    <w:lvl w:ilvl="7">
      <w:start w:val="1"/>
      <w:numFmt w:val="decimal"/>
      <w:isLgl/>
      <w:lvlText w:val="%1.%2.%3.%4.%5.%6.%7.%8."/>
      <w:lvlJc w:val="left"/>
      <w:pPr>
        <w:ind w:left="2189" w:hanging="1440"/>
      </w:pPr>
      <w:rPr>
        <w:rFonts w:hint="default"/>
      </w:rPr>
    </w:lvl>
    <w:lvl w:ilvl="8">
      <w:start w:val="1"/>
      <w:numFmt w:val="decimal"/>
      <w:isLgl/>
      <w:lvlText w:val="%1.%2.%3.%4.%5.%6.%7.%8.%9."/>
      <w:lvlJc w:val="left"/>
      <w:pPr>
        <w:ind w:left="2296" w:hanging="1440"/>
      </w:pPr>
      <w:rPr>
        <w:rFonts w:hint="default"/>
      </w:rPr>
    </w:lvl>
  </w:abstractNum>
  <w:abstractNum w:abstractNumId="33" w15:restartNumberingAfterBreak="0">
    <w:nsid w:val="517942BB"/>
    <w:multiLevelType w:val="hybridMultilevel"/>
    <w:tmpl w:val="AA64442A"/>
    <w:lvl w:ilvl="0" w:tplc="35C4FBC8">
      <w:start w:val="1"/>
      <w:numFmt w:val="decimal"/>
      <w:lvlText w:val="%1."/>
      <w:lvlJc w:val="left"/>
      <w:pPr>
        <w:ind w:left="467" w:hanging="360"/>
      </w:pPr>
      <w:rPr>
        <w:rFonts w:hint="default"/>
      </w:rPr>
    </w:lvl>
    <w:lvl w:ilvl="1" w:tplc="04090019" w:tentative="1">
      <w:start w:val="1"/>
      <w:numFmt w:val="lowerLetter"/>
      <w:lvlText w:val="%2."/>
      <w:lvlJc w:val="left"/>
      <w:pPr>
        <w:ind w:left="1187" w:hanging="360"/>
      </w:pPr>
    </w:lvl>
    <w:lvl w:ilvl="2" w:tplc="0409001B" w:tentative="1">
      <w:start w:val="1"/>
      <w:numFmt w:val="lowerRoman"/>
      <w:lvlText w:val="%3."/>
      <w:lvlJc w:val="right"/>
      <w:pPr>
        <w:ind w:left="1907" w:hanging="180"/>
      </w:pPr>
    </w:lvl>
    <w:lvl w:ilvl="3" w:tplc="0409000F" w:tentative="1">
      <w:start w:val="1"/>
      <w:numFmt w:val="decimal"/>
      <w:lvlText w:val="%4."/>
      <w:lvlJc w:val="left"/>
      <w:pPr>
        <w:ind w:left="2627" w:hanging="360"/>
      </w:pPr>
    </w:lvl>
    <w:lvl w:ilvl="4" w:tplc="04090019" w:tentative="1">
      <w:start w:val="1"/>
      <w:numFmt w:val="lowerLetter"/>
      <w:lvlText w:val="%5."/>
      <w:lvlJc w:val="left"/>
      <w:pPr>
        <w:ind w:left="3347" w:hanging="360"/>
      </w:pPr>
    </w:lvl>
    <w:lvl w:ilvl="5" w:tplc="0409001B" w:tentative="1">
      <w:start w:val="1"/>
      <w:numFmt w:val="lowerRoman"/>
      <w:lvlText w:val="%6."/>
      <w:lvlJc w:val="right"/>
      <w:pPr>
        <w:ind w:left="4067" w:hanging="180"/>
      </w:pPr>
    </w:lvl>
    <w:lvl w:ilvl="6" w:tplc="0409000F" w:tentative="1">
      <w:start w:val="1"/>
      <w:numFmt w:val="decimal"/>
      <w:lvlText w:val="%7."/>
      <w:lvlJc w:val="left"/>
      <w:pPr>
        <w:ind w:left="4787" w:hanging="360"/>
      </w:pPr>
    </w:lvl>
    <w:lvl w:ilvl="7" w:tplc="04090019" w:tentative="1">
      <w:start w:val="1"/>
      <w:numFmt w:val="lowerLetter"/>
      <w:lvlText w:val="%8."/>
      <w:lvlJc w:val="left"/>
      <w:pPr>
        <w:ind w:left="5507" w:hanging="360"/>
      </w:pPr>
    </w:lvl>
    <w:lvl w:ilvl="8" w:tplc="0409001B" w:tentative="1">
      <w:start w:val="1"/>
      <w:numFmt w:val="lowerRoman"/>
      <w:lvlText w:val="%9."/>
      <w:lvlJc w:val="right"/>
      <w:pPr>
        <w:ind w:left="6227" w:hanging="180"/>
      </w:pPr>
    </w:lvl>
  </w:abstractNum>
  <w:abstractNum w:abstractNumId="34" w15:restartNumberingAfterBreak="0">
    <w:nsid w:val="5C0D217C"/>
    <w:multiLevelType w:val="hybridMultilevel"/>
    <w:tmpl w:val="90967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6305B6"/>
    <w:multiLevelType w:val="multilevel"/>
    <w:tmpl w:val="96B8A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1D43A6C"/>
    <w:multiLevelType w:val="hybridMultilevel"/>
    <w:tmpl w:val="99B2D0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6191716"/>
    <w:multiLevelType w:val="hybridMultilevel"/>
    <w:tmpl w:val="EBBE84E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6B87048"/>
    <w:multiLevelType w:val="singleLevel"/>
    <w:tmpl w:val="801E6BE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9" w15:restartNumberingAfterBreak="0">
    <w:nsid w:val="67CD69FD"/>
    <w:multiLevelType w:val="hybridMultilevel"/>
    <w:tmpl w:val="A18875EE"/>
    <w:lvl w:ilvl="0" w:tplc="FFFFFFFF">
      <w:start w:val="1"/>
      <w:numFmt w:val="decimal"/>
      <w:lvlText w:val="%1."/>
      <w:lvlJc w:val="left"/>
      <w:pPr>
        <w:ind w:left="827" w:hanging="360"/>
      </w:pPr>
    </w:lvl>
    <w:lvl w:ilvl="1" w:tplc="FFFFFFFF" w:tentative="1">
      <w:start w:val="1"/>
      <w:numFmt w:val="lowerLetter"/>
      <w:lvlText w:val="%2."/>
      <w:lvlJc w:val="left"/>
      <w:pPr>
        <w:ind w:left="1547" w:hanging="360"/>
      </w:pPr>
    </w:lvl>
    <w:lvl w:ilvl="2" w:tplc="FFFFFFFF" w:tentative="1">
      <w:start w:val="1"/>
      <w:numFmt w:val="lowerRoman"/>
      <w:lvlText w:val="%3."/>
      <w:lvlJc w:val="right"/>
      <w:pPr>
        <w:ind w:left="2267" w:hanging="180"/>
      </w:pPr>
    </w:lvl>
    <w:lvl w:ilvl="3" w:tplc="FFFFFFFF" w:tentative="1">
      <w:start w:val="1"/>
      <w:numFmt w:val="decimal"/>
      <w:lvlText w:val="%4."/>
      <w:lvlJc w:val="left"/>
      <w:pPr>
        <w:ind w:left="2987" w:hanging="360"/>
      </w:pPr>
    </w:lvl>
    <w:lvl w:ilvl="4" w:tplc="FFFFFFFF" w:tentative="1">
      <w:start w:val="1"/>
      <w:numFmt w:val="lowerLetter"/>
      <w:lvlText w:val="%5."/>
      <w:lvlJc w:val="left"/>
      <w:pPr>
        <w:ind w:left="3707" w:hanging="360"/>
      </w:pPr>
    </w:lvl>
    <w:lvl w:ilvl="5" w:tplc="FFFFFFFF" w:tentative="1">
      <w:start w:val="1"/>
      <w:numFmt w:val="lowerRoman"/>
      <w:lvlText w:val="%6."/>
      <w:lvlJc w:val="right"/>
      <w:pPr>
        <w:ind w:left="4427" w:hanging="180"/>
      </w:pPr>
    </w:lvl>
    <w:lvl w:ilvl="6" w:tplc="FFFFFFFF" w:tentative="1">
      <w:start w:val="1"/>
      <w:numFmt w:val="decimal"/>
      <w:lvlText w:val="%7."/>
      <w:lvlJc w:val="left"/>
      <w:pPr>
        <w:ind w:left="5147" w:hanging="360"/>
      </w:pPr>
    </w:lvl>
    <w:lvl w:ilvl="7" w:tplc="FFFFFFFF" w:tentative="1">
      <w:start w:val="1"/>
      <w:numFmt w:val="lowerLetter"/>
      <w:lvlText w:val="%8."/>
      <w:lvlJc w:val="left"/>
      <w:pPr>
        <w:ind w:left="5867" w:hanging="360"/>
      </w:pPr>
    </w:lvl>
    <w:lvl w:ilvl="8" w:tplc="FFFFFFFF" w:tentative="1">
      <w:start w:val="1"/>
      <w:numFmt w:val="lowerRoman"/>
      <w:lvlText w:val="%9."/>
      <w:lvlJc w:val="right"/>
      <w:pPr>
        <w:ind w:left="6587" w:hanging="180"/>
      </w:pPr>
    </w:lvl>
  </w:abstractNum>
  <w:abstractNum w:abstractNumId="40" w15:restartNumberingAfterBreak="0">
    <w:nsid w:val="6A0108EC"/>
    <w:multiLevelType w:val="hybridMultilevel"/>
    <w:tmpl w:val="058E7C4A"/>
    <w:lvl w:ilvl="0" w:tplc="FFFFFFFF">
      <w:start w:val="10"/>
      <w:numFmt w:val="decimal"/>
      <w:lvlText w:val="%1."/>
      <w:lvlJc w:val="left"/>
      <w:pPr>
        <w:ind w:left="827" w:hanging="360"/>
      </w:pPr>
      <w:rPr>
        <w:rFonts w:ascii="Times New Roman" w:eastAsia="Times New Roman" w:hAnsi="Times New Roman" w:cs="Times New Roman" w:hint="default"/>
        <w:spacing w:val="-8"/>
        <w:w w:val="99"/>
        <w:sz w:val="24"/>
        <w:szCs w:val="24"/>
        <w:lang w:val="en-US" w:eastAsia="en-US" w:bidi="en-US"/>
      </w:rPr>
    </w:lvl>
    <w:lvl w:ilvl="1" w:tplc="04090019">
      <w:start w:val="1"/>
      <w:numFmt w:val="lowerLetter"/>
      <w:lvlText w:val="%2."/>
      <w:lvlJc w:val="left"/>
      <w:pPr>
        <w:ind w:left="1547" w:hanging="360"/>
      </w:pPr>
    </w:lvl>
    <w:lvl w:ilvl="2" w:tplc="FFFFFFFF">
      <w:start w:val="1"/>
      <w:numFmt w:val="lowerRoman"/>
      <w:lvlText w:val="%3."/>
      <w:lvlJc w:val="left"/>
      <w:pPr>
        <w:ind w:left="2267" w:hanging="308"/>
      </w:pPr>
      <w:rPr>
        <w:rFonts w:ascii="Times New Roman" w:eastAsia="Times New Roman" w:hAnsi="Times New Roman" w:cs="Times New Roman" w:hint="default"/>
        <w:spacing w:val="-3"/>
        <w:w w:val="99"/>
        <w:sz w:val="24"/>
        <w:szCs w:val="24"/>
        <w:lang w:val="en-US" w:eastAsia="en-US" w:bidi="en-US"/>
      </w:rPr>
    </w:lvl>
    <w:lvl w:ilvl="3" w:tplc="FFFFFFFF">
      <w:numFmt w:val="bullet"/>
      <w:lvlText w:val="•"/>
      <w:lvlJc w:val="left"/>
      <w:pPr>
        <w:ind w:left="2990" w:hanging="308"/>
      </w:pPr>
      <w:rPr>
        <w:rFonts w:hint="default"/>
        <w:lang w:val="en-US" w:eastAsia="en-US" w:bidi="en-US"/>
      </w:rPr>
    </w:lvl>
    <w:lvl w:ilvl="4" w:tplc="FFFFFFFF">
      <w:numFmt w:val="bullet"/>
      <w:lvlText w:val="•"/>
      <w:lvlJc w:val="left"/>
      <w:pPr>
        <w:ind w:left="3720" w:hanging="308"/>
      </w:pPr>
      <w:rPr>
        <w:rFonts w:hint="default"/>
        <w:lang w:val="en-US" w:eastAsia="en-US" w:bidi="en-US"/>
      </w:rPr>
    </w:lvl>
    <w:lvl w:ilvl="5" w:tplc="FFFFFFFF">
      <w:numFmt w:val="bullet"/>
      <w:lvlText w:val="•"/>
      <w:lvlJc w:val="left"/>
      <w:pPr>
        <w:ind w:left="4451" w:hanging="308"/>
      </w:pPr>
      <w:rPr>
        <w:rFonts w:hint="default"/>
        <w:lang w:val="en-US" w:eastAsia="en-US" w:bidi="en-US"/>
      </w:rPr>
    </w:lvl>
    <w:lvl w:ilvl="6" w:tplc="FFFFFFFF">
      <w:numFmt w:val="bullet"/>
      <w:lvlText w:val="•"/>
      <w:lvlJc w:val="left"/>
      <w:pPr>
        <w:ind w:left="5181" w:hanging="308"/>
      </w:pPr>
      <w:rPr>
        <w:rFonts w:hint="default"/>
        <w:lang w:val="en-US" w:eastAsia="en-US" w:bidi="en-US"/>
      </w:rPr>
    </w:lvl>
    <w:lvl w:ilvl="7" w:tplc="FFFFFFFF">
      <w:numFmt w:val="bullet"/>
      <w:lvlText w:val="•"/>
      <w:lvlJc w:val="left"/>
      <w:pPr>
        <w:ind w:left="5911" w:hanging="308"/>
      </w:pPr>
      <w:rPr>
        <w:rFonts w:hint="default"/>
        <w:lang w:val="en-US" w:eastAsia="en-US" w:bidi="en-US"/>
      </w:rPr>
    </w:lvl>
    <w:lvl w:ilvl="8" w:tplc="FFFFFFFF">
      <w:numFmt w:val="bullet"/>
      <w:lvlText w:val="•"/>
      <w:lvlJc w:val="left"/>
      <w:pPr>
        <w:ind w:left="6642" w:hanging="308"/>
      </w:pPr>
      <w:rPr>
        <w:rFonts w:hint="default"/>
        <w:lang w:val="en-US" w:eastAsia="en-US" w:bidi="en-US"/>
      </w:rPr>
    </w:lvl>
  </w:abstractNum>
  <w:abstractNum w:abstractNumId="41" w15:restartNumberingAfterBreak="0">
    <w:nsid w:val="6AA045FC"/>
    <w:multiLevelType w:val="hybridMultilevel"/>
    <w:tmpl w:val="25C439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6CDA25DE"/>
    <w:multiLevelType w:val="multilevel"/>
    <w:tmpl w:val="EBBE84E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15:restartNumberingAfterBreak="0">
    <w:nsid w:val="6D384436"/>
    <w:multiLevelType w:val="singleLevel"/>
    <w:tmpl w:val="5BECE87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4" w15:restartNumberingAfterBreak="0">
    <w:nsid w:val="6F0557AC"/>
    <w:multiLevelType w:val="hybridMultilevel"/>
    <w:tmpl w:val="3070A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E07FBF"/>
    <w:multiLevelType w:val="singleLevel"/>
    <w:tmpl w:val="F5FED81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6" w15:restartNumberingAfterBreak="0">
    <w:nsid w:val="7942258D"/>
    <w:multiLevelType w:val="multilevel"/>
    <w:tmpl w:val="A18875EE"/>
    <w:lvl w:ilvl="0">
      <w:start w:val="1"/>
      <w:numFmt w:val="decimal"/>
      <w:lvlText w:val="%1."/>
      <w:lvlJc w:val="left"/>
      <w:pPr>
        <w:ind w:left="827" w:hanging="360"/>
      </w:pPr>
    </w:lvl>
    <w:lvl w:ilvl="1" w:tentative="1">
      <w:start w:val="1"/>
      <w:numFmt w:val="lowerLetter"/>
      <w:lvlText w:val="%2."/>
      <w:lvlJc w:val="left"/>
      <w:pPr>
        <w:ind w:left="1547" w:hanging="360"/>
      </w:pPr>
    </w:lvl>
    <w:lvl w:ilvl="2" w:tentative="1">
      <w:start w:val="1"/>
      <w:numFmt w:val="lowerRoman"/>
      <w:lvlText w:val="%3."/>
      <w:lvlJc w:val="right"/>
      <w:pPr>
        <w:ind w:left="2267" w:hanging="180"/>
      </w:pPr>
    </w:lvl>
    <w:lvl w:ilvl="3" w:tentative="1">
      <w:start w:val="1"/>
      <w:numFmt w:val="decimal"/>
      <w:lvlText w:val="%4."/>
      <w:lvlJc w:val="left"/>
      <w:pPr>
        <w:ind w:left="2987" w:hanging="360"/>
      </w:pPr>
    </w:lvl>
    <w:lvl w:ilvl="4" w:tentative="1">
      <w:start w:val="1"/>
      <w:numFmt w:val="lowerLetter"/>
      <w:lvlText w:val="%5."/>
      <w:lvlJc w:val="left"/>
      <w:pPr>
        <w:ind w:left="3707" w:hanging="360"/>
      </w:pPr>
    </w:lvl>
    <w:lvl w:ilvl="5" w:tentative="1">
      <w:start w:val="1"/>
      <w:numFmt w:val="lowerRoman"/>
      <w:lvlText w:val="%6."/>
      <w:lvlJc w:val="right"/>
      <w:pPr>
        <w:ind w:left="4427" w:hanging="180"/>
      </w:pPr>
    </w:lvl>
    <w:lvl w:ilvl="6" w:tentative="1">
      <w:start w:val="1"/>
      <w:numFmt w:val="decimal"/>
      <w:lvlText w:val="%7."/>
      <w:lvlJc w:val="left"/>
      <w:pPr>
        <w:ind w:left="5147" w:hanging="360"/>
      </w:pPr>
    </w:lvl>
    <w:lvl w:ilvl="7" w:tentative="1">
      <w:start w:val="1"/>
      <w:numFmt w:val="lowerLetter"/>
      <w:lvlText w:val="%8."/>
      <w:lvlJc w:val="left"/>
      <w:pPr>
        <w:ind w:left="5867" w:hanging="360"/>
      </w:pPr>
    </w:lvl>
    <w:lvl w:ilvl="8" w:tentative="1">
      <w:start w:val="1"/>
      <w:numFmt w:val="lowerRoman"/>
      <w:lvlText w:val="%9."/>
      <w:lvlJc w:val="right"/>
      <w:pPr>
        <w:ind w:left="6587" w:hanging="180"/>
      </w:pPr>
    </w:lvl>
  </w:abstractNum>
  <w:abstractNum w:abstractNumId="47" w15:restartNumberingAfterBreak="0">
    <w:nsid w:val="7A086856"/>
    <w:multiLevelType w:val="multilevel"/>
    <w:tmpl w:val="A18875EE"/>
    <w:lvl w:ilvl="0">
      <w:start w:val="1"/>
      <w:numFmt w:val="decimal"/>
      <w:lvlText w:val="%1."/>
      <w:lvlJc w:val="left"/>
      <w:pPr>
        <w:ind w:left="827" w:hanging="360"/>
      </w:pPr>
    </w:lvl>
    <w:lvl w:ilvl="1" w:tentative="1">
      <w:start w:val="1"/>
      <w:numFmt w:val="lowerLetter"/>
      <w:lvlText w:val="%2."/>
      <w:lvlJc w:val="left"/>
      <w:pPr>
        <w:ind w:left="1547" w:hanging="360"/>
      </w:pPr>
    </w:lvl>
    <w:lvl w:ilvl="2" w:tentative="1">
      <w:start w:val="1"/>
      <w:numFmt w:val="lowerRoman"/>
      <w:lvlText w:val="%3."/>
      <w:lvlJc w:val="right"/>
      <w:pPr>
        <w:ind w:left="2267" w:hanging="180"/>
      </w:pPr>
    </w:lvl>
    <w:lvl w:ilvl="3" w:tentative="1">
      <w:start w:val="1"/>
      <w:numFmt w:val="decimal"/>
      <w:lvlText w:val="%4."/>
      <w:lvlJc w:val="left"/>
      <w:pPr>
        <w:ind w:left="2987" w:hanging="360"/>
      </w:pPr>
    </w:lvl>
    <w:lvl w:ilvl="4" w:tentative="1">
      <w:start w:val="1"/>
      <w:numFmt w:val="lowerLetter"/>
      <w:lvlText w:val="%5."/>
      <w:lvlJc w:val="left"/>
      <w:pPr>
        <w:ind w:left="3707" w:hanging="360"/>
      </w:pPr>
    </w:lvl>
    <w:lvl w:ilvl="5" w:tentative="1">
      <w:start w:val="1"/>
      <w:numFmt w:val="lowerRoman"/>
      <w:lvlText w:val="%6."/>
      <w:lvlJc w:val="right"/>
      <w:pPr>
        <w:ind w:left="4427" w:hanging="180"/>
      </w:pPr>
    </w:lvl>
    <w:lvl w:ilvl="6" w:tentative="1">
      <w:start w:val="1"/>
      <w:numFmt w:val="decimal"/>
      <w:lvlText w:val="%7."/>
      <w:lvlJc w:val="left"/>
      <w:pPr>
        <w:ind w:left="5147" w:hanging="360"/>
      </w:pPr>
    </w:lvl>
    <w:lvl w:ilvl="7" w:tentative="1">
      <w:start w:val="1"/>
      <w:numFmt w:val="lowerLetter"/>
      <w:lvlText w:val="%8."/>
      <w:lvlJc w:val="left"/>
      <w:pPr>
        <w:ind w:left="5867" w:hanging="360"/>
      </w:pPr>
    </w:lvl>
    <w:lvl w:ilvl="8" w:tentative="1">
      <w:start w:val="1"/>
      <w:numFmt w:val="lowerRoman"/>
      <w:lvlText w:val="%9."/>
      <w:lvlJc w:val="right"/>
      <w:pPr>
        <w:ind w:left="6587" w:hanging="180"/>
      </w:pPr>
    </w:lvl>
  </w:abstractNum>
  <w:abstractNum w:abstractNumId="48" w15:restartNumberingAfterBreak="0">
    <w:nsid w:val="7A1D0F95"/>
    <w:multiLevelType w:val="singleLevel"/>
    <w:tmpl w:val="182CC37C"/>
    <w:lvl w:ilvl="0">
      <w:start w:val="1"/>
      <w:numFmt w:val="bullet"/>
      <w:lvlText w:val="•"/>
      <w:lvlJc w:val="left"/>
      <w:pPr>
        <w:tabs>
          <w:tab w:val="num" w:pos="340"/>
        </w:tabs>
        <w:ind w:left="340" w:hanging="340"/>
      </w:pPr>
      <w:rPr>
        <w:rFonts w:ascii="Arial" w:hAnsi="Arial" w:cs="Arial" w:hint="default"/>
        <w:color w:val="auto"/>
        <w:sz w:val="24"/>
      </w:rPr>
    </w:lvl>
  </w:abstractNum>
  <w:num w:numId="1" w16cid:durableId="515074673">
    <w:abstractNumId w:val="27"/>
  </w:num>
  <w:num w:numId="2" w16cid:durableId="1540974782">
    <w:abstractNumId w:val="15"/>
  </w:num>
  <w:num w:numId="3" w16cid:durableId="753936516">
    <w:abstractNumId w:val="21"/>
  </w:num>
  <w:num w:numId="4" w16cid:durableId="459035585">
    <w:abstractNumId w:val="32"/>
  </w:num>
  <w:num w:numId="5" w16cid:durableId="1964189693">
    <w:abstractNumId w:val="26"/>
  </w:num>
  <w:num w:numId="6" w16cid:durableId="705252017">
    <w:abstractNumId w:val="33"/>
  </w:num>
  <w:num w:numId="7" w16cid:durableId="299237493">
    <w:abstractNumId w:val="28"/>
  </w:num>
  <w:num w:numId="8" w16cid:durableId="703020093">
    <w:abstractNumId w:val="11"/>
  </w:num>
  <w:num w:numId="9" w16cid:durableId="2134400399">
    <w:abstractNumId w:val="47"/>
  </w:num>
  <w:num w:numId="10" w16cid:durableId="1292324782">
    <w:abstractNumId w:val="0"/>
  </w:num>
  <w:num w:numId="11" w16cid:durableId="1800609796">
    <w:abstractNumId w:val="40"/>
  </w:num>
  <w:num w:numId="12" w16cid:durableId="1480221511">
    <w:abstractNumId w:val="46"/>
  </w:num>
  <w:num w:numId="13" w16cid:durableId="1482307942">
    <w:abstractNumId w:val="20"/>
  </w:num>
  <w:num w:numId="14" w16cid:durableId="1898393369">
    <w:abstractNumId w:val="31"/>
  </w:num>
  <w:num w:numId="15" w16cid:durableId="1659335103">
    <w:abstractNumId w:val="44"/>
  </w:num>
  <w:num w:numId="16" w16cid:durableId="1744990540">
    <w:abstractNumId w:val="18"/>
  </w:num>
  <w:num w:numId="17" w16cid:durableId="1851748808">
    <w:abstractNumId w:val="36"/>
  </w:num>
  <w:num w:numId="18" w16cid:durableId="1880822182">
    <w:abstractNumId w:val="22"/>
  </w:num>
  <w:num w:numId="19" w16cid:durableId="916985392">
    <w:abstractNumId w:val="45"/>
  </w:num>
  <w:num w:numId="20" w16cid:durableId="2126077310">
    <w:abstractNumId w:val="48"/>
  </w:num>
  <w:num w:numId="21" w16cid:durableId="781077383">
    <w:abstractNumId w:val="23"/>
  </w:num>
  <w:num w:numId="22" w16cid:durableId="358551791">
    <w:abstractNumId w:val="7"/>
  </w:num>
  <w:num w:numId="23" w16cid:durableId="398019976">
    <w:abstractNumId w:val="4"/>
  </w:num>
  <w:num w:numId="24" w16cid:durableId="1504658694">
    <w:abstractNumId w:val="35"/>
  </w:num>
  <w:num w:numId="25" w16cid:durableId="365255517">
    <w:abstractNumId w:val="24"/>
  </w:num>
  <w:num w:numId="26" w16cid:durableId="1002780964">
    <w:abstractNumId w:val="29"/>
  </w:num>
  <w:num w:numId="27" w16cid:durableId="74401942">
    <w:abstractNumId w:val="41"/>
  </w:num>
  <w:num w:numId="28" w16cid:durableId="1991322932">
    <w:abstractNumId w:val="34"/>
  </w:num>
  <w:num w:numId="29" w16cid:durableId="400450117">
    <w:abstractNumId w:val="17"/>
  </w:num>
  <w:num w:numId="30" w16cid:durableId="1779829134">
    <w:abstractNumId w:val="37"/>
  </w:num>
  <w:num w:numId="31" w16cid:durableId="565334614">
    <w:abstractNumId w:val="14"/>
  </w:num>
  <w:num w:numId="32" w16cid:durableId="1394812547">
    <w:abstractNumId w:val="9"/>
  </w:num>
  <w:num w:numId="33" w16cid:durableId="1178731496">
    <w:abstractNumId w:val="13"/>
  </w:num>
  <w:num w:numId="34" w16cid:durableId="1561986571">
    <w:abstractNumId w:val="42"/>
  </w:num>
  <w:num w:numId="35" w16cid:durableId="1297875607">
    <w:abstractNumId w:val="2"/>
  </w:num>
  <w:num w:numId="36" w16cid:durableId="1757626615">
    <w:abstractNumId w:val="3"/>
  </w:num>
  <w:num w:numId="37" w16cid:durableId="1268929710">
    <w:abstractNumId w:val="43"/>
  </w:num>
  <w:num w:numId="38" w16cid:durableId="1744596965">
    <w:abstractNumId w:val="6"/>
  </w:num>
  <w:num w:numId="39" w16cid:durableId="195850206">
    <w:abstractNumId w:val="38"/>
  </w:num>
  <w:num w:numId="40" w16cid:durableId="1878153245">
    <w:abstractNumId w:val="5"/>
  </w:num>
  <w:num w:numId="41" w16cid:durableId="823162120">
    <w:abstractNumId w:val="8"/>
  </w:num>
  <w:num w:numId="42" w16cid:durableId="187332016">
    <w:abstractNumId w:val="16"/>
  </w:num>
  <w:num w:numId="43" w16cid:durableId="770472850">
    <w:abstractNumId w:val="25"/>
  </w:num>
  <w:num w:numId="44" w16cid:durableId="1572499563">
    <w:abstractNumId w:val="10"/>
  </w:num>
  <w:num w:numId="45" w16cid:durableId="1383098127">
    <w:abstractNumId w:val="12"/>
  </w:num>
  <w:num w:numId="46" w16cid:durableId="1746799284">
    <w:abstractNumId w:val="30"/>
  </w:num>
  <w:num w:numId="47" w16cid:durableId="1109423855">
    <w:abstractNumId w:val="1"/>
  </w:num>
  <w:num w:numId="48" w16cid:durableId="1428959622">
    <w:abstractNumId w:val="39"/>
  </w:num>
  <w:num w:numId="49" w16cid:durableId="95367031">
    <w:abstractNumId w:val="19"/>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515"/>
    <w:rsid w:val="0000249F"/>
    <w:rsid w:val="00002A85"/>
    <w:rsid w:val="000051B3"/>
    <w:rsid w:val="000204DF"/>
    <w:rsid w:val="00025DD5"/>
    <w:rsid w:val="00045B98"/>
    <w:rsid w:val="00055BDE"/>
    <w:rsid w:val="00070DEF"/>
    <w:rsid w:val="00080346"/>
    <w:rsid w:val="00091D3A"/>
    <w:rsid w:val="000A1EDB"/>
    <w:rsid w:val="000A4E8D"/>
    <w:rsid w:val="000C5E1C"/>
    <w:rsid w:val="000C6843"/>
    <w:rsid w:val="000C6C82"/>
    <w:rsid w:val="000C742B"/>
    <w:rsid w:val="000E2E6C"/>
    <w:rsid w:val="000E61A2"/>
    <w:rsid w:val="001008E2"/>
    <w:rsid w:val="00101906"/>
    <w:rsid w:val="00105DE4"/>
    <w:rsid w:val="00115FBF"/>
    <w:rsid w:val="00127DF8"/>
    <w:rsid w:val="00134384"/>
    <w:rsid w:val="001403F7"/>
    <w:rsid w:val="00143078"/>
    <w:rsid w:val="00143E68"/>
    <w:rsid w:val="001451D7"/>
    <w:rsid w:val="00150B5A"/>
    <w:rsid w:val="0016028E"/>
    <w:rsid w:val="0016328A"/>
    <w:rsid w:val="001820F0"/>
    <w:rsid w:val="0018527A"/>
    <w:rsid w:val="001859F5"/>
    <w:rsid w:val="0018624E"/>
    <w:rsid w:val="00187815"/>
    <w:rsid w:val="00194EDB"/>
    <w:rsid w:val="00196489"/>
    <w:rsid w:val="001A43C9"/>
    <w:rsid w:val="001A4819"/>
    <w:rsid w:val="001B0754"/>
    <w:rsid w:val="001B37D0"/>
    <w:rsid w:val="001B3C21"/>
    <w:rsid w:val="001C2AA6"/>
    <w:rsid w:val="001E1932"/>
    <w:rsid w:val="001E4A08"/>
    <w:rsid w:val="001F294D"/>
    <w:rsid w:val="002044EB"/>
    <w:rsid w:val="00205A59"/>
    <w:rsid w:val="00223597"/>
    <w:rsid w:val="00232E05"/>
    <w:rsid w:val="00253D8B"/>
    <w:rsid w:val="00254D3B"/>
    <w:rsid w:val="002559EC"/>
    <w:rsid w:val="00283082"/>
    <w:rsid w:val="002830F0"/>
    <w:rsid w:val="00295D5E"/>
    <w:rsid w:val="002B3561"/>
    <w:rsid w:val="002C164F"/>
    <w:rsid w:val="002C176E"/>
    <w:rsid w:val="002C2489"/>
    <w:rsid w:val="002C3E24"/>
    <w:rsid w:val="002D0123"/>
    <w:rsid w:val="002D0EB7"/>
    <w:rsid w:val="002D553A"/>
    <w:rsid w:val="002E03EC"/>
    <w:rsid w:val="002E2BC0"/>
    <w:rsid w:val="00302104"/>
    <w:rsid w:val="00305730"/>
    <w:rsid w:val="00314516"/>
    <w:rsid w:val="00331374"/>
    <w:rsid w:val="00334480"/>
    <w:rsid w:val="003357E2"/>
    <w:rsid w:val="00351364"/>
    <w:rsid w:val="00357778"/>
    <w:rsid w:val="00362BF7"/>
    <w:rsid w:val="003A0CFD"/>
    <w:rsid w:val="003A108F"/>
    <w:rsid w:val="003A5EBD"/>
    <w:rsid w:val="003A6582"/>
    <w:rsid w:val="003B2B57"/>
    <w:rsid w:val="003B55F5"/>
    <w:rsid w:val="003C2152"/>
    <w:rsid w:val="003C5369"/>
    <w:rsid w:val="003D32FF"/>
    <w:rsid w:val="003E38F5"/>
    <w:rsid w:val="003E3B5B"/>
    <w:rsid w:val="003E4265"/>
    <w:rsid w:val="003F2ADF"/>
    <w:rsid w:val="00403458"/>
    <w:rsid w:val="004044F7"/>
    <w:rsid w:val="0040562F"/>
    <w:rsid w:val="004119ED"/>
    <w:rsid w:val="00433F75"/>
    <w:rsid w:val="004345FD"/>
    <w:rsid w:val="00434EC8"/>
    <w:rsid w:val="004463D8"/>
    <w:rsid w:val="00457B45"/>
    <w:rsid w:val="00461C3F"/>
    <w:rsid w:val="004729D1"/>
    <w:rsid w:val="00490910"/>
    <w:rsid w:val="004D2041"/>
    <w:rsid w:val="004D4987"/>
    <w:rsid w:val="004E0030"/>
    <w:rsid w:val="004F79CF"/>
    <w:rsid w:val="00501072"/>
    <w:rsid w:val="00505947"/>
    <w:rsid w:val="00507900"/>
    <w:rsid w:val="00507956"/>
    <w:rsid w:val="00515282"/>
    <w:rsid w:val="00516525"/>
    <w:rsid w:val="005270B3"/>
    <w:rsid w:val="0052752B"/>
    <w:rsid w:val="00553DEA"/>
    <w:rsid w:val="00556BA4"/>
    <w:rsid w:val="005617E5"/>
    <w:rsid w:val="005650D3"/>
    <w:rsid w:val="00567A08"/>
    <w:rsid w:val="005731F9"/>
    <w:rsid w:val="00583F19"/>
    <w:rsid w:val="00591884"/>
    <w:rsid w:val="005B1286"/>
    <w:rsid w:val="005B1E50"/>
    <w:rsid w:val="005B6728"/>
    <w:rsid w:val="005C1A28"/>
    <w:rsid w:val="005C79CA"/>
    <w:rsid w:val="005C7BAB"/>
    <w:rsid w:val="005D7567"/>
    <w:rsid w:val="00604843"/>
    <w:rsid w:val="00612819"/>
    <w:rsid w:val="00613D6E"/>
    <w:rsid w:val="00617E6A"/>
    <w:rsid w:val="006321FA"/>
    <w:rsid w:val="006336F6"/>
    <w:rsid w:val="006342E1"/>
    <w:rsid w:val="00634A66"/>
    <w:rsid w:val="00646102"/>
    <w:rsid w:val="00653FB9"/>
    <w:rsid w:val="006610EC"/>
    <w:rsid w:val="00665A9E"/>
    <w:rsid w:val="00681175"/>
    <w:rsid w:val="006842B4"/>
    <w:rsid w:val="00690069"/>
    <w:rsid w:val="00693C8A"/>
    <w:rsid w:val="006A008C"/>
    <w:rsid w:val="006A4997"/>
    <w:rsid w:val="006B1D27"/>
    <w:rsid w:val="006C1D55"/>
    <w:rsid w:val="006C29C6"/>
    <w:rsid w:val="006C4D3B"/>
    <w:rsid w:val="006D4394"/>
    <w:rsid w:val="006D7116"/>
    <w:rsid w:val="006F1315"/>
    <w:rsid w:val="00712FFD"/>
    <w:rsid w:val="0072214A"/>
    <w:rsid w:val="007248CB"/>
    <w:rsid w:val="007358D5"/>
    <w:rsid w:val="00735F38"/>
    <w:rsid w:val="007405BB"/>
    <w:rsid w:val="007456D7"/>
    <w:rsid w:val="0075200F"/>
    <w:rsid w:val="00752298"/>
    <w:rsid w:val="0076373F"/>
    <w:rsid w:val="00764876"/>
    <w:rsid w:val="00767645"/>
    <w:rsid w:val="00772D9F"/>
    <w:rsid w:val="00780164"/>
    <w:rsid w:val="00782B04"/>
    <w:rsid w:val="00787214"/>
    <w:rsid w:val="007A2E4A"/>
    <w:rsid w:val="007C4F52"/>
    <w:rsid w:val="007D177F"/>
    <w:rsid w:val="007D2FEF"/>
    <w:rsid w:val="007D6285"/>
    <w:rsid w:val="007E1A14"/>
    <w:rsid w:val="007E1FA8"/>
    <w:rsid w:val="007E5226"/>
    <w:rsid w:val="007F1DB3"/>
    <w:rsid w:val="00810982"/>
    <w:rsid w:val="008154DD"/>
    <w:rsid w:val="008177BB"/>
    <w:rsid w:val="0082254F"/>
    <w:rsid w:val="00826A06"/>
    <w:rsid w:val="00830D7B"/>
    <w:rsid w:val="00833FC0"/>
    <w:rsid w:val="00837D25"/>
    <w:rsid w:val="00850C5D"/>
    <w:rsid w:val="0085450F"/>
    <w:rsid w:val="00864AAD"/>
    <w:rsid w:val="00893EE4"/>
    <w:rsid w:val="00895EB5"/>
    <w:rsid w:val="008965AB"/>
    <w:rsid w:val="008A6968"/>
    <w:rsid w:val="008B0404"/>
    <w:rsid w:val="008B264D"/>
    <w:rsid w:val="008C2D1E"/>
    <w:rsid w:val="008D5995"/>
    <w:rsid w:val="008E0955"/>
    <w:rsid w:val="008E4841"/>
    <w:rsid w:val="008E5418"/>
    <w:rsid w:val="008E773E"/>
    <w:rsid w:val="008F4BD9"/>
    <w:rsid w:val="00903D74"/>
    <w:rsid w:val="00905DC0"/>
    <w:rsid w:val="00912302"/>
    <w:rsid w:val="00912539"/>
    <w:rsid w:val="009158A0"/>
    <w:rsid w:val="00920FC9"/>
    <w:rsid w:val="00922563"/>
    <w:rsid w:val="0092635C"/>
    <w:rsid w:val="0093142E"/>
    <w:rsid w:val="00932581"/>
    <w:rsid w:val="009362BD"/>
    <w:rsid w:val="00942881"/>
    <w:rsid w:val="00965D24"/>
    <w:rsid w:val="00982A23"/>
    <w:rsid w:val="00990A4C"/>
    <w:rsid w:val="009A2ACE"/>
    <w:rsid w:val="009A309C"/>
    <w:rsid w:val="009A31D6"/>
    <w:rsid w:val="009D4791"/>
    <w:rsid w:val="009E38A7"/>
    <w:rsid w:val="009E51F2"/>
    <w:rsid w:val="009E5B76"/>
    <w:rsid w:val="00A0607A"/>
    <w:rsid w:val="00A147F9"/>
    <w:rsid w:val="00A242DB"/>
    <w:rsid w:val="00A300AA"/>
    <w:rsid w:val="00A30535"/>
    <w:rsid w:val="00A31033"/>
    <w:rsid w:val="00A33FB6"/>
    <w:rsid w:val="00A40B5A"/>
    <w:rsid w:val="00A7142D"/>
    <w:rsid w:val="00A731D7"/>
    <w:rsid w:val="00A80630"/>
    <w:rsid w:val="00A84E9D"/>
    <w:rsid w:val="00A925A6"/>
    <w:rsid w:val="00AA0480"/>
    <w:rsid w:val="00AA1CEE"/>
    <w:rsid w:val="00AB68AA"/>
    <w:rsid w:val="00AC167A"/>
    <w:rsid w:val="00AD0B18"/>
    <w:rsid w:val="00AD4F0E"/>
    <w:rsid w:val="00AE03DE"/>
    <w:rsid w:val="00AE2D96"/>
    <w:rsid w:val="00AF5311"/>
    <w:rsid w:val="00AF75E9"/>
    <w:rsid w:val="00B04986"/>
    <w:rsid w:val="00B1602B"/>
    <w:rsid w:val="00B22734"/>
    <w:rsid w:val="00B247F7"/>
    <w:rsid w:val="00B318C1"/>
    <w:rsid w:val="00B42F9A"/>
    <w:rsid w:val="00B60B05"/>
    <w:rsid w:val="00B63BF7"/>
    <w:rsid w:val="00B7017B"/>
    <w:rsid w:val="00B727AE"/>
    <w:rsid w:val="00B77C48"/>
    <w:rsid w:val="00B801A0"/>
    <w:rsid w:val="00B808E0"/>
    <w:rsid w:val="00BA300D"/>
    <w:rsid w:val="00BA582C"/>
    <w:rsid w:val="00BC503A"/>
    <w:rsid w:val="00BE0920"/>
    <w:rsid w:val="00C11BD6"/>
    <w:rsid w:val="00C11E43"/>
    <w:rsid w:val="00C14CAA"/>
    <w:rsid w:val="00C17787"/>
    <w:rsid w:val="00C22389"/>
    <w:rsid w:val="00C25D5E"/>
    <w:rsid w:val="00C31F38"/>
    <w:rsid w:val="00C372F6"/>
    <w:rsid w:val="00C5014A"/>
    <w:rsid w:val="00C506CD"/>
    <w:rsid w:val="00C536DA"/>
    <w:rsid w:val="00C63AA6"/>
    <w:rsid w:val="00C71C96"/>
    <w:rsid w:val="00C74B15"/>
    <w:rsid w:val="00C8207B"/>
    <w:rsid w:val="00C838B5"/>
    <w:rsid w:val="00C97DC0"/>
    <w:rsid w:val="00CA1523"/>
    <w:rsid w:val="00CA1DE1"/>
    <w:rsid w:val="00CB4F2E"/>
    <w:rsid w:val="00CD18F7"/>
    <w:rsid w:val="00CD5FB6"/>
    <w:rsid w:val="00CE1BC1"/>
    <w:rsid w:val="00CF2CA2"/>
    <w:rsid w:val="00CF2F81"/>
    <w:rsid w:val="00D072ED"/>
    <w:rsid w:val="00D24515"/>
    <w:rsid w:val="00D255C8"/>
    <w:rsid w:val="00D25CE1"/>
    <w:rsid w:val="00D269B1"/>
    <w:rsid w:val="00D278A7"/>
    <w:rsid w:val="00D30F2A"/>
    <w:rsid w:val="00D46C22"/>
    <w:rsid w:val="00D53AF0"/>
    <w:rsid w:val="00D8382C"/>
    <w:rsid w:val="00D86B77"/>
    <w:rsid w:val="00D95773"/>
    <w:rsid w:val="00DA2F50"/>
    <w:rsid w:val="00DB1214"/>
    <w:rsid w:val="00DB24B0"/>
    <w:rsid w:val="00DB428E"/>
    <w:rsid w:val="00DC4468"/>
    <w:rsid w:val="00DC751B"/>
    <w:rsid w:val="00DD0F8F"/>
    <w:rsid w:val="00DE10FE"/>
    <w:rsid w:val="00DE1BE2"/>
    <w:rsid w:val="00DE5C27"/>
    <w:rsid w:val="00DF12AD"/>
    <w:rsid w:val="00E04F5B"/>
    <w:rsid w:val="00E07482"/>
    <w:rsid w:val="00E253F0"/>
    <w:rsid w:val="00E3607B"/>
    <w:rsid w:val="00E44126"/>
    <w:rsid w:val="00E6118F"/>
    <w:rsid w:val="00E748FA"/>
    <w:rsid w:val="00E92679"/>
    <w:rsid w:val="00EA04C9"/>
    <w:rsid w:val="00EA322F"/>
    <w:rsid w:val="00EA3336"/>
    <w:rsid w:val="00EA4835"/>
    <w:rsid w:val="00EA64C9"/>
    <w:rsid w:val="00EA76E1"/>
    <w:rsid w:val="00EB4D37"/>
    <w:rsid w:val="00EB4FB2"/>
    <w:rsid w:val="00EB6FF9"/>
    <w:rsid w:val="00EC282C"/>
    <w:rsid w:val="00ED7368"/>
    <w:rsid w:val="00EE21E3"/>
    <w:rsid w:val="00F02079"/>
    <w:rsid w:val="00F17C7F"/>
    <w:rsid w:val="00F21735"/>
    <w:rsid w:val="00F25DBE"/>
    <w:rsid w:val="00F30139"/>
    <w:rsid w:val="00F46EE7"/>
    <w:rsid w:val="00F65622"/>
    <w:rsid w:val="00F7780F"/>
    <w:rsid w:val="00FB0E29"/>
    <w:rsid w:val="00FB23AB"/>
    <w:rsid w:val="00FC2324"/>
    <w:rsid w:val="00FD216A"/>
    <w:rsid w:val="00FD5100"/>
    <w:rsid w:val="00FE6CA3"/>
    <w:rsid w:val="00FF64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7C6273"/>
  <w15:chartTrackingRefBased/>
  <w15:docId w15:val="{C88AB1D8-9F36-4E3E-A33D-3B226D022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65AB"/>
    <w:pPr>
      <w:jc w:val="both"/>
    </w:pPr>
    <w:rPr>
      <w:rFonts w:ascii="Candara" w:hAnsi="Candara"/>
    </w:rPr>
  </w:style>
  <w:style w:type="paragraph" w:styleId="Heading1">
    <w:name w:val="heading 1"/>
    <w:basedOn w:val="Normal"/>
    <w:next w:val="Normal"/>
    <w:link w:val="Heading1Char"/>
    <w:uiPriority w:val="9"/>
    <w:qFormat/>
    <w:rsid w:val="00505947"/>
    <w:pPr>
      <w:keepNext/>
      <w:keepLines/>
      <w:numPr>
        <w:numId w:val="7"/>
      </w:numPr>
      <w:spacing w:before="240" w:after="0" w:line="240" w:lineRule="auto"/>
      <w:outlineLvl w:val="0"/>
    </w:pPr>
    <w:rPr>
      <w:rFonts w:ascii="KPMG Bold" w:eastAsiaTheme="majorEastAsia" w:hAnsi="KPMG Bold" w:cstheme="majorBidi"/>
      <w:color w:val="002060"/>
      <w:sz w:val="32"/>
      <w:szCs w:val="32"/>
    </w:rPr>
  </w:style>
  <w:style w:type="paragraph" w:styleId="Heading2">
    <w:name w:val="heading 2"/>
    <w:basedOn w:val="Normal"/>
    <w:next w:val="Normal"/>
    <w:link w:val="Heading2Char"/>
    <w:uiPriority w:val="9"/>
    <w:unhideWhenUsed/>
    <w:qFormat/>
    <w:rsid w:val="00D30F2A"/>
    <w:pPr>
      <w:keepNext/>
      <w:keepLines/>
      <w:numPr>
        <w:ilvl w:val="1"/>
        <w:numId w:val="7"/>
      </w:numPr>
      <w:spacing w:before="40" w:after="0"/>
      <w:outlineLvl w:val="1"/>
    </w:pPr>
    <w:rPr>
      <w:rFonts w:eastAsiaTheme="majorEastAsia"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6336F6"/>
    <w:pPr>
      <w:keepNext/>
      <w:keepLines/>
      <w:numPr>
        <w:ilvl w:val="2"/>
        <w:numId w:val="7"/>
      </w:numPr>
      <w:spacing w:before="40" w:after="0"/>
      <w:outlineLvl w:val="2"/>
    </w:pPr>
    <w:rPr>
      <w:rFonts w:eastAsiaTheme="majorEastAsia"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D30F2A"/>
    <w:pPr>
      <w:keepNext/>
      <w:keepLines/>
      <w:numPr>
        <w:ilvl w:val="3"/>
        <w:numId w:val="7"/>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30F2A"/>
    <w:pPr>
      <w:keepNext/>
      <w:keepLines/>
      <w:numPr>
        <w:ilvl w:val="4"/>
        <w:numId w:val="7"/>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30F2A"/>
    <w:pPr>
      <w:keepNext/>
      <w:keepLines/>
      <w:numPr>
        <w:ilvl w:val="5"/>
        <w:numId w:val="7"/>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D30F2A"/>
    <w:pPr>
      <w:keepNext/>
      <w:keepLines/>
      <w:numPr>
        <w:ilvl w:val="6"/>
        <w:numId w:val="7"/>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D30F2A"/>
    <w:pPr>
      <w:keepNext/>
      <w:keepLines/>
      <w:numPr>
        <w:ilvl w:val="7"/>
        <w:numId w:val="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30F2A"/>
    <w:pPr>
      <w:keepNext/>
      <w:keepLines/>
      <w:numPr>
        <w:ilvl w:val="8"/>
        <w:numId w:val="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E1B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1BC1"/>
  </w:style>
  <w:style w:type="paragraph" w:styleId="Footer">
    <w:name w:val="footer"/>
    <w:basedOn w:val="Normal"/>
    <w:link w:val="FooterChar"/>
    <w:uiPriority w:val="99"/>
    <w:unhideWhenUsed/>
    <w:rsid w:val="00CE1B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1BC1"/>
  </w:style>
  <w:style w:type="character" w:customStyle="1" w:styleId="Heading1Char">
    <w:name w:val="Heading 1 Char"/>
    <w:basedOn w:val="DefaultParagraphFont"/>
    <w:link w:val="Heading1"/>
    <w:uiPriority w:val="9"/>
    <w:rsid w:val="00D30F2A"/>
    <w:rPr>
      <w:rFonts w:ascii="KPMG Bold" w:eastAsiaTheme="majorEastAsia" w:hAnsi="KPMG Bold" w:cstheme="majorBidi"/>
      <w:color w:val="002060"/>
      <w:sz w:val="32"/>
      <w:szCs w:val="32"/>
    </w:rPr>
  </w:style>
  <w:style w:type="paragraph" w:styleId="TOCHeading">
    <w:name w:val="TOC Heading"/>
    <w:basedOn w:val="Heading1"/>
    <w:next w:val="Normal"/>
    <w:uiPriority w:val="39"/>
    <w:unhideWhenUsed/>
    <w:qFormat/>
    <w:rsid w:val="00A84E9D"/>
    <w:pPr>
      <w:spacing w:line="259" w:lineRule="auto"/>
      <w:outlineLvl w:val="9"/>
    </w:pPr>
    <w:rPr>
      <w:rFonts w:asciiTheme="majorHAnsi" w:hAnsiTheme="majorHAnsi"/>
      <w:color w:val="2F5496" w:themeColor="accent1" w:themeShade="BF"/>
      <w:kern w:val="0"/>
      <w14:ligatures w14:val="none"/>
    </w:rPr>
  </w:style>
  <w:style w:type="paragraph" w:styleId="TOC1">
    <w:name w:val="toc 1"/>
    <w:basedOn w:val="Normal"/>
    <w:next w:val="Normal"/>
    <w:autoRedefine/>
    <w:uiPriority w:val="39"/>
    <w:unhideWhenUsed/>
    <w:rsid w:val="005650D3"/>
    <w:pPr>
      <w:spacing w:after="100"/>
    </w:pPr>
  </w:style>
  <w:style w:type="character" w:styleId="Hyperlink">
    <w:name w:val="Hyperlink"/>
    <w:basedOn w:val="DefaultParagraphFont"/>
    <w:uiPriority w:val="99"/>
    <w:unhideWhenUsed/>
    <w:rsid w:val="005650D3"/>
    <w:rPr>
      <w:color w:val="0563C1" w:themeColor="hyperlink"/>
      <w:u w:val="single"/>
    </w:rPr>
  </w:style>
  <w:style w:type="paragraph" w:customStyle="1" w:styleId="TableParagraph">
    <w:name w:val="Table Paragraph"/>
    <w:basedOn w:val="Normal"/>
    <w:uiPriority w:val="1"/>
    <w:qFormat/>
    <w:rsid w:val="00B801A0"/>
    <w:pPr>
      <w:widowControl w:val="0"/>
      <w:autoSpaceDE w:val="0"/>
      <w:autoSpaceDN w:val="0"/>
      <w:spacing w:after="0" w:line="240" w:lineRule="auto"/>
    </w:pPr>
    <w:rPr>
      <w:rFonts w:ascii="Times New Roman" w:eastAsia="Times New Roman" w:hAnsi="Times New Roman" w:cs="Times New Roman"/>
      <w:kern w:val="0"/>
      <w:lang w:bidi="en-US"/>
      <w14:ligatures w14:val="none"/>
    </w:rPr>
  </w:style>
  <w:style w:type="paragraph" w:styleId="ListParagraph">
    <w:name w:val="List Paragraph"/>
    <w:basedOn w:val="Normal"/>
    <w:uiPriority w:val="34"/>
    <w:qFormat/>
    <w:rsid w:val="008E773E"/>
    <w:pPr>
      <w:ind w:left="720"/>
      <w:contextualSpacing/>
    </w:pPr>
  </w:style>
  <w:style w:type="character" w:customStyle="1" w:styleId="Heading2Char">
    <w:name w:val="Heading 2 Char"/>
    <w:basedOn w:val="DefaultParagraphFont"/>
    <w:link w:val="Heading2"/>
    <w:uiPriority w:val="9"/>
    <w:rsid w:val="00D30F2A"/>
    <w:rPr>
      <w:rFonts w:ascii="Candara" w:eastAsiaTheme="majorEastAsia" w:hAnsi="Candara" w:cstheme="majorBidi"/>
      <w:b/>
      <w:color w:val="2F5496" w:themeColor="accent1" w:themeShade="BF"/>
      <w:sz w:val="26"/>
      <w:szCs w:val="26"/>
    </w:rPr>
  </w:style>
  <w:style w:type="character" w:customStyle="1" w:styleId="Heading3Char">
    <w:name w:val="Heading 3 Char"/>
    <w:basedOn w:val="DefaultParagraphFont"/>
    <w:link w:val="Heading3"/>
    <w:uiPriority w:val="9"/>
    <w:rsid w:val="006336F6"/>
    <w:rPr>
      <w:rFonts w:ascii="Candara" w:eastAsiaTheme="majorEastAsia" w:hAnsi="Candara"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D30F2A"/>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D30F2A"/>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D30F2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D30F2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D30F2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30F2A"/>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B60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DB1214"/>
    <w:pPr>
      <w:spacing w:after="100"/>
      <w:ind w:left="220"/>
    </w:pPr>
  </w:style>
  <w:style w:type="paragraph" w:styleId="TOC3">
    <w:name w:val="toc 3"/>
    <w:basedOn w:val="Normal"/>
    <w:next w:val="Normal"/>
    <w:autoRedefine/>
    <w:uiPriority w:val="39"/>
    <w:unhideWhenUsed/>
    <w:rsid w:val="000C6C82"/>
    <w:pPr>
      <w:spacing w:after="100"/>
      <w:ind w:left="440"/>
    </w:pPr>
  </w:style>
  <w:style w:type="character" w:styleId="FollowedHyperlink">
    <w:name w:val="FollowedHyperlink"/>
    <w:basedOn w:val="DefaultParagraphFont"/>
    <w:uiPriority w:val="99"/>
    <w:semiHidden/>
    <w:unhideWhenUsed/>
    <w:rsid w:val="00DA2F50"/>
    <w:rPr>
      <w:color w:val="954F72"/>
      <w:u w:val="single"/>
    </w:rPr>
  </w:style>
  <w:style w:type="paragraph" w:customStyle="1" w:styleId="msonormal0">
    <w:name w:val="msonormal"/>
    <w:basedOn w:val="Normal"/>
    <w:rsid w:val="00DA2F50"/>
    <w:pPr>
      <w:spacing w:before="100" w:beforeAutospacing="1" w:after="100" w:afterAutospacing="1" w:line="240" w:lineRule="auto"/>
      <w:jc w:val="left"/>
    </w:pPr>
    <w:rPr>
      <w:rFonts w:ascii="Times New Roman" w:eastAsia="Times New Roman" w:hAnsi="Times New Roman" w:cs="Times New Roman"/>
      <w:kern w:val="0"/>
      <w:sz w:val="24"/>
      <w:szCs w:val="24"/>
      <w14:ligatures w14:val="none"/>
    </w:rPr>
  </w:style>
  <w:style w:type="paragraph" w:customStyle="1" w:styleId="xl65">
    <w:name w:val="xl65"/>
    <w:basedOn w:val="Normal"/>
    <w:rsid w:val="00DA2F50"/>
    <w:pPr>
      <w:spacing w:before="100" w:beforeAutospacing="1" w:after="100" w:afterAutospacing="1" w:line="240" w:lineRule="auto"/>
      <w:jc w:val="center"/>
      <w:textAlignment w:val="center"/>
    </w:pPr>
    <w:rPr>
      <w:rFonts w:eastAsia="Times New Roman" w:cs="Times New Roman"/>
      <w:b/>
      <w:bCs/>
      <w:kern w:val="0"/>
      <w:sz w:val="24"/>
      <w:szCs w:val="24"/>
      <w14:ligatures w14:val="none"/>
    </w:rPr>
  </w:style>
  <w:style w:type="paragraph" w:customStyle="1" w:styleId="xl66">
    <w:name w:val="xl66"/>
    <w:basedOn w:val="Normal"/>
    <w:rsid w:val="00DA2F50"/>
    <w:pPr>
      <w:spacing w:before="100" w:beforeAutospacing="1" w:after="100" w:afterAutospacing="1" w:line="240" w:lineRule="auto"/>
      <w:jc w:val="left"/>
    </w:pPr>
    <w:rPr>
      <w:rFonts w:eastAsia="Times New Roman" w:cs="Times New Roman"/>
      <w:b/>
      <w:bCs/>
      <w:kern w:val="0"/>
      <w:sz w:val="24"/>
      <w:szCs w:val="24"/>
      <w14:ligatures w14:val="none"/>
    </w:rPr>
  </w:style>
  <w:style w:type="paragraph" w:customStyle="1" w:styleId="xl67">
    <w:name w:val="xl67"/>
    <w:basedOn w:val="Normal"/>
    <w:rsid w:val="00DA2F50"/>
    <w:pPr>
      <w:spacing w:before="100" w:beforeAutospacing="1" w:after="100" w:afterAutospacing="1" w:line="240" w:lineRule="auto"/>
      <w:jc w:val="left"/>
    </w:pPr>
    <w:rPr>
      <w:rFonts w:eastAsia="Times New Roman" w:cs="Times New Roman"/>
      <w:b/>
      <w:bCs/>
      <w:kern w:val="0"/>
      <w:sz w:val="24"/>
      <w:szCs w:val="24"/>
      <w14:ligatures w14:val="none"/>
    </w:rPr>
  </w:style>
  <w:style w:type="paragraph" w:customStyle="1" w:styleId="xl68">
    <w:name w:val="xl68"/>
    <w:basedOn w:val="Normal"/>
    <w:rsid w:val="00DA2F50"/>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eastAsia="Times New Roman" w:cs="Times New Roman"/>
      <w:b/>
      <w:bCs/>
      <w:color w:val="FFFFFF"/>
      <w:kern w:val="0"/>
      <w:sz w:val="24"/>
      <w:szCs w:val="24"/>
      <w14:ligatures w14:val="none"/>
    </w:rPr>
  </w:style>
  <w:style w:type="paragraph" w:customStyle="1" w:styleId="xl69">
    <w:name w:val="xl69"/>
    <w:basedOn w:val="Normal"/>
    <w:rsid w:val="00DA2F5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kern w:val="0"/>
      <w:sz w:val="24"/>
      <w:szCs w:val="24"/>
      <w14:ligatures w14:val="none"/>
    </w:rPr>
  </w:style>
  <w:style w:type="paragraph" w:customStyle="1" w:styleId="xl70">
    <w:name w:val="xl70"/>
    <w:basedOn w:val="Normal"/>
    <w:rsid w:val="00DA2F50"/>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left"/>
    </w:pPr>
    <w:rPr>
      <w:rFonts w:eastAsia="Times New Roman" w:cs="Times New Roman"/>
      <w:b/>
      <w:bCs/>
      <w:color w:val="FFFFFF"/>
      <w:kern w:val="0"/>
      <w:sz w:val="24"/>
      <w:szCs w:val="24"/>
      <w14:ligatures w14:val="none"/>
    </w:rPr>
  </w:style>
  <w:style w:type="paragraph" w:customStyle="1" w:styleId="xl71">
    <w:name w:val="xl71"/>
    <w:basedOn w:val="Normal"/>
    <w:rsid w:val="00DA2F5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kern w:val="0"/>
      <w:sz w:val="24"/>
      <w:szCs w:val="24"/>
      <w14:ligatures w14:val="none"/>
    </w:rPr>
  </w:style>
  <w:style w:type="paragraph" w:customStyle="1" w:styleId="xl72">
    <w:name w:val="xl72"/>
    <w:basedOn w:val="Normal"/>
    <w:rsid w:val="00DA2F5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kern w:val="0"/>
      <w:sz w:val="24"/>
      <w:szCs w:val="24"/>
      <w14:ligatures w14:val="none"/>
    </w:rPr>
  </w:style>
  <w:style w:type="paragraph" w:customStyle="1" w:styleId="xl73">
    <w:name w:val="xl73"/>
    <w:basedOn w:val="Normal"/>
    <w:rsid w:val="00DA2F50"/>
    <w:pPr>
      <w:shd w:val="clear" w:color="000000" w:fill="7030A0"/>
      <w:spacing w:before="100" w:beforeAutospacing="1" w:after="100" w:afterAutospacing="1" w:line="240" w:lineRule="auto"/>
      <w:jc w:val="left"/>
    </w:pPr>
    <w:rPr>
      <w:rFonts w:eastAsia="Times New Roman" w:cs="Times New Roman"/>
      <w:b/>
      <w:bCs/>
      <w:color w:val="FFFFFF"/>
      <w:kern w:val="0"/>
      <w:sz w:val="24"/>
      <w:szCs w:val="24"/>
      <w14:ligatures w14:val="none"/>
    </w:rPr>
  </w:style>
  <w:style w:type="paragraph" w:customStyle="1" w:styleId="xl74">
    <w:name w:val="xl74"/>
    <w:basedOn w:val="Normal"/>
    <w:rsid w:val="00DA2F50"/>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left"/>
    </w:pPr>
    <w:rPr>
      <w:rFonts w:eastAsia="Times New Roman" w:cs="Times New Roman"/>
      <w:b/>
      <w:bCs/>
      <w:color w:val="FFFFFF"/>
      <w:kern w:val="0"/>
      <w:sz w:val="24"/>
      <w:szCs w:val="24"/>
      <w14:ligatures w14:val="none"/>
    </w:rPr>
  </w:style>
  <w:style w:type="paragraph" w:customStyle="1" w:styleId="xl75">
    <w:name w:val="xl75"/>
    <w:basedOn w:val="Normal"/>
    <w:rsid w:val="00DA2F50"/>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left"/>
      <w:textAlignment w:val="center"/>
    </w:pPr>
    <w:rPr>
      <w:rFonts w:eastAsia="Times New Roman" w:cs="Times New Roman"/>
      <w:b/>
      <w:bCs/>
      <w:color w:val="FFFFFF"/>
      <w:kern w:val="0"/>
      <w:sz w:val="24"/>
      <w:szCs w:val="24"/>
      <w14:ligatures w14:val="none"/>
    </w:rPr>
  </w:style>
  <w:style w:type="paragraph" w:customStyle="1" w:styleId="xl76">
    <w:name w:val="xl76"/>
    <w:basedOn w:val="Normal"/>
    <w:rsid w:val="00DA2F50"/>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left"/>
      <w:textAlignment w:val="center"/>
    </w:pPr>
    <w:rPr>
      <w:rFonts w:eastAsia="Times New Roman" w:cs="Times New Roman"/>
      <w:b/>
      <w:bCs/>
      <w:color w:val="FFFFFF"/>
      <w:kern w:val="0"/>
      <w:sz w:val="24"/>
      <w:szCs w:val="24"/>
      <w14:ligatures w14:val="none"/>
    </w:rPr>
  </w:style>
  <w:style w:type="paragraph" w:customStyle="1" w:styleId="xl77">
    <w:name w:val="xl77"/>
    <w:basedOn w:val="Normal"/>
    <w:rsid w:val="00DA2F5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b/>
      <w:bCs/>
      <w:kern w:val="0"/>
      <w:sz w:val="24"/>
      <w:szCs w:val="24"/>
      <w14:ligatures w14:val="none"/>
    </w:rPr>
  </w:style>
  <w:style w:type="paragraph" w:customStyle="1" w:styleId="xl78">
    <w:name w:val="xl78"/>
    <w:basedOn w:val="Normal"/>
    <w:rsid w:val="00DA2F5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967197">
      <w:bodyDiv w:val="1"/>
      <w:marLeft w:val="0"/>
      <w:marRight w:val="0"/>
      <w:marTop w:val="0"/>
      <w:marBottom w:val="0"/>
      <w:divBdr>
        <w:top w:val="none" w:sz="0" w:space="0" w:color="auto"/>
        <w:left w:val="none" w:sz="0" w:space="0" w:color="auto"/>
        <w:bottom w:val="none" w:sz="0" w:space="0" w:color="auto"/>
        <w:right w:val="none" w:sz="0" w:space="0" w:color="auto"/>
      </w:divBdr>
    </w:div>
    <w:div w:id="91362316">
      <w:bodyDiv w:val="1"/>
      <w:marLeft w:val="0"/>
      <w:marRight w:val="0"/>
      <w:marTop w:val="0"/>
      <w:marBottom w:val="0"/>
      <w:divBdr>
        <w:top w:val="none" w:sz="0" w:space="0" w:color="auto"/>
        <w:left w:val="none" w:sz="0" w:space="0" w:color="auto"/>
        <w:bottom w:val="none" w:sz="0" w:space="0" w:color="auto"/>
        <w:right w:val="none" w:sz="0" w:space="0" w:color="auto"/>
      </w:divBdr>
    </w:div>
    <w:div w:id="190462020">
      <w:bodyDiv w:val="1"/>
      <w:marLeft w:val="0"/>
      <w:marRight w:val="0"/>
      <w:marTop w:val="0"/>
      <w:marBottom w:val="0"/>
      <w:divBdr>
        <w:top w:val="none" w:sz="0" w:space="0" w:color="auto"/>
        <w:left w:val="none" w:sz="0" w:space="0" w:color="auto"/>
        <w:bottom w:val="none" w:sz="0" w:space="0" w:color="auto"/>
        <w:right w:val="none" w:sz="0" w:space="0" w:color="auto"/>
      </w:divBdr>
    </w:div>
    <w:div w:id="707527846">
      <w:bodyDiv w:val="1"/>
      <w:marLeft w:val="0"/>
      <w:marRight w:val="0"/>
      <w:marTop w:val="0"/>
      <w:marBottom w:val="0"/>
      <w:divBdr>
        <w:top w:val="none" w:sz="0" w:space="0" w:color="auto"/>
        <w:left w:val="none" w:sz="0" w:space="0" w:color="auto"/>
        <w:bottom w:val="none" w:sz="0" w:space="0" w:color="auto"/>
        <w:right w:val="none" w:sz="0" w:space="0" w:color="auto"/>
      </w:divBdr>
    </w:div>
    <w:div w:id="975452192">
      <w:bodyDiv w:val="1"/>
      <w:marLeft w:val="0"/>
      <w:marRight w:val="0"/>
      <w:marTop w:val="0"/>
      <w:marBottom w:val="0"/>
      <w:divBdr>
        <w:top w:val="none" w:sz="0" w:space="0" w:color="auto"/>
        <w:left w:val="none" w:sz="0" w:space="0" w:color="auto"/>
        <w:bottom w:val="none" w:sz="0" w:space="0" w:color="auto"/>
        <w:right w:val="none" w:sz="0" w:space="0" w:color="auto"/>
      </w:divBdr>
    </w:div>
    <w:div w:id="1249651629">
      <w:bodyDiv w:val="1"/>
      <w:marLeft w:val="0"/>
      <w:marRight w:val="0"/>
      <w:marTop w:val="0"/>
      <w:marBottom w:val="0"/>
      <w:divBdr>
        <w:top w:val="none" w:sz="0" w:space="0" w:color="auto"/>
        <w:left w:val="none" w:sz="0" w:space="0" w:color="auto"/>
        <w:bottom w:val="none" w:sz="0" w:space="0" w:color="auto"/>
        <w:right w:val="none" w:sz="0" w:space="0" w:color="auto"/>
      </w:divBdr>
    </w:div>
    <w:div w:id="1683363455">
      <w:bodyDiv w:val="1"/>
      <w:marLeft w:val="0"/>
      <w:marRight w:val="0"/>
      <w:marTop w:val="0"/>
      <w:marBottom w:val="0"/>
      <w:divBdr>
        <w:top w:val="none" w:sz="0" w:space="0" w:color="auto"/>
        <w:left w:val="none" w:sz="0" w:space="0" w:color="auto"/>
        <w:bottom w:val="none" w:sz="0" w:space="0" w:color="auto"/>
        <w:right w:val="none" w:sz="0" w:space="0" w:color="auto"/>
      </w:divBdr>
    </w:div>
    <w:div w:id="2012831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6.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ntTable" Target="fontTable.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2" Type="http://schemas.openxmlformats.org/officeDocument/2006/relationships/image" Target="cid:18e3cb05182eac2ae5f1" TargetMode="External"/><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21D6F1-9C1C-4DE1-88BF-28BF8E8E953B}">
  <ds:schemaRefs>
    <ds:schemaRef ds:uri="http://schemas.openxmlformats.org/officeDocument/2006/bibliography"/>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Normal</Template>
  <TotalTime>2</TotalTime>
  <Pages>43</Pages>
  <Words>4926</Words>
  <Characters>25717</Characters>
  <DocSecurity>0</DocSecurity>
  <Lines>2857</Lines>
  <Paragraphs>1532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29111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2025-08-29T07:52:00Z</dcterms:created>
  <dcterms:modified xsi:type="dcterms:W3CDTF">2025-08-29T08:01:00Z</dcterms:modified>
</cp:coreProperties>
</file>